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835CB9" w:rsidRDefault="00626DC0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جلسه سی ام ـ اصول ـ 6/8/1403 ـ استاد شوپایی حفظه الله.</w:t>
      </w:r>
    </w:p>
    <w:p w:rsidR="00626DC0" w:rsidRPr="00835CB9" w:rsidRDefault="00626DC0" w:rsidP="00626DC0">
      <w:pPr>
        <w:jc w:val="center"/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بسم الله الرحمن الرحیم</w:t>
      </w:r>
    </w:p>
    <w:p w:rsidR="00626DC0" w:rsidRPr="00835CB9" w:rsidRDefault="004464F1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نائینی در جواب از اشکال تعدد عقاب فرمودند که : ما در فرض ترک أهم و مهم معاً ملتزم به تعدد عقاب میشویم و آن اشکال مرحوم آخوند در کفایه که فرمودند « وقتی مکلف قدرت بر اتیان هر دو فعل را نداشته باشد ، عقاب بر هر دو فعل ـ </w:t>
      </w:r>
      <w:proofErr w:type="spellStart"/>
      <w:r w:rsidR="00277AB9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تعدد عقاب ـ مصداق عقاب علی ما لایقدر علیه المکلف هست » ؛ این اشکال را به یک نقض و دو حل جواب میدهیم.</w:t>
      </w:r>
    </w:p>
    <w:p w:rsidR="008E26EB" w:rsidRPr="00835CB9" w:rsidRDefault="008E26EB" w:rsidP="00536322">
      <w:pPr>
        <w:rPr>
          <w:rFonts w:cs="B Zar"/>
          <w:b w:val="0"/>
          <w:bCs w:val="0"/>
          <w:sz w:val="32"/>
          <w:szCs w:val="32"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نقض مرحوم نائینی به واجبات کفائیه بود که در واجبات کفائیه تنها </w:t>
      </w:r>
      <w:r w:rsidR="00536322" w:rsidRPr="00835CB9">
        <w:rPr>
          <w:rFonts w:cs="B Zar" w:hint="cs"/>
          <w:b w:val="0"/>
          <w:bCs w:val="0"/>
          <w:sz w:val="32"/>
          <w:szCs w:val="32"/>
          <w:rtl/>
        </w:rPr>
        <w:t xml:space="preserve">یک امتثال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ممکن است ولی اگر جمیع مکلفین ترک بکنند ، عق</w:t>
      </w:r>
      <w:r w:rsidR="00536322" w:rsidRPr="00835CB9">
        <w:rPr>
          <w:rFonts w:cs="B Zar" w:hint="cs"/>
          <w:b w:val="0"/>
          <w:bCs w:val="0"/>
          <w:sz w:val="32"/>
          <w:szCs w:val="32"/>
          <w:rtl/>
        </w:rPr>
        <w:t>اب به تعداد مکلفین ثابت میشود. و از اینجا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معلوم میشود که تعدد عقاب متوقف بر این نیس</w:t>
      </w:r>
      <w:r w:rsidR="00536322" w:rsidRPr="00835CB9">
        <w:rPr>
          <w:rFonts w:cs="B Zar" w:hint="cs"/>
          <w:b w:val="0"/>
          <w:bCs w:val="0"/>
          <w:sz w:val="32"/>
          <w:szCs w:val="32"/>
          <w:rtl/>
        </w:rPr>
        <w:t>ت که بیش از یک امتثال ممکن باشد و إلا در واجبات کفائیه که در آنها یک امتثال امکان دارد ، نباید عقاب ها متعدد میبودند.</w:t>
      </w:r>
    </w:p>
    <w:p w:rsidR="008E26EB" w:rsidRPr="00835CB9" w:rsidRDefault="00386729" w:rsidP="0038672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در جلسه قبل بیان شد که 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صدر هم به جواب نقضی مرحوم نائینی و هم به جواب حلّی مرحوم نائینی اشکال کرده اند ، البته ایشان در بحوث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تنها نسبت به جواب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 حلّی دوم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اشکال کرده اند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 ولی در مباحث به هر دو جواب حلّیِ مرحوم نائینی اشکال کرده اند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و فرموده اند که این جواب میبایست تصحیح و تکمیل شود.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</w:p>
    <w:p w:rsidR="008E26EB" w:rsidRPr="00835CB9" w:rsidRDefault="008E26EB" w:rsidP="00095125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اما اشکال مرحوم صدر نسبت به جواب نقضی این بود که فرمودند : 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بین مقام و واجبات کفائیه فرق وجود دارد ، در واجبات کفائیه قدرت متعدد است و بخاطر تعدد قدرت ، عقاب هم متعدد میشود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ولی در محل کلام که خطابین ترتبی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>ین است قدرت واحده وجود دارد و وقتی قدرت واحده بود دیگر مخالفت با تکلیف نمیتواند موجب تعدد عقاب شود. این اشکال مرحوم صدر به جواب نقضی مرحوم نائینی از اشکال تعدد عقاب بود.</w:t>
      </w:r>
    </w:p>
    <w:p w:rsidR="008E26EB" w:rsidRPr="00835CB9" w:rsidRDefault="008E26EB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>همانطور که در جلسه قبل بیان شد این اشکال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مرحوم صدر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به جواب نقضیِ مرحوم نائینی وارد نیست ، و وجه عدم ورود اشکال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ایشان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ـ هرچند که در جلسه قبل بیان شد ولی از آنجا که نیاز به تکمیل دارد ـ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اینست که :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مراد مرحوم نائینی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در این جواب نقضی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ـ همانطور که قبلاً توضیح داده شد ـ اینست که : صرف اینک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ه برای ایجاد فعل بیشتر از یک امتثال ممکن نیست مانع از تعدد عقاب نمیشود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چرا که اگر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عدمِ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امکان 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بیش از یک امتثال مانع از تعدد عقاب میبود ،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میبایست در واجبات کفائیه هم 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>عقاب متعدد نباشد چرا که در واجبات کفائیه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هم تنها یک امتثال ممکن است و حال اینکه در واجبات کفائیه</w:t>
      </w:r>
      <w:r w:rsidR="00095125" w:rsidRPr="00835CB9">
        <w:rPr>
          <w:rFonts w:cs="B Zar" w:hint="cs"/>
          <w:b w:val="0"/>
          <w:bCs w:val="0"/>
          <w:sz w:val="32"/>
          <w:szCs w:val="32"/>
          <w:rtl/>
        </w:rPr>
        <w:t xml:space="preserve"> در فرض عدم امتثال تکلیف از جانب هیچ یک از مکلفین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بلا اشکال عقاب به تعداد مکلفین منحل میشود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و از اینجا معلوم میشود که تعدد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 xml:space="preserve"> عقاب متوقف بر تعدد </w:t>
      </w:r>
      <w:proofErr w:type="spellStart"/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>امتثال</w:t>
      </w:r>
      <w:r w:rsidR="00277AB9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 xml:space="preserve"> ممکن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نیست بلکه در مورد وحدت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امتثال</w:t>
      </w:r>
      <w:r w:rsidR="00277AB9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ممکن هم تعدد عقاب معنا دارد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8E26EB" w:rsidRPr="00835CB9" w:rsidRDefault="00CD3617" w:rsidP="00CD3617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بعبارت دیگر : 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تعدد و وحدت عقاب دائر مدار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تعدد و وحدت امکان امتثال نیست ، 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بلکه تعدد و وحدت عقاب دائر مدار اینست که آیا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برای رعایت تکلیف بیش از یک قدرت وجود دارد یا اینکه تنها یک قدرت برای رعایت تکلیف وجود دارد ؟ 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>و باتوجه به اینکه تعدد و وحدت عقاب دائر مدار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وحدت و تعدد قدرت است نسبت به واجبات کفائیه گفته میشود که : از آنجا که قدرتها متعدد هستند لذا عقاب هم متعدد است ، نسبت به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 xml:space="preserve"> محل کلام هم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گفته میشود که : از آنجا که قدرتهای متعدد وجود دارد </w:t>
      </w:r>
      <w:r w:rsidR="008E26EB" w:rsidRPr="00835CB9">
        <w:rPr>
          <w:rFonts w:cs="B Zar" w:hint="cs"/>
          <w:b w:val="0"/>
          <w:bCs w:val="0"/>
          <w:sz w:val="32"/>
          <w:szCs w:val="32"/>
          <w:rtl/>
        </w:rPr>
        <w:t>لذا مخالفت با تکلیف موجب عقوبتهای متعدد میشود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CD3617" w:rsidRPr="00835CB9" w:rsidRDefault="008E26EB" w:rsidP="00CD3617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پس مراد مرحوم نائینی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 xml:space="preserve"> در این جواب نقضی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 xml:space="preserve">ـ همانطور که از کلمات ایشان بدست می آید و قبلاً هم توضیح داده شد ـ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اینست که : </w:t>
      </w:r>
      <w:r w:rsidR="00CD3617" w:rsidRPr="00835CB9">
        <w:rPr>
          <w:rFonts w:cs="B Zar" w:hint="cs"/>
          <w:b w:val="0"/>
          <w:bCs w:val="0"/>
          <w:sz w:val="32"/>
          <w:szCs w:val="32"/>
          <w:rtl/>
        </w:rPr>
        <w:t>وحدت و تعدد عقاب دائر مدار تعدد و وحدت امکان امتثال نیست بلکه دائر مدار وحدت و تعدد قدرت است و إلا اگر مناط تعدد و وحدت عقاب ، تعدد و وحدت امکان امتثال میبود در واجبات کفائیه هم میبایست تنها یک عقاب مترتب میشد در حالیکه چنین چیزی صحیح نیست.</w:t>
      </w:r>
    </w:p>
    <w:p w:rsidR="008E26EB" w:rsidRPr="00835CB9" w:rsidRDefault="008E26EB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اما اینکه چگونه در مقام </w:t>
      </w:r>
      <w:r w:rsidR="005D2286" w:rsidRPr="00835CB9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proofErr w:type="spellStart"/>
      <w:r w:rsidR="00277AB9">
        <w:rPr>
          <w:rFonts w:cs="B Zar" w:hint="cs"/>
          <w:b w:val="0"/>
          <w:bCs w:val="0"/>
          <w:sz w:val="32"/>
          <w:szCs w:val="32"/>
          <w:rtl/>
        </w:rPr>
        <w:t>يعن</w:t>
      </w:r>
      <w:r w:rsidR="005D2286"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5D2286" w:rsidRPr="00835CB9">
        <w:rPr>
          <w:rFonts w:cs="B Zar" w:hint="cs"/>
          <w:b w:val="0"/>
          <w:bCs w:val="0"/>
          <w:sz w:val="32"/>
          <w:szCs w:val="32"/>
          <w:rtl/>
        </w:rPr>
        <w:t xml:space="preserve"> در ترتب ـ مانند واجبات کفائیه تعدد قدرت وجود دارد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؟ توضیح این مطلب در جواب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مرحوم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77AB9">
        <w:rPr>
          <w:rFonts w:cs="B Zar" w:hint="cs"/>
          <w:b w:val="0"/>
          <w:bCs w:val="0"/>
          <w:sz w:val="32"/>
          <w:szCs w:val="32"/>
          <w:rtl/>
        </w:rPr>
        <w:t>آم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ده است که ایشان فرمودند : عبرت و مناط در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 ترتب و استحقاق عقوبت بر هر تکلیفی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اینست که متعلق آن تکلیف را 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>با قطع نظر از اجتماعش با خطاب و تکلیف آخر در نظر بگیریم ، چنانچه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این متعلق فی حدنفسه و با قطع نظر از تکلیف آخر مقدور بود و مکلف علی رغم قدرتش آن را انجام نداد عقاب بر </w:t>
      </w:r>
      <w:r w:rsidR="00277AB9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صحیح است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 و إلا عقاب صحیح نیست. پس ملاک </w:t>
      </w:r>
      <w:r w:rsidR="00277AB9">
        <w:rPr>
          <w:rFonts w:cs="B Zar" w:hint="cs"/>
          <w:b w:val="0"/>
          <w:bCs w:val="0"/>
          <w:sz w:val="32"/>
          <w:szCs w:val="32"/>
          <w:rtl/>
        </w:rPr>
        <w:t>د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ر </w:t>
      </w:r>
      <w:proofErr w:type="spellStart"/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 و استحقاق عقوبت ملاحظۀ هر متعلقی فی حدنفسه است که آیا مقدور است یا نه ؟</w:t>
      </w:r>
    </w:p>
    <w:p w:rsidR="008E26EB" w:rsidRPr="00835CB9" w:rsidRDefault="008E26EB" w:rsidP="00CD2743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همانطور که از جهت مکلف به تکلیف هم 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>اگر عقاب بخواهد مورد داشته باشد ، میبایست هر مکلفی را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فی حدنفسه و با قطع نظر از اجتماعش با مکلفین دیگر در نظر بگیریم و ببینیم که آیا قدرت بر امتثال 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متعلق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دارد یا نه؟ هر مکلفی که قدرت بر امت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>ثال داشت و انجام نداد ، آن مکلف استحقاق عقوبت دارد و إلا استحقاق عقوبت ندارد.</w:t>
      </w:r>
    </w:p>
    <w:p w:rsidR="00804655" w:rsidRPr="00835CB9" w:rsidRDefault="002717D0" w:rsidP="00804655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حال </w:t>
      </w:r>
      <w:r w:rsidR="002463FA" w:rsidRPr="00835CB9">
        <w:rPr>
          <w:rFonts w:cs="B Zar" w:hint="cs"/>
          <w:b w:val="0"/>
          <w:bCs w:val="0"/>
          <w:sz w:val="32"/>
          <w:szCs w:val="32"/>
          <w:rtl/>
        </w:rPr>
        <w:t xml:space="preserve">باتوجه به این نکته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ـ </w:t>
      </w:r>
      <w:r w:rsidR="002463FA" w:rsidRPr="00835CB9">
        <w:rPr>
          <w:rFonts w:cs="B Zar" w:hint="cs"/>
          <w:b w:val="0"/>
          <w:bCs w:val="0"/>
          <w:sz w:val="32"/>
          <w:szCs w:val="32"/>
          <w:rtl/>
        </w:rPr>
        <w:t>که ملاک</w:t>
      </w:r>
      <w:r w:rsidR="00CD2743" w:rsidRPr="00835CB9">
        <w:rPr>
          <w:rFonts w:cs="B Zar" w:hint="cs"/>
          <w:b w:val="0"/>
          <w:bCs w:val="0"/>
          <w:sz w:val="32"/>
          <w:szCs w:val="32"/>
          <w:rtl/>
        </w:rPr>
        <w:t xml:space="preserve"> و مناطِ ترتب و استحقاق عقوبت</w:t>
      </w:r>
      <w:r w:rsidR="002463FA" w:rsidRPr="00835CB9">
        <w:rPr>
          <w:rFonts w:cs="B Zar" w:hint="cs"/>
          <w:b w:val="0"/>
          <w:bCs w:val="0"/>
          <w:sz w:val="32"/>
          <w:szCs w:val="32"/>
          <w:rtl/>
        </w:rPr>
        <w:t xml:space="preserve"> ملاحظۀ کلّ متعلق فی حدنفسه و همچنین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ملاحظۀ کلّ مکلفٍ فی حدنفسه است ـ</w:t>
      </w:r>
      <w:r w:rsidR="002463FA" w:rsidRPr="00835CB9">
        <w:rPr>
          <w:rFonts w:cs="B Zar" w:hint="cs"/>
          <w:b w:val="0"/>
          <w:bCs w:val="0"/>
          <w:sz w:val="32"/>
          <w:szCs w:val="32"/>
          <w:rtl/>
        </w:rPr>
        <w:t xml:space="preserve"> ما اگر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مقام یعنی خطابین علی نحو الترتب را با واجبات کفائیه مقایسه کنیم ، </w:t>
      </w:r>
      <w:r w:rsidR="002463FA" w:rsidRPr="00835CB9">
        <w:rPr>
          <w:rFonts w:cs="B Zar" w:hint="cs"/>
          <w:b w:val="0"/>
          <w:bCs w:val="0"/>
          <w:sz w:val="32"/>
          <w:szCs w:val="32"/>
          <w:rtl/>
        </w:rPr>
        <w:t xml:space="preserve">میبینیم که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در هر دو مورد تعدد قدرت وجود دارد. در واجبات کفائیه کلّ مکلفٍ نسبت به متعلق و امتثال واحد قدرت بر ایجاد را دارند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یعنی هر کدام از مکلفین میتوانند مثلاً میّت را دفن بکنند ، 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>و این تعدد قدرت موجب میشود که اگر همگی مخالفت کردند به تعداد قادری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>ن استحقاق عقوبت هم پیدا بشود.</w:t>
      </w:r>
    </w:p>
    <w:p w:rsidR="00804655" w:rsidRPr="00835CB9" w:rsidRDefault="00394D66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در محل بحث هم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گفته میشود که :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از آنجا که تعدد قدرت وجود دارد لذا تعدد عقاب هم بوجود می آید چرا که ما اگر هر یک از متعلق های خطاب أهم و مهم را در نظر بگیریم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، میبینیم که مکلف قدرت </w:t>
      </w:r>
      <w:r w:rsidR="00277AB9">
        <w:rPr>
          <w:rFonts w:cs="B Zar" w:hint="cs"/>
          <w:b w:val="0"/>
          <w:bCs w:val="0"/>
          <w:sz w:val="32"/>
          <w:szCs w:val="32"/>
          <w:rtl/>
        </w:rPr>
        <w:t xml:space="preserve">بر </w:t>
      </w:r>
      <w:proofErr w:type="spellStart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و عصیان هر یک از آنها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را دارد فلذا اگر مکلف با وجود قدرت بر اتیان کلٌّ من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الت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>کلیفین</w:t>
      </w:r>
      <w:proofErr w:type="spellEnd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277AB9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و مهم ـ هر دو تکلیف را عصیان و ترک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بکند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در اینجا معلوم است که</w:t>
      </w:r>
      <w:r w:rsidR="00804655" w:rsidRPr="00835CB9">
        <w:rPr>
          <w:rFonts w:cs="B Zar" w:hint="cs"/>
          <w:b w:val="0"/>
          <w:bCs w:val="0"/>
          <w:sz w:val="32"/>
          <w:szCs w:val="32"/>
          <w:rtl/>
        </w:rPr>
        <w:t xml:space="preserve"> او استحقاق دو عقاب دارد.</w:t>
      </w:r>
    </w:p>
    <w:p w:rsidR="00804655" w:rsidRPr="00835CB9" w:rsidRDefault="00804655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بنابراین هم در مقام ـ </w:t>
      </w:r>
      <w:proofErr w:type="spellStart"/>
      <w:r w:rsidR="00277AB9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خطاب ترتبی ـ و هم در واجبات کفائیه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 xml:space="preserve"> تعدد عقاب مبرر دارد و موجه است چرا که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مناط و ملاک تعدد عقاب اینست که اولاً مقدور بودن هر متعلقی را فی حدنفسه و ثانیاً قادر بودن هر مکلفی را مستقلاً در نظر بگیریم و از آنجا که هم در مقام و هم در واجبات کفائیه تعدد قدرت وجود دارد لذا تعدد عقاب در هر دو مقام مبرر دارد و صحیح است.</w:t>
      </w:r>
    </w:p>
    <w:p w:rsidR="00B71BC3" w:rsidRPr="00835CB9" w:rsidRDefault="00394D66" w:rsidP="00277AB9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بله</w:t>
      </w:r>
      <w:r w:rsidR="00B71BC3" w:rsidRPr="00835CB9">
        <w:rPr>
          <w:rFonts w:cs="B Zar" w:hint="cs"/>
          <w:b w:val="0"/>
          <w:bCs w:val="0"/>
          <w:sz w:val="32"/>
          <w:szCs w:val="32"/>
          <w:rtl/>
        </w:rPr>
        <w:t xml:space="preserve"> وجه و دلیل تعدد قدرت در مقام با وجه و دلیل تعدد قدرت در واجبات کفائیه باهمدیگر متفاوتند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B71BC3" w:rsidRPr="00835CB9">
        <w:rPr>
          <w:rFonts w:cs="B Zar" w:hint="cs"/>
          <w:b w:val="0"/>
          <w:bCs w:val="0"/>
          <w:sz w:val="32"/>
          <w:szCs w:val="32"/>
          <w:rtl/>
        </w:rPr>
        <w:t xml:space="preserve">به این بیان که : وجه تعدد قدرت در واجبات کفائیه همان دلیلی است که مرحوم صدر بیان کرده اند که قدرت عَرَض است و احتیاج به محل دارد و محل </w:t>
      </w:r>
      <w:r w:rsidR="00277AB9">
        <w:rPr>
          <w:rFonts w:cs="B Zar" w:hint="cs"/>
          <w:b w:val="0"/>
          <w:bCs w:val="0"/>
          <w:sz w:val="32"/>
          <w:szCs w:val="32"/>
          <w:rtl/>
        </w:rPr>
        <w:t>آن</w:t>
      </w:r>
      <w:r w:rsidR="00B71BC3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71BC3" w:rsidRPr="00835CB9">
        <w:rPr>
          <w:rFonts w:cs="B Zar" w:hint="cs"/>
          <w:b w:val="0"/>
          <w:bCs w:val="0"/>
          <w:sz w:val="32"/>
          <w:szCs w:val="32"/>
          <w:rtl/>
        </w:rPr>
        <w:t>مکلفین</w:t>
      </w:r>
      <w:proofErr w:type="spellEnd"/>
      <w:r w:rsidR="00B71BC3" w:rsidRPr="00835CB9">
        <w:rPr>
          <w:rFonts w:cs="B Zar" w:hint="cs"/>
          <w:b w:val="0"/>
          <w:bCs w:val="0"/>
          <w:sz w:val="32"/>
          <w:szCs w:val="32"/>
          <w:rtl/>
        </w:rPr>
        <w:t xml:space="preserve"> هستند یعنی این قدرت قائم به اشخاص مکلفین است و از آنجا که اشخاص مکلفین هم متعدد هستند لذا قدرتها هم متعدد میشود.</w:t>
      </w:r>
    </w:p>
    <w:p w:rsidR="00394D66" w:rsidRPr="00835CB9" w:rsidRDefault="00B71BC3" w:rsidP="004B59C6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اما وجه و دلیل تعدد قدرت در محل بحث اینست که : باتوجه به اینکه هر متعلقی میبایست فی حدنفسه در نظر گرفته شود ، ما در مقام که به هر یک از خطاب أهم و مهم که فی حدنفسه و مستقلاً که نگاه بکنیم ، میبینیم که در اینجا </w:t>
      </w:r>
      <w:r w:rsidR="004B59C6" w:rsidRPr="00835CB9">
        <w:rPr>
          <w:rFonts w:cs="B Zar" w:hint="cs"/>
          <w:b w:val="0"/>
          <w:bCs w:val="0"/>
          <w:sz w:val="32"/>
          <w:szCs w:val="32"/>
          <w:rtl/>
        </w:rPr>
        <w:t xml:space="preserve">دو قدرت وجود دارد. بعبارت دیگر : قدرت همانطور که عَرَض است و معروض میخواهد همچنین از صفات ذات اضافه است و متعلق میخواهد و 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>با تعدد متعلق ، قدرت هم متعدد میشود.</w:t>
      </w:r>
    </w:p>
    <w:p w:rsidR="00394D66" w:rsidRPr="00835CB9" w:rsidRDefault="004B59C6" w:rsidP="00394D66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پس ولو 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>دلیل تعدد قدرت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در مقام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 xml:space="preserve"> با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دلیل 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 xml:space="preserve">تعدد قدرت در واجبات کفائیه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با همدیگر 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>فرق دار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ن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>د ولی اینگونه نیست که در واجبات کفائیه تعدد قدرت وجود داشته باشد و در مقام تعدد قدرت وجود نداشته باشد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.</w:t>
      </w:r>
      <w:r w:rsidR="00394D66" w:rsidRPr="00835CB9">
        <w:rPr>
          <w:rFonts w:cs="B Zar" w:hint="cs"/>
          <w:b w:val="0"/>
          <w:bCs w:val="0"/>
          <w:sz w:val="32"/>
          <w:szCs w:val="32"/>
          <w:rtl/>
        </w:rPr>
        <w:t xml:space="preserve"> و اختلاف در دلیل و وجه تعدد قدرت هم که موجب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اختلاف مقامین نمیشود.</w:t>
      </w:r>
    </w:p>
    <w:p w:rsidR="00394D66" w:rsidRPr="00835CB9" w:rsidRDefault="00394D66" w:rsidP="00394D66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بر این اساس جواب نقضیِ مرحوم </w:t>
      </w:r>
      <w:r w:rsidR="00565912" w:rsidRPr="00835CB9">
        <w:rPr>
          <w:rFonts w:cs="B Zar" w:hint="cs"/>
          <w:b w:val="0"/>
          <w:bCs w:val="0"/>
          <w:sz w:val="32"/>
          <w:szCs w:val="32"/>
          <w:rtl/>
        </w:rPr>
        <w:t>نائینی تمام است و اشکالی به این نقض نمیشود.</w:t>
      </w:r>
    </w:p>
    <w:p w:rsidR="00955729" w:rsidRPr="00835CB9" w:rsidRDefault="00955729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آنچه باقی میماند اینست که : </w:t>
      </w:r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وجه و دلیل تعدد قدرت در مقام چیست ؟ دلیل این مطلب را هم </w:t>
      </w:r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نائينی</w:t>
      </w:r>
      <w:proofErr w:type="spellEnd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 اینگونه توضیح دادند و فرموده اند :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ما برای تعدد عقاب میبایست هر متعلقی را فی حدنفسه و با قطع نظر از اجتماعش با متعلق آخر در نظر بگیریم همانطور که در ناحیۀ مکلف هم هر مکلفی را </w:t>
      </w:r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>فی حدنفسه میبایست در نظر بگیریم.</w:t>
      </w:r>
    </w:p>
    <w:p w:rsidR="00DF55BE" w:rsidRPr="00835CB9" w:rsidRDefault="00DF55BE" w:rsidP="00DF55B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>اما چرا هر متعلق و هر مکلفّی میبایست به تنهایی ملاحظه و در نظر گرفته شود و اجتماع متعلق با متعلق دیگر و یا اجتماع مکلف با مکلف دیگر در نظر گرفته نمیشود و لا عبرهَ بهما ؟</w:t>
      </w:r>
    </w:p>
    <w:p w:rsidR="00955729" w:rsidRPr="00835CB9" w:rsidRDefault="00955729" w:rsidP="004E237D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توضیح</w:t>
      </w:r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 این قسمت هم همان مطلبی است که در جلسه قبل بیان شد و مرحوم نائینی مانند کثیری از موارد دیگر این مطلب را از قبیل </w:t>
      </w:r>
      <w:proofErr w:type="spellStart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>قضایا</w:t>
      </w:r>
      <w:r w:rsidR="002C37FC">
        <w:rPr>
          <w:rFonts w:cs="B Zar" w:hint="cs"/>
          <w:b w:val="0"/>
          <w:bCs w:val="0"/>
          <w:sz w:val="32"/>
          <w:szCs w:val="32"/>
          <w:rtl/>
        </w:rPr>
        <w:t>ي</w:t>
      </w:r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که </w:t>
      </w:r>
      <w:proofErr w:type="spellStart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>قیاساتها</w:t>
      </w:r>
      <w:proofErr w:type="spellEnd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>معها</w:t>
      </w:r>
      <w:proofErr w:type="spellEnd"/>
      <w:r w:rsidR="00DF55BE" w:rsidRPr="00835CB9">
        <w:rPr>
          <w:rFonts w:cs="B Zar" w:hint="cs"/>
          <w:b w:val="0"/>
          <w:bCs w:val="0"/>
          <w:sz w:val="32"/>
          <w:szCs w:val="32"/>
          <w:rtl/>
        </w:rPr>
        <w:t xml:space="preserve"> قرار داده اند و فرموده اند : </w:t>
      </w:r>
      <w:r w:rsidR="003E60D3" w:rsidRPr="00835CB9">
        <w:rPr>
          <w:rFonts w:cs="B Zar" w:hint="cs"/>
          <w:b w:val="0"/>
          <w:bCs w:val="0"/>
          <w:sz w:val="32"/>
          <w:szCs w:val="32"/>
          <w:rtl/>
        </w:rPr>
        <w:t xml:space="preserve">باتوجه به اینکه تکلیف یک رابطه ایی بین مکلف و متعلق تکلیف است و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قوام هر تکلیفی به متعلق خاص و مکلف خاص است </w:t>
      </w:r>
      <w:r w:rsidR="003E60D3" w:rsidRPr="00835CB9">
        <w:rPr>
          <w:rFonts w:cs="B Zar" w:hint="cs"/>
          <w:b w:val="0"/>
          <w:bCs w:val="0"/>
          <w:sz w:val="32"/>
          <w:szCs w:val="32"/>
          <w:rtl/>
        </w:rPr>
        <w:t>لذا ما در ترتب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عقاب و استحقاق عقوبت هم میبایست </w:t>
      </w:r>
      <w:r w:rsidR="003E60D3" w:rsidRPr="00835CB9">
        <w:rPr>
          <w:rFonts w:cs="B Zar" w:hint="cs"/>
          <w:b w:val="0"/>
          <w:bCs w:val="0"/>
          <w:sz w:val="32"/>
          <w:szCs w:val="32"/>
          <w:rtl/>
        </w:rPr>
        <w:t>همین مقومات تکلیف را در نظر بگیریم</w:t>
      </w:r>
      <w:r w:rsidR="004E237D" w:rsidRPr="00835CB9">
        <w:rPr>
          <w:rFonts w:cs="B Zar" w:hint="cs"/>
          <w:b w:val="0"/>
          <w:bCs w:val="0"/>
          <w:sz w:val="32"/>
          <w:szCs w:val="32"/>
          <w:rtl/>
        </w:rPr>
        <w:t xml:space="preserve"> و وجهی نداردکه چیزی که اجنبی از تکلیف است را در دائرۀ محاسبه قرار بدهیم و ملاحظه کنیم. بعبارت دیگر : هر متعلقی و همچنین هر مکلفی فی حدنفسه و استقلالاً و با قطع نظر از اجتماعش با متعلق و یا </w:t>
      </w:r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هر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مکلفی</w:t>
      </w:r>
      <w:proofErr w:type="spellEnd"/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 با قطع نظر از اجتماعش با </w:t>
      </w:r>
      <w:r w:rsidR="004E237D" w:rsidRPr="00835CB9">
        <w:rPr>
          <w:rFonts w:cs="B Zar" w:hint="cs"/>
          <w:b w:val="0"/>
          <w:bCs w:val="0"/>
          <w:sz w:val="32"/>
          <w:szCs w:val="32"/>
          <w:rtl/>
        </w:rPr>
        <w:t>مکلف آخر طرف اضافۀ تکلیف است فلذا وجهی ندارد که غیر از اینها در استحقاق و ترتب عقوبت ملاحظه شود.</w:t>
      </w:r>
    </w:p>
    <w:p w:rsidR="004E237D" w:rsidRPr="00835CB9" w:rsidRDefault="004E237D" w:rsidP="004E237D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با این توضیحی که بیان شد معلوم شد که هم جواب نقضی مرحوم نائینی و هم جواب حلی اول ایشان ، صحیح و تام هستند.</w:t>
      </w:r>
    </w:p>
    <w:p w:rsidR="007D6E60" w:rsidRPr="00835CB9" w:rsidRDefault="007D6E60" w:rsidP="00AA0003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اما جواب حلّی دوم مرحوم نائینی ـ که در </w:t>
      </w:r>
      <w:r w:rsidR="004E237D" w:rsidRPr="00835CB9">
        <w:rPr>
          <w:rFonts w:cs="B Zar" w:hint="cs"/>
          <w:b w:val="0"/>
          <w:bCs w:val="0"/>
          <w:sz w:val="32"/>
          <w:szCs w:val="32"/>
          <w:rtl/>
        </w:rPr>
        <w:t>تقریرات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فوائد</w:t>
      </w:r>
      <w:r w:rsidR="004E237D" w:rsidRPr="00835CB9">
        <w:rPr>
          <w:rFonts w:cs="B Zar" w:hint="cs"/>
          <w:b w:val="0"/>
          <w:bCs w:val="0"/>
          <w:sz w:val="32"/>
          <w:szCs w:val="32"/>
          <w:rtl/>
        </w:rPr>
        <w:t xml:space="preserve"> نسبت به این قسمت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توضیح بهتر و بیشتری </w:t>
      </w:r>
      <w:r w:rsidR="004E237D" w:rsidRPr="00835CB9">
        <w:rPr>
          <w:rFonts w:cs="B Zar" w:hint="cs"/>
          <w:b w:val="0"/>
          <w:bCs w:val="0"/>
          <w:sz w:val="32"/>
          <w:szCs w:val="32"/>
          <w:rtl/>
        </w:rPr>
        <w:t xml:space="preserve">وجود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دارد ـ این بود که فرمودند : ما که در جواب حلّی اول گفتیم که </w:t>
      </w:r>
      <w:r w:rsidR="0046592D" w:rsidRPr="00835CB9">
        <w:rPr>
          <w:rFonts w:cs="B Zar" w:hint="cs"/>
          <w:b w:val="0"/>
          <w:bCs w:val="0"/>
          <w:sz w:val="32"/>
          <w:szCs w:val="32"/>
          <w:rtl/>
        </w:rPr>
        <w:t xml:space="preserve">جمع و اجتماع در ترتب عقاب مدخلیت ندارد و در دائرۀ محاسبه قرار نمیگیرد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ولی اگر قرار باشد که جمع و اجتماع در ترتب عقاب دخالت داشته باشد ، آنچه که دخالت دارد جمع</w:t>
      </w:r>
      <w:r w:rsidR="0046592D" w:rsidRPr="00835CB9">
        <w:rPr>
          <w:rFonts w:cs="B Zar" w:hint="cs"/>
          <w:b w:val="0"/>
          <w:bCs w:val="0"/>
          <w:sz w:val="32"/>
          <w:szCs w:val="32"/>
          <w:rtl/>
        </w:rPr>
        <w:t>ِ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دو عصیان با همدیگر است و نه جمع بین الامتثالین</w:t>
      </w:r>
      <w:r w:rsidR="0046592D" w:rsidRPr="00835CB9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تا اینکه مرحوم آخوند در اشکال سومشان در کفایه بفرمایند که : جمع در امتثال مقدور مکلف نیست </w:t>
      </w:r>
      <w:r w:rsidR="00AA0003" w:rsidRPr="00835CB9">
        <w:rPr>
          <w:rFonts w:cs="B Zar" w:hint="cs"/>
          <w:b w:val="0"/>
          <w:bCs w:val="0"/>
          <w:sz w:val="32"/>
          <w:szCs w:val="32"/>
          <w:rtl/>
        </w:rPr>
        <w:t xml:space="preserve">فلذا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عقاب بر </w:t>
      </w:r>
      <w:r w:rsidR="0046592D" w:rsidRPr="00835CB9">
        <w:rPr>
          <w:rFonts w:cs="B Zar" w:hint="cs"/>
          <w:b w:val="0"/>
          <w:bCs w:val="0"/>
          <w:sz w:val="32"/>
          <w:szCs w:val="32"/>
          <w:rtl/>
        </w:rPr>
        <w:t>ترک هر دو تکلیف</w:t>
      </w:r>
      <w:r w:rsidR="00AA0003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از قبیل </w:t>
      </w:r>
      <w:r w:rsidR="00AA0003" w:rsidRPr="00835CB9">
        <w:rPr>
          <w:rFonts w:cs="B Zar" w:hint="cs"/>
          <w:b w:val="0"/>
          <w:bCs w:val="0"/>
          <w:sz w:val="32"/>
          <w:szCs w:val="32"/>
          <w:rtl/>
        </w:rPr>
        <w:t>عقاب علی مالا یقدرعلیه المکلف میشود.</w:t>
      </w:r>
    </w:p>
    <w:p w:rsidR="00662554" w:rsidRPr="00835CB9" w:rsidRDefault="00AA0003" w:rsidP="00AA0003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نائینی فرموده اند که : ولو بپذیریم که اجتماع و جمع در ترتب عقاب دخالت دارد بازهم </w:t>
      </w:r>
      <w:r w:rsidR="007D6E60" w:rsidRPr="00835CB9">
        <w:rPr>
          <w:rFonts w:cs="B Zar" w:hint="cs"/>
          <w:b w:val="0"/>
          <w:bCs w:val="0"/>
          <w:sz w:val="32"/>
          <w:szCs w:val="32"/>
          <w:rtl/>
        </w:rPr>
        <w:t xml:space="preserve">آنچه که در ترتب عقاب دخالت دارد جمع بین العصیانین است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نه جمع بین امتثالین ، </w:t>
      </w:r>
      <w:r w:rsidR="007D6E60" w:rsidRPr="00835CB9">
        <w:rPr>
          <w:rFonts w:cs="B Zar" w:hint="cs"/>
          <w:b w:val="0"/>
          <w:bCs w:val="0"/>
          <w:sz w:val="32"/>
          <w:szCs w:val="32"/>
          <w:rtl/>
        </w:rPr>
        <w:t>چرا که عقاب مترت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>بر عصیان است و نه بر امتثال و بر همین اساس برای تعدد عقاب هم آنچه که احتیاج است قدرت بر دو عصیان است و نه قدرت بر دو امتثال.</w:t>
      </w:r>
    </w:p>
    <w:p w:rsidR="00662554" w:rsidRPr="00835CB9" w:rsidRDefault="00AA0003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حال</w:t>
      </w:r>
      <w:r w:rsidR="00662554" w:rsidRPr="00835CB9">
        <w:rPr>
          <w:rFonts w:cs="B Zar" w:hint="cs"/>
          <w:b w:val="0"/>
          <w:bCs w:val="0"/>
          <w:sz w:val="32"/>
          <w:szCs w:val="32"/>
          <w:rtl/>
        </w:rPr>
        <w:t xml:space="preserve"> باتوجه به این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مطلب و همچنین با توجه به خصوصیات أهم ومهم میبینیم که </w:t>
      </w:r>
      <w:r w:rsidR="00662554" w:rsidRPr="00835CB9">
        <w:rPr>
          <w:rFonts w:cs="B Zar" w:hint="cs"/>
          <w:b w:val="0"/>
          <w:bCs w:val="0"/>
          <w:sz w:val="32"/>
          <w:szCs w:val="32"/>
          <w:rtl/>
        </w:rPr>
        <w:t xml:space="preserve">مکلف قدرت بر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جمع بین دو </w:t>
      </w:r>
      <w:r w:rsidR="00662554" w:rsidRPr="00835CB9">
        <w:rPr>
          <w:rFonts w:cs="B Zar" w:hint="cs"/>
          <w:b w:val="0"/>
          <w:bCs w:val="0"/>
          <w:sz w:val="32"/>
          <w:szCs w:val="32"/>
          <w:rtl/>
        </w:rPr>
        <w:t>عصیان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عصیان أهم و عصیان مهم ـ را دارد یعنی هم قدرت بر ترک و عصیان أهم دارد و هم بعد از ترک أهم میتواند مشغول به فعل ثالث بشود و مهم را هم ترک بکند و این هم بمعنای قدرت بر ترک و عصیان مهم است. فلذا در </w:t>
      </w:r>
      <w:r w:rsidR="00DC00D7" w:rsidRPr="00835CB9">
        <w:rPr>
          <w:rFonts w:cs="B Zar" w:hint="cs"/>
          <w:b w:val="0"/>
          <w:bCs w:val="0"/>
          <w:sz w:val="32"/>
          <w:szCs w:val="32"/>
          <w:rtl/>
        </w:rPr>
        <w:t xml:space="preserve">فرض ترک أهم و مهم معاً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دو عصیان وجود دارد که هر دویِ آنها مقدور مکلف هستند و مکلف میتواند هر دویِ آنها را مرتکب بشود و یا اینکه مرتکب نشود ، و همین امر موجب میشود که تعدد عقاب صحیح و فی محلّه باشد.</w:t>
      </w:r>
    </w:p>
    <w:p w:rsidR="00662554" w:rsidRPr="00835CB9" w:rsidRDefault="008E0F46" w:rsidP="00662554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این هم جواب حلّی دوم مرحوم نائینی بود.</w:t>
      </w:r>
    </w:p>
    <w:p w:rsidR="00693985" w:rsidRPr="00835CB9" w:rsidRDefault="00693985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صدر در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بحوث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فرمودند </w:t>
      </w:r>
      <w:r w:rsidR="002C37FC" w:rsidRPr="00835CB9">
        <w:rPr>
          <w:rFonts w:cs="B Zar" w:hint="cs"/>
          <w:b w:val="0"/>
          <w:bCs w:val="0"/>
          <w:sz w:val="32"/>
          <w:szCs w:val="32"/>
          <w:rtl/>
        </w:rPr>
        <w:t xml:space="preserve">به جواب </w:t>
      </w:r>
      <w:proofErr w:type="spellStart"/>
      <w:r w:rsidR="002C37FC" w:rsidRPr="00835CB9">
        <w:rPr>
          <w:rFonts w:cs="B Zar" w:hint="cs"/>
          <w:b w:val="0"/>
          <w:bCs w:val="0"/>
          <w:sz w:val="32"/>
          <w:szCs w:val="32"/>
          <w:rtl/>
        </w:rPr>
        <w:t>حلّی</w:t>
      </w:r>
      <w:proofErr w:type="spellEnd"/>
      <w:r w:rsidR="002C37FC" w:rsidRPr="00835CB9">
        <w:rPr>
          <w:rFonts w:cs="B Zar" w:hint="cs"/>
          <w:b w:val="0"/>
          <w:bCs w:val="0"/>
          <w:sz w:val="32"/>
          <w:szCs w:val="32"/>
          <w:rtl/>
        </w:rPr>
        <w:t xml:space="preserve"> دوم مرحوم </w:t>
      </w:r>
      <w:proofErr w:type="spellStart"/>
      <w:r w:rsidR="002C37FC" w:rsidRPr="00835CB9">
        <w:rPr>
          <w:rFonts w:cs="B Zar" w:hint="cs"/>
          <w:b w:val="0"/>
          <w:bCs w:val="0"/>
          <w:sz w:val="32"/>
          <w:szCs w:val="32"/>
          <w:rtl/>
        </w:rPr>
        <w:t>نائینی</w:t>
      </w:r>
      <w:proofErr w:type="spellEnd"/>
      <w:r w:rsidR="002C37FC" w:rsidRPr="00835CB9">
        <w:rPr>
          <w:rFonts w:cs="B Zar" w:hint="cs"/>
          <w:b w:val="0"/>
          <w:bCs w:val="0"/>
          <w:sz w:val="32"/>
          <w:szCs w:val="32"/>
          <w:rtl/>
        </w:rPr>
        <w:t xml:space="preserve"> اشکال میشود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و در مباحث در مقام اشکال به مرحوم نائینی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فرموده اند :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هم به جواب حلّی اول و هم به جواب حلّی دوم مرحوم نائینی اشکال میشود و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>ما میبایست این جواب را اصلاح کنیم و إلا این جواب بر اساس آن تعابیری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که در تقریرات مرحو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م نائینی است ، قابل التزام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و صحیح نیست.</w:t>
      </w:r>
    </w:p>
    <w:p w:rsidR="008E0F46" w:rsidRPr="00835CB9" w:rsidRDefault="00693985" w:rsidP="00F07433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ایشان فرموده اند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 جواب صحیح اینست که : ملاک در صحت عقاب اینست که برای مکلف تخلّص از مخالفت و معصیت مقدور و ممکن باشد</w:t>
      </w:r>
      <w:r w:rsidR="00F07433" w:rsidRPr="00835CB9">
        <w:rPr>
          <w:rFonts w:cs="B Zar" w:hint="cs"/>
          <w:b w:val="0"/>
          <w:bCs w:val="0"/>
          <w:sz w:val="32"/>
          <w:szCs w:val="32"/>
          <w:rtl/>
        </w:rPr>
        <w:t xml:space="preserve"> یعنی مکلف بتواند معصیت را ترک بکند ولی در عین حال آن را مرتکب بشود.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اما اینکه فعل و امتثال تکلیف مقدور مکلف باشد ، این دیگر ربطی به صحت </w:t>
      </w:r>
      <w:r w:rsidR="00F07433" w:rsidRPr="00835CB9">
        <w:rPr>
          <w:rFonts w:cs="B Zar" w:hint="cs"/>
          <w:b w:val="0"/>
          <w:bCs w:val="0"/>
          <w:sz w:val="32"/>
          <w:szCs w:val="32"/>
          <w:rtl/>
        </w:rPr>
        <w:t>عقاب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 ندارد بلکه این مطلب شرط </w:t>
      </w:r>
      <w:r w:rsidR="00F07433" w:rsidRPr="00835CB9">
        <w:rPr>
          <w:rFonts w:cs="B Zar" w:hint="cs"/>
          <w:b w:val="0"/>
          <w:bCs w:val="0"/>
          <w:sz w:val="32"/>
          <w:szCs w:val="32"/>
          <w:rtl/>
        </w:rPr>
        <w:t>معقولیت و عدم لغویت تکلیف است نه شرط صحت عقاب.</w:t>
      </w:r>
    </w:p>
    <w:p w:rsidR="008E0F46" w:rsidRPr="00835CB9" w:rsidRDefault="00F07433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حال چنانچه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باتوجه به این نکته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به خطابین علی نحو الترتب نگاه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کنیم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میبینیم که :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تخلص و ترکِ مخالفت و معصیت تکلیفین ترتبیین ـ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: أهم و مهم ـ مقدور مکلف هستند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و وقتی تخلص از عصیانین مقدور مکلف بود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، عقاب هم متعدد میشود ولو که امتثال هر دو خطاب مقدور نباشد.</w:t>
      </w:r>
    </w:p>
    <w:p w:rsidR="000023BD" w:rsidRPr="00835CB9" w:rsidRDefault="008E0F46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>اما اینکه</w:t>
      </w:r>
      <w:r w:rsidR="008533E1" w:rsidRPr="00835CB9">
        <w:rPr>
          <w:rFonts w:cs="B Zar" w:hint="cs"/>
          <w:b w:val="0"/>
          <w:bCs w:val="0"/>
          <w:sz w:val="32"/>
          <w:szCs w:val="32"/>
          <w:rtl/>
        </w:rPr>
        <w:t xml:space="preserve"> در مقام ـ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يعن</w:t>
      </w:r>
      <w:r w:rsidR="008533E1" w:rsidRPr="00835CB9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8533E1" w:rsidRPr="00835CB9">
        <w:rPr>
          <w:rFonts w:cs="B Zar" w:hint="cs"/>
          <w:b w:val="0"/>
          <w:bCs w:val="0"/>
          <w:sz w:val="32"/>
          <w:szCs w:val="32"/>
          <w:rtl/>
        </w:rPr>
        <w:t xml:space="preserve"> : خطابین ترتبیین ـ چگونه تخلص از معصیتین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ممکن است</w:t>
      </w:r>
      <w:r w:rsidR="008533E1" w:rsidRPr="00835CB9">
        <w:rPr>
          <w:rFonts w:cs="B Zar" w:hint="cs"/>
          <w:b w:val="0"/>
          <w:bCs w:val="0"/>
          <w:sz w:val="32"/>
          <w:szCs w:val="32"/>
          <w:rtl/>
        </w:rPr>
        <w:t xml:space="preserve"> و مکلف میتواند هر دو معصیت را ترک بکند ؟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این قسمت در بحوث توضیح داده نشده است ولی در مباحث و تقریرات عبدالساتر این مطلب تو</w:t>
      </w:r>
      <w:r w:rsidR="000023BD" w:rsidRPr="00835CB9">
        <w:rPr>
          <w:rFonts w:cs="B Zar" w:hint="cs"/>
          <w:b w:val="0"/>
          <w:bCs w:val="0"/>
          <w:sz w:val="32"/>
          <w:szCs w:val="32"/>
          <w:rtl/>
        </w:rPr>
        <w:t xml:space="preserve">ضیح داده شده است و فرموده اند : مکلف با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0023BD" w:rsidRPr="00835CB9">
        <w:rPr>
          <w:rFonts w:cs="B Zar" w:hint="cs"/>
          <w:b w:val="0"/>
          <w:bCs w:val="0"/>
          <w:sz w:val="32"/>
          <w:szCs w:val="32"/>
          <w:rtl/>
        </w:rPr>
        <w:t xml:space="preserve"> تکلیف به </w:t>
      </w:r>
      <w:proofErr w:type="spellStart"/>
      <w:r w:rsidR="000023BD" w:rsidRPr="00835CB9">
        <w:rPr>
          <w:rFonts w:cs="B Zar" w:hint="cs"/>
          <w:b w:val="0"/>
          <w:bCs w:val="0"/>
          <w:sz w:val="32"/>
          <w:szCs w:val="32"/>
          <w:rtl/>
        </w:rPr>
        <w:t>أهم</w:t>
      </w:r>
      <w:proofErr w:type="spellEnd"/>
      <w:r w:rsidR="000023BD" w:rsidRPr="00835CB9">
        <w:rPr>
          <w:rFonts w:cs="B Zar" w:hint="cs"/>
          <w:b w:val="0"/>
          <w:bCs w:val="0"/>
          <w:sz w:val="32"/>
          <w:szCs w:val="32"/>
          <w:rtl/>
        </w:rPr>
        <w:t xml:space="preserve"> از هر دو معصیت احتراز کرده است و به این وسیله تخلص از معصیتین پیدا میکند.</w:t>
      </w:r>
    </w:p>
    <w:p w:rsidR="0060568D" w:rsidRPr="00835CB9" w:rsidRDefault="000023BD" w:rsidP="000023BD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صدر بحسب تقریرات مباحث فرموده اند :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>آنچه که ملاک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برای صحت عقوبت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امکان 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>تخلّص ا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ز معصیت است ولو به إعدام موضوع ؛</w:t>
      </w:r>
      <w:r w:rsidR="008E0F46" w:rsidRPr="00835CB9">
        <w:rPr>
          <w:rFonts w:cs="B Zar" w:hint="cs"/>
          <w:b w:val="0"/>
          <w:bCs w:val="0"/>
          <w:sz w:val="32"/>
          <w:szCs w:val="32"/>
          <w:rtl/>
        </w:rPr>
        <w:t xml:space="preserve"> و باتوجه به این مطلب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در محل بحث گفته میشود که : چنانچه مکلف أهم را انجام بدهد با این کار از معصیت الاهم و از معصیت المهم معاً تخلّص و رهایی پیدا میکند. و وقتی تخلص از کلا العصیانین مقدور مکلف باشد و در عین حال مرتکب هر دو عصیان بشود ، این شخص استحقاق دو عقاب دارد.</w:t>
      </w:r>
    </w:p>
    <w:p w:rsidR="001A055F" w:rsidRPr="00835CB9" w:rsidRDefault="000023BD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فرمودند : توجیه صحیح تعدد عقاب این مطلبی است که ما بیان کردیم ،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اما </w:t>
      </w:r>
      <w:r w:rsidR="001A055F" w:rsidRPr="00835CB9">
        <w:rPr>
          <w:rFonts w:cs="B Zar" w:hint="cs"/>
          <w:b w:val="0"/>
          <w:bCs w:val="0"/>
          <w:sz w:val="32"/>
          <w:szCs w:val="32"/>
          <w:rtl/>
        </w:rPr>
        <w:t>اینکه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مرحوم نا</w:t>
      </w:r>
      <w:r w:rsidR="001A055F" w:rsidRPr="00835CB9">
        <w:rPr>
          <w:rFonts w:cs="B Zar" w:hint="cs"/>
          <w:b w:val="0"/>
          <w:bCs w:val="0"/>
          <w:sz w:val="32"/>
          <w:szCs w:val="32"/>
          <w:rtl/>
        </w:rPr>
        <w:t>ئینی در جواب حلّی دومشان فرمودند</w:t>
      </w:r>
      <w:r w:rsidR="00A0656B" w:rsidRPr="00835CB9">
        <w:rPr>
          <w:rFonts w:cs="B Zar" w:hint="cs"/>
          <w:b w:val="0"/>
          <w:bCs w:val="0"/>
          <w:sz w:val="32"/>
          <w:szCs w:val="32"/>
          <w:rtl/>
        </w:rPr>
        <w:t xml:space="preserve"> : ملاک اینست که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>عصیان هر تکلیفی مقدور مکلف باشد</w:t>
      </w:r>
      <w:r w:rsidR="001A055F" w:rsidRPr="00835CB9">
        <w:rPr>
          <w:rFonts w:cs="B Zar" w:hint="cs"/>
          <w:b w:val="0"/>
          <w:bCs w:val="0"/>
          <w:sz w:val="32"/>
          <w:szCs w:val="32"/>
          <w:rtl/>
        </w:rPr>
        <w:t xml:space="preserve"> نه امتثال تکلیف ،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A055F" w:rsidRPr="00835CB9">
        <w:rPr>
          <w:rFonts w:cs="B Zar" w:hint="cs"/>
          <w:b w:val="0"/>
          <w:bCs w:val="0"/>
          <w:sz w:val="32"/>
          <w:szCs w:val="32"/>
          <w:rtl/>
        </w:rPr>
        <w:t>و یا اینکه در جواب حلّی اولشان فرمودند : ملاک اینست که متعلق تکلیف فی حدنفسه و با قطع نظر از اجتماعش با متعلق تکلیف آخر ، مقدور باشد ؛ این فرمایشات مرحوم نائینی مستلزم یک لازم باطلی است که قابل التزام نیست.</w:t>
      </w:r>
    </w:p>
    <w:p w:rsidR="00FE6C3B" w:rsidRPr="00835CB9" w:rsidRDefault="001A055F" w:rsidP="00503D14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و آن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>لازمۀ باطل اینست که : در جائیکه مولا از باب غفلت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 بنحو قضیۀ خارجیه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امر به ضدین بکند و بگوید :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هم الف را انجام بده و هم ب را انجام بده ، در حالیکه اینها در مقام اتیان در خارج با همدیگر تضاد دارند ؛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در این مورد مکلف نسبت به عصیان </w:t>
      </w:r>
      <w:proofErr w:type="spellStart"/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>کلٍّ</w:t>
      </w:r>
      <w:proofErr w:type="spellEnd"/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>منهما</w:t>
      </w:r>
      <w:proofErr w:type="spellEnd"/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 فی حد نفسه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قدرت دارد </w:t>
      </w:r>
      <w:proofErr w:type="spellStart"/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بر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 اساس مبنای شما که گفتید ملاک برای صحت عقاب اینست که عصیان مقدور مکلف باشد و نه امتثال ، چنانچه در اینجا مکلف هر دو تکلیف را ترک و عصیان بکند میبایست مستحق دو عقاب باشد و حال اینکه در اینجا نمیتوان ملتزم به این شد که مکلف مستحق دو عقاب است. 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از اینجا معلوم میشود که آن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>معیاری که مرحوم نائینی برای ترتب</w:t>
      </w:r>
      <w:r w:rsidR="00FE6C3B" w:rsidRPr="00835CB9">
        <w:rPr>
          <w:rFonts w:cs="B Zar" w:hint="cs"/>
          <w:b w:val="0"/>
          <w:bCs w:val="0"/>
          <w:sz w:val="32"/>
          <w:szCs w:val="32"/>
          <w:rtl/>
        </w:rPr>
        <w:t xml:space="preserve"> عقاب بیا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>ن فرمودند ، تمام نیست.</w:t>
      </w:r>
    </w:p>
    <w:p w:rsidR="00FE6C3B" w:rsidRPr="00835CB9" w:rsidRDefault="00FE6C3B" w:rsidP="002C37FC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ولی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>بر اساس آن معیاری که ما برای صحت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عقاب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و توجیه تعدد عقاب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بیان کردیم و گفتیم که معیار</w:t>
      </w:r>
      <w:r w:rsidR="002310BA" w:rsidRPr="00835CB9">
        <w:rPr>
          <w:rFonts w:cs="B Zar" w:hint="cs"/>
          <w:b w:val="0"/>
          <w:bCs w:val="0"/>
          <w:sz w:val="32"/>
          <w:szCs w:val="32"/>
          <w:rtl/>
        </w:rPr>
        <w:t>ِ صحت عقاب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2310BA" w:rsidRPr="00835CB9">
        <w:rPr>
          <w:rFonts w:cs="B Zar" w:hint="cs"/>
          <w:b w:val="0"/>
          <w:bCs w:val="0"/>
          <w:sz w:val="32"/>
          <w:szCs w:val="32"/>
          <w:rtl/>
        </w:rPr>
        <w:t xml:space="preserve">«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امکانِ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تخلّص از معصیت </w:t>
      </w:r>
      <w:r w:rsidR="002310BA" w:rsidRPr="00835CB9">
        <w:rPr>
          <w:rFonts w:cs="B Zar" w:hint="cs"/>
          <w:b w:val="0"/>
          <w:bCs w:val="0"/>
          <w:sz w:val="32"/>
          <w:szCs w:val="32"/>
          <w:rtl/>
        </w:rPr>
        <w:t xml:space="preserve">»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است ، در مورد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امربه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ضدین</w:t>
      </w:r>
      <w:proofErr w:type="spellEnd"/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 به نحو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قضيه</w:t>
      </w:r>
      <w:proofErr w:type="spellEnd"/>
      <w:r w:rsidR="002C37FC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2C37FC">
        <w:rPr>
          <w:rFonts w:cs="B Zar" w:hint="cs"/>
          <w:b w:val="0"/>
          <w:bCs w:val="0"/>
          <w:sz w:val="32"/>
          <w:szCs w:val="32"/>
          <w:rtl/>
        </w:rPr>
        <w:t>خارجيه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گفته میشود که : 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>از آنجا که در اینجا امکان تخلّص از معصیتین وجود ندارد ـ چرا که شخص یا میتواند الف را انجام بدهد و یا میتواند ب را انجام بدهد و معاً نمیتواند هر دو را انجام بدهد</w:t>
      </w:r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نتيجه</w:t>
      </w:r>
      <w:proofErr w:type="spellEnd"/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 امکان تخلص از هر دو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معصيت</w:t>
      </w:r>
      <w:proofErr w:type="spellEnd"/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 را ندارد</w:t>
      </w:r>
      <w:r w:rsidR="00503D14" w:rsidRPr="00835CB9">
        <w:rPr>
          <w:rFonts w:cs="B Zar" w:hint="cs"/>
          <w:b w:val="0"/>
          <w:bCs w:val="0"/>
          <w:sz w:val="32"/>
          <w:szCs w:val="32"/>
          <w:rtl/>
        </w:rPr>
        <w:t xml:space="preserve"> ـ لذا</w:t>
      </w:r>
      <w:r w:rsidR="002310BA" w:rsidRPr="00835CB9">
        <w:rPr>
          <w:rFonts w:cs="B Zar" w:hint="cs"/>
          <w:b w:val="0"/>
          <w:bCs w:val="0"/>
          <w:sz w:val="32"/>
          <w:szCs w:val="32"/>
          <w:rtl/>
        </w:rPr>
        <w:t xml:space="preserve"> چنانچه مکلف ضدین را معاً ترک بکند او تنها مستحق یک عقاب است.</w:t>
      </w:r>
    </w:p>
    <w:p w:rsidR="00FE6C3B" w:rsidRPr="00835CB9" w:rsidRDefault="00700C48" w:rsidP="001974E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مرحوم صدر فرموده اند که : </w:t>
      </w:r>
      <w:r w:rsidR="00322C67" w:rsidRPr="00835CB9">
        <w:rPr>
          <w:rFonts w:cs="B Zar" w:hint="cs"/>
          <w:b w:val="0"/>
          <w:bCs w:val="0"/>
          <w:sz w:val="32"/>
          <w:szCs w:val="32"/>
          <w:rtl/>
        </w:rPr>
        <w:t>از این نقض معلوم میشود که معیار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و ملاک در صحت</w:t>
      </w:r>
      <w:r w:rsidR="00322C67" w:rsidRPr="00835CB9">
        <w:rPr>
          <w:rFonts w:cs="B Zar" w:hint="cs"/>
          <w:b w:val="0"/>
          <w:bCs w:val="0"/>
          <w:sz w:val="32"/>
          <w:szCs w:val="32"/>
          <w:rtl/>
        </w:rPr>
        <w:t xml:space="preserve"> عقاب امکان تخلّص از معصیت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است و نه مقدور بودن معصیت ـ بحسب جواب دوم مرحوم نائینی ـ و یا مقدور بودن متعلق تکلیف فی حدنفسه ـ بحسب جواب اول مرحوم نائینی ـ.</w:t>
      </w:r>
    </w:p>
    <w:p w:rsidR="00322C67" w:rsidRPr="00835CB9" w:rsidRDefault="00322C67" w:rsidP="00700C48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در مباحث هم تعبیر</w:t>
      </w:r>
      <w:r w:rsidR="00700C48" w:rsidRPr="00835CB9">
        <w:rPr>
          <w:rFonts w:cs="B Zar" w:hint="cs"/>
          <w:b w:val="0"/>
          <w:bCs w:val="0"/>
          <w:sz w:val="32"/>
          <w:szCs w:val="32"/>
          <w:rtl/>
        </w:rPr>
        <w:t xml:space="preserve"> ایشان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اینست که : ولو </w:t>
      </w:r>
      <w:r w:rsidR="00700C48" w:rsidRPr="00835CB9">
        <w:rPr>
          <w:rFonts w:cs="B Zar" w:hint="cs"/>
          <w:b w:val="0"/>
          <w:bCs w:val="0"/>
          <w:sz w:val="32"/>
          <w:szCs w:val="32"/>
          <w:rtl/>
        </w:rPr>
        <w:t xml:space="preserve">که عبارات مرحوم نائینی قاصر از بیان این مطلبی که ما بیان کردیم ،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ولی ممکن است که</w:t>
      </w:r>
      <w:r w:rsidR="00700C48" w:rsidRPr="00835CB9">
        <w:rPr>
          <w:rFonts w:cs="B Zar" w:hint="cs"/>
          <w:b w:val="0"/>
          <w:bCs w:val="0"/>
          <w:sz w:val="32"/>
          <w:szCs w:val="32"/>
          <w:rtl/>
        </w:rPr>
        <w:t xml:space="preserve"> مقصود مرحوم نائینی هم همین مطلب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باشد.</w:t>
      </w:r>
    </w:p>
    <w:p w:rsidR="00322C67" w:rsidRPr="00835CB9" w:rsidRDefault="00700C48" w:rsidP="00FE6C3B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این هم مناقشۀ مرحوم صدر نسبت به جواب حلی اول و جواب حلی دوم مرحوم نائینی بود.</w:t>
      </w:r>
    </w:p>
    <w:p w:rsidR="000528B4" w:rsidRPr="00835CB9" w:rsidRDefault="000528B4" w:rsidP="00FE6C3B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آیا این اشکال مرحوم صدر به مرحوم نائینی وارد است یا نه ؟</w:t>
      </w:r>
    </w:p>
    <w:p w:rsidR="00B80D62" w:rsidRPr="00835CB9" w:rsidRDefault="000528B4" w:rsidP="000528B4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باتوجه به فرمایشات خود مرحوم صدر معلوم میشود که صحت ملاکی که ایشان قرارداده اند و عدم صحت ملاکی که مرحوم نائینی قرار داده اند متوقف بر اینست که نقضی که ایشان بیان کردند تمام باشد. و اشکال هم متوجه به همین قسمت است و گفته میشود که : این موردی که شما بعنوان نقض بیان کردید از محل بحث خارج است چرا که محل بحث </w:t>
      </w:r>
      <w:r w:rsidR="00B80D62" w:rsidRPr="00835CB9">
        <w:rPr>
          <w:rFonts w:cs="B Zar" w:hint="cs"/>
          <w:b w:val="0"/>
          <w:bCs w:val="0"/>
          <w:sz w:val="32"/>
          <w:szCs w:val="32"/>
          <w:rtl/>
        </w:rPr>
        <w:t xml:space="preserve">جائیست که دو تکلیف 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حقیقتاً نسبت به مورد ثابت باشد یعنی جائیکه بلحاظ مقام ثبوت مشکلی وجود نداشته باشد و تنها بخاطر عجز و عدم قدرت مکلف ، او نمیتواند هر دو را انجام بدهد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 که</w:t>
      </w:r>
      <w:r w:rsidR="00B80D62" w:rsidRPr="00835CB9">
        <w:rPr>
          <w:rFonts w:cs="B Zar" w:hint="cs"/>
          <w:b w:val="0"/>
          <w:bCs w:val="0"/>
          <w:sz w:val="32"/>
          <w:szCs w:val="32"/>
          <w:rtl/>
        </w:rPr>
        <w:t xml:space="preserve"> در احکام شرعیه ای که بنحو 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>قضیۀ حقیقیه جعل شده اند و با همدیگر تزاحم کرده اند مورد پیدا میکند.</w:t>
      </w:r>
    </w:p>
    <w:p w:rsidR="00B80D62" w:rsidRPr="00835CB9" w:rsidRDefault="00B80D62" w:rsidP="00015CBF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lastRenderedPageBreak/>
        <w:t>و در این احکام شرعیه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 ایی که بنحو قضیۀ حقیقیه جعل شده اند دیگر این مورد نقض شما که مولا غافل از عجز مکلف باشد ، جا ندارد چرا که احکام شرعیه از باب قضیۀ خارجیه نیست و اگر از باب قضیۀ خارجیه هم باشد مولای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حاکم 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>و آمرِ به احکام شرعی، غافل از این جهات نیست. بر این اساس این نقضی که شما بیان فرمودید ارتباطی به محل بحث ندارد و خارج از مورد بحث است.</w:t>
      </w:r>
    </w:p>
    <w:p w:rsidR="00C85877" w:rsidRPr="00835CB9" w:rsidRDefault="00C85877" w:rsidP="00015CBF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فلذا اینکه شما بخواهید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 بوسیلۀ این نقضی که بیان فرمودید صحت ملاک خودتان را در مقابل ملاک مرحوم نائینی ، اثبات بفرمایید ، این وجهی ندارد چرا که اساساً ما چنین نقضی در احکام شرعیه نداریم.</w:t>
      </w:r>
    </w:p>
    <w:p w:rsidR="002662B5" w:rsidRPr="00835CB9" w:rsidRDefault="001974EE" w:rsidP="00015CBF">
      <w:pPr>
        <w:rPr>
          <w:rFonts w:cs="B Zar"/>
          <w:b w:val="0"/>
          <w:bCs w:val="0"/>
          <w:sz w:val="32"/>
          <w:szCs w:val="32"/>
          <w:rtl/>
        </w:rPr>
      </w:pPr>
      <w:r>
        <w:rPr>
          <w:rFonts w:cs="B Zar" w:hint="cs"/>
          <w:b w:val="0"/>
          <w:bCs w:val="0"/>
          <w:sz w:val="32"/>
          <w:szCs w:val="32"/>
          <w:rtl/>
        </w:rPr>
        <w:t xml:space="preserve">علاوه بر </w:t>
      </w:r>
      <w:proofErr w:type="spellStart"/>
      <w:r>
        <w:rPr>
          <w:rFonts w:cs="B Zar" w:hint="cs"/>
          <w:b w:val="0"/>
          <w:bCs w:val="0"/>
          <w:sz w:val="32"/>
          <w:szCs w:val="32"/>
          <w:rtl/>
        </w:rPr>
        <w:t>اينکه</w:t>
      </w:r>
      <w:proofErr w:type="spellEnd"/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 اگر بخواهیم فی حدنفسه وبا قطع نظر از این نقضی که شما بیان فرمودید ، دو ملاک را با همدیگر مقایسه بکنیم ، میگوییم که : مرحوم نائینی بلحاظ جواب اولشان این مطلب را از قبیل قضایای قیاساتها معها قرار دادند و فرمودند : ملاک اینست که ما هر تکلیفی را فی حدنفسه در نظر بگیریم. و بلحاظ جواب دومشان هم فرمودند که : </w:t>
      </w:r>
      <w:r w:rsidR="00C85877" w:rsidRPr="00835CB9">
        <w:rPr>
          <w:rFonts w:cs="B Zar" w:hint="cs"/>
          <w:b w:val="0"/>
          <w:bCs w:val="0"/>
          <w:sz w:val="32"/>
          <w:szCs w:val="32"/>
          <w:rtl/>
        </w:rPr>
        <w:t xml:space="preserve">از آنجا که عقاب بر معصیت است لذا معصیت میبایست مقدور مکلف باشد ، 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>چنانچه</w:t>
      </w:r>
      <w:r w:rsidR="00C85877" w:rsidRPr="00835CB9">
        <w:rPr>
          <w:rFonts w:cs="B Zar" w:hint="cs"/>
          <w:b w:val="0"/>
          <w:bCs w:val="0"/>
          <w:sz w:val="32"/>
          <w:szCs w:val="32"/>
          <w:rtl/>
        </w:rPr>
        <w:t xml:space="preserve"> معصیت مقدوره واحد باشد 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، این امر </w:t>
      </w:r>
      <w:r w:rsidR="00C85877" w:rsidRPr="00835CB9">
        <w:rPr>
          <w:rFonts w:cs="B Zar" w:hint="cs"/>
          <w:b w:val="0"/>
          <w:bCs w:val="0"/>
          <w:sz w:val="32"/>
          <w:szCs w:val="32"/>
          <w:rtl/>
        </w:rPr>
        <w:t xml:space="preserve">مقتضی عقاب واحد است و 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>چنانچه</w:t>
      </w:r>
      <w:r w:rsidR="00C85877" w:rsidRPr="00835CB9">
        <w:rPr>
          <w:rFonts w:cs="B Zar" w:hint="cs"/>
          <w:b w:val="0"/>
          <w:bCs w:val="0"/>
          <w:sz w:val="32"/>
          <w:szCs w:val="32"/>
          <w:rtl/>
        </w:rPr>
        <w:t xml:space="preserve"> معصیت مقدوره متعدد باشد</w:t>
      </w:r>
      <w:r w:rsidR="00015CBF" w:rsidRPr="00835CB9">
        <w:rPr>
          <w:rFonts w:cs="B Zar" w:hint="cs"/>
          <w:b w:val="0"/>
          <w:bCs w:val="0"/>
          <w:sz w:val="32"/>
          <w:szCs w:val="32"/>
          <w:rtl/>
        </w:rPr>
        <w:t xml:space="preserve"> ، این امر مقتضی عقاب متعدد است.</w:t>
      </w:r>
    </w:p>
    <w:p w:rsidR="000144AF" w:rsidRPr="00835CB9" w:rsidRDefault="000144AF" w:rsidP="001974E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اما نسبت به ملاکی که مرحوم صدر بیان فرمودند ، گفته میشود که : این امکان تخلّص از معصیت با إعدام موضوع در حقیقت خروج از محل بحث است چرا که عصیان و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ا</w:t>
      </w:r>
      <w:r w:rsidR="001974EE">
        <w:rPr>
          <w:rFonts w:cs="B Zar" w:hint="cs"/>
          <w:b w:val="0"/>
          <w:bCs w:val="0"/>
          <w:sz w:val="32"/>
          <w:szCs w:val="32"/>
          <w:rtl/>
        </w:rPr>
        <w:t>م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>ت</w:t>
      </w:r>
      <w:r w:rsidR="001974EE">
        <w:rPr>
          <w:rFonts w:cs="B Zar" w:hint="cs"/>
          <w:b w:val="0"/>
          <w:bCs w:val="0"/>
          <w:sz w:val="32"/>
          <w:szCs w:val="32"/>
          <w:rtl/>
        </w:rPr>
        <w:t>ثال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هر تکلیفی میبایست در فرض فعلیت آن تکلیف مقدور باشد. صرف اینکه تخلّص از عصیان با اعدام موضوع برای مکلف ممکن باشد ، این امر اساساً مصحح تکلیف نیست و تکلیف با این وجود صحیح نمیشود. تکلیفی که معصیت و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1974EE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مقدور مکلف نباشد و تنها تخلّص از معصیت با اعدام موضوع امکان داشته باشد ، این تکلیف اساساً مصحح جعل ندارد. تکلیفی مصحح جعل دارد که در فرض </w:t>
      </w:r>
      <w:proofErr w:type="spellStart"/>
      <w:r w:rsidRPr="00835CB9">
        <w:rPr>
          <w:rFonts w:cs="B Zar" w:hint="cs"/>
          <w:b w:val="0"/>
          <w:bCs w:val="0"/>
          <w:sz w:val="32"/>
          <w:szCs w:val="32"/>
          <w:rtl/>
        </w:rPr>
        <w:t>فعلیتش</w:t>
      </w:r>
      <w:proofErr w:type="spellEnd"/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معصیت </w:t>
      </w:r>
      <w:r w:rsidR="001974EE">
        <w:rPr>
          <w:rFonts w:cs="B Zar" w:hint="cs"/>
          <w:b w:val="0"/>
          <w:bCs w:val="0"/>
          <w:sz w:val="32"/>
          <w:szCs w:val="32"/>
          <w:rtl/>
        </w:rPr>
        <w:t>آن</w:t>
      </w: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 ممکن باشد و بخاطر امکان معصیت در فرض ارتکاب معصیت ، استحقاق عقوبت را بدنبال داشته باشد.</w:t>
      </w:r>
      <w:r w:rsidR="00CB496B" w:rsidRPr="00835CB9">
        <w:rPr>
          <w:rFonts w:cs="B Zar" w:hint="cs"/>
          <w:b w:val="0"/>
          <w:bCs w:val="0"/>
          <w:sz w:val="32"/>
          <w:szCs w:val="32"/>
          <w:rtl/>
        </w:rPr>
        <w:t xml:space="preserve"> فلذا اینکه شما ملاک ترتب عقاب را « امکان تخلّص از معصیت » قرار دادید ولو </w:t>
      </w:r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به اعدام </w:t>
      </w:r>
      <w:r w:rsidR="001974E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موضوع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و</w:t>
      </w:r>
      <w:r w:rsidR="00CB496B" w:rsidRPr="00835CB9">
        <w:rPr>
          <w:rFonts w:cs="B Zar" w:hint="cs"/>
          <w:b w:val="0"/>
          <w:bCs w:val="0"/>
          <w:sz w:val="32"/>
          <w:szCs w:val="32"/>
          <w:rtl/>
        </w:rPr>
        <w:t>خود</w:t>
      </w:r>
      <w:proofErr w:type="spellEnd"/>
      <w:r w:rsidR="00CB496B" w:rsidRPr="00835CB9">
        <w:rPr>
          <w:rFonts w:cs="B Zar" w:hint="cs"/>
          <w:b w:val="0"/>
          <w:bCs w:val="0"/>
          <w:sz w:val="32"/>
          <w:szCs w:val="32"/>
          <w:rtl/>
        </w:rPr>
        <w:t xml:space="preserve"> معصیت نقش نداشته باشد ، صحیح نیست چرا که امکان تخلّص برای صحت تکلیف کافی نیست.</w:t>
      </w:r>
    </w:p>
    <w:p w:rsidR="00525781" w:rsidRPr="00835CB9" w:rsidRDefault="00686B69" w:rsidP="001974E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بر این اساس هر دو جواب حلّی مرحوم نائینی تمام و صحیح هستند و جواب اصلی و عمده ایشان هم همان جواب حلّی اول است که فرمودند : </w:t>
      </w:r>
      <w:r w:rsidR="00525781" w:rsidRPr="00835CB9">
        <w:rPr>
          <w:rFonts w:cs="B Zar" w:hint="cs"/>
          <w:b w:val="0"/>
          <w:bCs w:val="0"/>
          <w:sz w:val="32"/>
          <w:szCs w:val="32"/>
          <w:rtl/>
        </w:rPr>
        <w:t xml:space="preserve">هر متعلقی فی حدنفسه و با قطع نظر از اجتماع میبایست در نظر گرفته شود و چنانچه ایجاد و ترک </w:t>
      </w:r>
      <w:r w:rsidR="001974EE">
        <w:rPr>
          <w:rFonts w:cs="B Zar" w:hint="cs"/>
          <w:b w:val="0"/>
          <w:bCs w:val="0"/>
          <w:sz w:val="32"/>
          <w:szCs w:val="32"/>
          <w:rtl/>
        </w:rPr>
        <w:t>آن</w:t>
      </w:r>
      <w:r w:rsidR="00525781" w:rsidRPr="00835CB9">
        <w:rPr>
          <w:rFonts w:cs="B Zar" w:hint="cs"/>
          <w:b w:val="0"/>
          <w:bCs w:val="0"/>
          <w:sz w:val="32"/>
          <w:szCs w:val="32"/>
          <w:rtl/>
        </w:rPr>
        <w:t xml:space="preserve"> مقدور مکلف باشد و مکلف آن را ترک بکند ، عقاب بر </w:t>
      </w:r>
      <w:r w:rsidR="001974EE">
        <w:rPr>
          <w:rFonts w:cs="B Zar" w:hint="cs"/>
          <w:b w:val="0"/>
          <w:bCs w:val="0"/>
          <w:sz w:val="32"/>
          <w:szCs w:val="32"/>
          <w:rtl/>
        </w:rPr>
        <w:t>آن</w:t>
      </w:r>
      <w:r w:rsidR="00525781" w:rsidRPr="00835CB9">
        <w:rPr>
          <w:rFonts w:cs="B Zar" w:hint="cs"/>
          <w:b w:val="0"/>
          <w:bCs w:val="0"/>
          <w:sz w:val="32"/>
          <w:szCs w:val="32"/>
          <w:rtl/>
        </w:rPr>
        <w:t xml:space="preserve"> صحیح است و به این نحو در مقام هم تعدد عقاب توجیه میشود.</w:t>
      </w:r>
    </w:p>
    <w:p w:rsidR="00BA3345" w:rsidRPr="00835CB9" w:rsidRDefault="00525781" w:rsidP="001974E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مشکلی که نسبت به تعدد عقاب در خطابین علی نحو الترتب باقی میماند ،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اینست که گفته اند : اگر خطابین</w:t>
      </w:r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 علی نحو الترتب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در مورد فعلین أهم و مهم باشد در اینصورت</w:t>
      </w:r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 تعدد عقاب قابل التزام است ،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ولی اگر خطابین ترتبیین </w:t>
      </w:r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در مورد متساویین باشد به این نحو که کلّ من التکلیفین مشروط به عدم اشتغال </w:t>
      </w:r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به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1974E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تکلیف آخر باشد مثل اینکه چند نفر در حال غرق شدن باشند و مکلف تنها قدرت بر نجات یکی از آنها داشته باشد ،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در اینجا بر اساس ترتب</w:t>
      </w:r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 وجوب إنقاذِ هریک از افراد در حال غرق شدن مشروط به ترک انقاذ غریق آخر است. حال آنچه که بعنوان محذور در اینجا بیان شده است ، اینست که : در اینجا ـ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يعنی</w:t>
      </w:r>
      <w:proofErr w:type="spellEnd"/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>متساویین</w:t>
      </w:r>
      <w:proofErr w:type="spellEnd"/>
      <w:r w:rsidR="00C65E23" w:rsidRPr="00835CB9">
        <w:rPr>
          <w:rFonts w:cs="B Zar" w:hint="cs"/>
          <w:b w:val="0"/>
          <w:bCs w:val="0"/>
          <w:sz w:val="32"/>
          <w:szCs w:val="32"/>
          <w:rtl/>
        </w:rPr>
        <w:t xml:space="preserve"> ـ چنانچه مکلف هیچ یک از افراد را نجات ندهد نمیتوان ملتزم به تعدد عقاب شد و تعدد عقاب در</w:t>
      </w:r>
      <w:r w:rsidR="00BA3345" w:rsidRPr="00835CB9">
        <w:rPr>
          <w:rFonts w:cs="B Zar" w:hint="cs"/>
          <w:b w:val="0"/>
          <w:bCs w:val="0"/>
          <w:sz w:val="32"/>
          <w:szCs w:val="32"/>
          <w:rtl/>
        </w:rPr>
        <w:t xml:space="preserve"> اینجا استبعاد دارد. یعنی نمیتوان گفت که در اینجا مکلف که تنها قدرت بر نجات یک نفر را داشت بر عدم انقاذ صد نفر عقاب میشود.</w:t>
      </w:r>
    </w:p>
    <w:p w:rsidR="00AF4BE6" w:rsidRPr="00835CB9" w:rsidRDefault="00947A2C" w:rsidP="001974EE">
      <w:pPr>
        <w:rPr>
          <w:rFonts w:cs="B Zar"/>
          <w:b w:val="0"/>
          <w:bCs w:val="0"/>
          <w:sz w:val="32"/>
          <w:szCs w:val="32"/>
          <w:rtl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 xml:space="preserve">از بعض الاعلام نقل شده است که :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در این موارد </w:t>
      </w:r>
      <w:r w:rsidR="00BA3345" w:rsidRPr="00835CB9">
        <w:rPr>
          <w:rFonts w:cs="B Zar" w:hint="cs"/>
          <w:b w:val="0"/>
          <w:bCs w:val="0"/>
          <w:sz w:val="32"/>
          <w:szCs w:val="32"/>
          <w:rtl/>
        </w:rPr>
        <w:t xml:space="preserve">اساساً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تکلیف تعیینی</w:t>
      </w:r>
      <w:r w:rsidR="00BA3345" w:rsidRPr="00835CB9">
        <w:rPr>
          <w:rFonts w:cs="B Zar" w:hint="cs"/>
          <w:b w:val="0"/>
          <w:bCs w:val="0"/>
          <w:sz w:val="32"/>
          <w:szCs w:val="32"/>
          <w:rtl/>
        </w:rPr>
        <w:t xml:space="preserve"> بنحو قضیۀ مشروطه وجود ندارد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بلکه تکلیف در بین تکلیف واحد بنحو </w:t>
      </w:r>
      <w:proofErr w:type="spellStart"/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 است یعنی </w:t>
      </w:r>
      <w:proofErr w:type="spellStart"/>
      <w:r w:rsidR="001974E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 میگوید که مکلف میبایست أحد از این </w:t>
      </w:r>
      <w:r w:rsidR="00BA3345" w:rsidRPr="00835CB9">
        <w:rPr>
          <w:rFonts w:cs="B Zar" w:hint="cs"/>
          <w:b w:val="0"/>
          <w:bCs w:val="0"/>
          <w:sz w:val="32"/>
          <w:szCs w:val="32"/>
          <w:rtl/>
        </w:rPr>
        <w:t xml:space="preserve">افراد غریق را نجات بدهد. و در اینحالت 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>مورد مانند مابقی واجبات تخییریه میشود که در صورت مخالفت</w:t>
      </w:r>
      <w:r w:rsidR="00BA3345" w:rsidRPr="00835CB9">
        <w:rPr>
          <w:rFonts w:cs="B Zar" w:hint="cs"/>
          <w:b w:val="0"/>
          <w:bCs w:val="0"/>
          <w:sz w:val="32"/>
          <w:szCs w:val="32"/>
          <w:rtl/>
        </w:rPr>
        <w:t xml:space="preserve"> همۀ افراد</w:t>
      </w:r>
      <w:r w:rsidR="00686B69" w:rsidRPr="00835CB9">
        <w:rPr>
          <w:rFonts w:cs="B Zar" w:hint="cs"/>
          <w:b w:val="0"/>
          <w:bCs w:val="0"/>
          <w:sz w:val="32"/>
          <w:szCs w:val="32"/>
          <w:rtl/>
        </w:rPr>
        <w:t xml:space="preserve"> تنها یک عقاب مترتب میشود.</w:t>
      </w:r>
    </w:p>
    <w:p w:rsidR="00BA3345" w:rsidRPr="00835CB9" w:rsidRDefault="00BA3345" w:rsidP="00BA3345">
      <w:pPr>
        <w:rPr>
          <w:rFonts w:cs="B Zar"/>
          <w:b w:val="0"/>
          <w:bCs w:val="0"/>
          <w:sz w:val="32"/>
          <w:szCs w:val="32"/>
        </w:rPr>
      </w:pPr>
      <w:r w:rsidRPr="00835CB9">
        <w:rPr>
          <w:rFonts w:cs="B Zar" w:hint="cs"/>
          <w:b w:val="0"/>
          <w:bCs w:val="0"/>
          <w:sz w:val="32"/>
          <w:szCs w:val="32"/>
          <w:rtl/>
        </w:rPr>
        <w:t>والحمدلله رب العالمین.</w:t>
      </w:r>
      <w:bookmarkStart w:id="0" w:name="_GoBack"/>
      <w:bookmarkEnd w:id="0"/>
    </w:p>
    <w:sectPr w:rsidR="00BA3345" w:rsidRPr="00835CB9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34" w:rsidRDefault="00712C34" w:rsidP="00277AB9">
      <w:pPr>
        <w:spacing w:after="0" w:line="240" w:lineRule="auto"/>
      </w:pPr>
      <w:r>
        <w:separator/>
      </w:r>
    </w:p>
  </w:endnote>
  <w:endnote w:type="continuationSeparator" w:id="0">
    <w:p w:rsidR="00712C34" w:rsidRDefault="00712C34" w:rsidP="0027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34" w:rsidRDefault="00712C34" w:rsidP="00277AB9">
      <w:pPr>
        <w:spacing w:after="0" w:line="240" w:lineRule="auto"/>
      </w:pPr>
      <w:r>
        <w:separator/>
      </w:r>
    </w:p>
  </w:footnote>
  <w:footnote w:type="continuationSeparator" w:id="0">
    <w:p w:rsidR="00712C34" w:rsidRDefault="00712C34" w:rsidP="0027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22468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7AB9" w:rsidRDefault="00277AB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4EE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277AB9" w:rsidRDefault="00277A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C0"/>
    <w:rsid w:val="000023BD"/>
    <w:rsid w:val="000144AF"/>
    <w:rsid w:val="00015CBF"/>
    <w:rsid w:val="000528B4"/>
    <w:rsid w:val="000739A7"/>
    <w:rsid w:val="0008308E"/>
    <w:rsid w:val="00095125"/>
    <w:rsid w:val="000E4C02"/>
    <w:rsid w:val="00152670"/>
    <w:rsid w:val="00164651"/>
    <w:rsid w:val="001974EE"/>
    <w:rsid w:val="001A055F"/>
    <w:rsid w:val="002310BA"/>
    <w:rsid w:val="002463FA"/>
    <w:rsid w:val="0024667D"/>
    <w:rsid w:val="002662B5"/>
    <w:rsid w:val="002717D0"/>
    <w:rsid w:val="00277AB9"/>
    <w:rsid w:val="0028337A"/>
    <w:rsid w:val="002C37FC"/>
    <w:rsid w:val="00322C67"/>
    <w:rsid w:val="00386729"/>
    <w:rsid w:val="00394D66"/>
    <w:rsid w:val="003E60D3"/>
    <w:rsid w:val="004464F1"/>
    <w:rsid w:val="0046592D"/>
    <w:rsid w:val="004B59C6"/>
    <w:rsid w:val="004E237D"/>
    <w:rsid w:val="00503D14"/>
    <w:rsid w:val="00525781"/>
    <w:rsid w:val="00536322"/>
    <w:rsid w:val="00565912"/>
    <w:rsid w:val="005A4451"/>
    <w:rsid w:val="005A6F16"/>
    <w:rsid w:val="005C369A"/>
    <w:rsid w:val="005D2286"/>
    <w:rsid w:val="0060568D"/>
    <w:rsid w:val="00621D10"/>
    <w:rsid w:val="00626DC0"/>
    <w:rsid w:val="00662554"/>
    <w:rsid w:val="00686B69"/>
    <w:rsid w:val="00693985"/>
    <w:rsid w:val="00700C48"/>
    <w:rsid w:val="00712C34"/>
    <w:rsid w:val="007A215D"/>
    <w:rsid w:val="007D6E60"/>
    <w:rsid w:val="008027AD"/>
    <w:rsid w:val="00804655"/>
    <w:rsid w:val="00807BE3"/>
    <w:rsid w:val="00835CB9"/>
    <w:rsid w:val="008533E1"/>
    <w:rsid w:val="0089488C"/>
    <w:rsid w:val="008E0F46"/>
    <w:rsid w:val="008E26EB"/>
    <w:rsid w:val="0091764E"/>
    <w:rsid w:val="00947A2C"/>
    <w:rsid w:val="00955729"/>
    <w:rsid w:val="00A0656B"/>
    <w:rsid w:val="00A84BAB"/>
    <w:rsid w:val="00AA0003"/>
    <w:rsid w:val="00AF4BE6"/>
    <w:rsid w:val="00B54D2E"/>
    <w:rsid w:val="00B71BC3"/>
    <w:rsid w:val="00B80D62"/>
    <w:rsid w:val="00BA3345"/>
    <w:rsid w:val="00BB7F09"/>
    <w:rsid w:val="00BF25C6"/>
    <w:rsid w:val="00C12DD7"/>
    <w:rsid w:val="00C26F21"/>
    <w:rsid w:val="00C518B3"/>
    <w:rsid w:val="00C65E23"/>
    <w:rsid w:val="00C85877"/>
    <w:rsid w:val="00CB496B"/>
    <w:rsid w:val="00CD2743"/>
    <w:rsid w:val="00CD3617"/>
    <w:rsid w:val="00D9044F"/>
    <w:rsid w:val="00DB1526"/>
    <w:rsid w:val="00DC00D7"/>
    <w:rsid w:val="00DF55BE"/>
    <w:rsid w:val="00E62A7C"/>
    <w:rsid w:val="00E83153"/>
    <w:rsid w:val="00EC0531"/>
    <w:rsid w:val="00F07433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7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77AB9"/>
  </w:style>
  <w:style w:type="paragraph" w:styleId="a7">
    <w:name w:val="footer"/>
    <w:basedOn w:val="a"/>
    <w:link w:val="a8"/>
    <w:uiPriority w:val="99"/>
    <w:unhideWhenUsed/>
    <w:rsid w:val="0027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7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27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277AB9"/>
  </w:style>
  <w:style w:type="paragraph" w:styleId="a7">
    <w:name w:val="footer"/>
    <w:basedOn w:val="a"/>
    <w:link w:val="a8"/>
    <w:uiPriority w:val="99"/>
    <w:unhideWhenUsed/>
    <w:rsid w:val="0027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27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2400</Words>
  <Characters>13684</Characters>
  <Application>Microsoft Office Word</Application>
  <DocSecurity>0</DocSecurity>
  <Lines>114</Lines>
  <Paragraphs>32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49</cp:revision>
  <dcterms:created xsi:type="dcterms:W3CDTF">2024-10-09T15:08:00Z</dcterms:created>
  <dcterms:modified xsi:type="dcterms:W3CDTF">2024-10-29T13:47:00Z</dcterms:modified>
</cp:coreProperties>
</file>