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5DFA90D0" w:rsidR="0013085D" w:rsidRPr="0013085D" w:rsidRDefault="000649B8" w:rsidP="0013085D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4C0B1E14" w14:textId="693684F2" w:rsidR="00AF28E7" w:rsidRDefault="00334195" w:rsidP="005368BD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6B971ABE" w14:textId="0E1443EA" w:rsidR="005368BD" w:rsidRDefault="005368BD" w:rsidP="005368BD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[مرور گذشته]</w:t>
      </w:r>
    </w:p>
    <w:p w14:paraId="6D36E0AA" w14:textId="77F113C3" w:rsidR="005368BD" w:rsidRDefault="005368BD" w:rsidP="00727281">
      <w:pPr>
        <w:rPr>
          <w:rtl/>
          <w:lang w:val="en-US"/>
        </w:rPr>
      </w:pPr>
      <w:r w:rsidRPr="005368BD">
        <w:rPr>
          <w:rtl/>
          <w:lang w:val="en-US"/>
        </w:rPr>
        <w:t>برا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قول به وجوب </w:t>
      </w:r>
      <w:r>
        <w:rPr>
          <w:rtl/>
          <w:lang w:val="en-US"/>
        </w:rPr>
        <w:t>قضا</w:t>
      </w:r>
      <w:r w:rsidRPr="005368BD">
        <w:rPr>
          <w:rtl/>
          <w:lang w:val="en-US"/>
        </w:rPr>
        <w:t xml:space="preserve"> در انکشاف خلاف در خارج وقت در </w:t>
      </w:r>
      <w:proofErr w:type="spellStart"/>
      <w:r w:rsidRPr="005368BD">
        <w:rPr>
          <w:rtl/>
          <w:lang w:val="en-US"/>
        </w:rPr>
        <w:t>مطلق</w:t>
      </w:r>
      <w:proofErr w:type="spellEnd"/>
      <w:r w:rsidRPr="005368BD">
        <w:rPr>
          <w:rtl/>
          <w:lang w:val="en-US"/>
        </w:rPr>
        <w:t xml:space="preserve"> انحراف کث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ر</w:t>
      </w:r>
      <w:r w:rsidRPr="005368BD">
        <w:rPr>
          <w:rtl/>
          <w:lang w:val="en-US"/>
        </w:rPr>
        <w:t xml:space="preserve"> حت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در انحراف در حد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م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و </w:t>
      </w:r>
      <w:proofErr w:type="spellStart"/>
      <w:r w:rsidRPr="005368BD">
        <w:rPr>
          <w:rFonts w:hint="cs"/>
          <w:rtl/>
          <w:lang w:val="en-US"/>
        </w:rPr>
        <w:t>ی</w:t>
      </w:r>
      <w:r w:rsidR="00727281">
        <w:rPr>
          <w:rFonts w:hint="cs"/>
          <w:rtl/>
          <w:lang w:val="en-US"/>
        </w:rPr>
        <w:t>س</w:t>
      </w:r>
      <w:r w:rsidRPr="005368BD">
        <w:rPr>
          <w:rFonts w:hint="eastAsia"/>
          <w:rtl/>
          <w:lang w:val="en-US"/>
        </w:rPr>
        <w:t>ار</w:t>
      </w:r>
      <w:proofErr w:type="spellEnd"/>
      <w:r w:rsidRPr="005368BD">
        <w:rPr>
          <w:rtl/>
          <w:lang w:val="en-US"/>
        </w:rPr>
        <w:t xml:space="preserve">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</w:t>
      </w:r>
      <w:r w:rsidRPr="005368BD">
        <w:rPr>
          <w:rtl/>
          <w:lang w:val="en-US"/>
        </w:rPr>
        <w:t xml:space="preserve"> در خصوص انحراف در حد </w:t>
      </w:r>
      <w:proofErr w:type="spellStart"/>
      <w:r w:rsidRPr="005368BD">
        <w:rPr>
          <w:rtl/>
          <w:lang w:val="en-US"/>
        </w:rPr>
        <w:t>استدبار</w:t>
      </w:r>
      <w:proofErr w:type="spellEnd"/>
      <w:r>
        <w:rPr>
          <w:rFonts w:hint="cs"/>
          <w:rtl/>
          <w:lang w:val="en-US"/>
        </w:rPr>
        <w:t>، ب</w:t>
      </w:r>
      <w:r w:rsidRPr="005368BD">
        <w:rPr>
          <w:rtl/>
          <w:lang w:val="en-US"/>
        </w:rPr>
        <w:t>ه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معمر</w:t>
      </w:r>
      <w:proofErr w:type="spellEnd"/>
      <w:r w:rsidRPr="005368BD">
        <w:rPr>
          <w:rtl/>
          <w:lang w:val="en-US"/>
        </w:rPr>
        <w:t xml:space="preserve"> بن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ح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استدلال شده بود</w:t>
      </w:r>
      <w:r>
        <w:rPr>
          <w:rFonts w:hint="cs"/>
          <w:rtl/>
          <w:lang w:val="en-US"/>
        </w:rPr>
        <w:t>؛</w:t>
      </w:r>
      <w:r w:rsidRPr="005368BD">
        <w:rPr>
          <w:rtl/>
          <w:lang w:val="en-US"/>
        </w:rPr>
        <w:t xml:space="preserve"> نسبت به استدلال به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برا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مدعا علاوه بر اشکال در سند</w:t>
      </w:r>
      <w:r>
        <w:rPr>
          <w:rFonts w:hint="cs"/>
          <w:rtl/>
          <w:lang w:val="en-US"/>
        </w:rPr>
        <w:t>،</w:t>
      </w:r>
      <w:r w:rsidRPr="005368BD">
        <w:rPr>
          <w:rtl/>
          <w:lang w:val="en-US"/>
        </w:rPr>
        <w:t xml:space="preserve"> اشکال دلال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هم در استدلال به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شده بود</w:t>
      </w:r>
      <w:r>
        <w:rPr>
          <w:rFonts w:hint="cs"/>
          <w:rtl/>
          <w:lang w:val="en-US"/>
        </w:rPr>
        <w:t>.</w:t>
      </w:r>
      <w:r w:rsidRPr="005368BD">
        <w:rPr>
          <w:rtl/>
          <w:lang w:val="en-US"/>
        </w:rPr>
        <w:t xml:space="preserve"> </w:t>
      </w:r>
    </w:p>
    <w:p w14:paraId="1024B4E0" w14:textId="59C0B978" w:rsidR="005368BD" w:rsidRDefault="005368BD" w:rsidP="005368BD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[اشکال دوم دلالی</w:t>
      </w:r>
      <w:r w:rsidR="00B14F69">
        <w:rPr>
          <w:rFonts w:hint="cs"/>
          <w:rtl/>
          <w:lang w:val="en-US"/>
        </w:rPr>
        <w:t xml:space="preserve"> بر روایت </w:t>
      </w:r>
      <w:proofErr w:type="spellStart"/>
      <w:r w:rsidR="00B14F69">
        <w:rPr>
          <w:rFonts w:hint="cs"/>
          <w:rtl/>
          <w:lang w:val="en-US"/>
        </w:rPr>
        <w:t>معمر</w:t>
      </w:r>
      <w:proofErr w:type="spellEnd"/>
      <w:r w:rsidR="00B14F69">
        <w:rPr>
          <w:rFonts w:hint="cs"/>
          <w:rtl/>
          <w:lang w:val="en-US"/>
        </w:rPr>
        <w:t xml:space="preserve"> بن یحیی</w:t>
      </w:r>
      <w:r>
        <w:rPr>
          <w:rFonts w:hint="cs"/>
          <w:rtl/>
          <w:lang w:val="en-US"/>
        </w:rPr>
        <w:t>]</w:t>
      </w:r>
    </w:p>
    <w:p w14:paraId="44112275" w14:textId="64A5C473" w:rsidR="005368BD" w:rsidRDefault="005368BD" w:rsidP="00E85EED">
      <w:pPr>
        <w:ind w:left="720"/>
        <w:rPr>
          <w:rtl/>
          <w:lang w:val="en-US"/>
        </w:rPr>
      </w:pPr>
      <w:r w:rsidRPr="005368BD">
        <w:rPr>
          <w:rtl/>
          <w:lang w:val="en-US"/>
        </w:rPr>
        <w:t>ا</w:t>
      </w:r>
      <w:r>
        <w:rPr>
          <w:rFonts w:hint="cs"/>
          <w:rtl/>
          <w:lang w:val="en-US"/>
        </w:rPr>
        <w:t>ش</w:t>
      </w:r>
      <w:r w:rsidRPr="005368BD">
        <w:rPr>
          <w:rtl/>
          <w:lang w:val="en-US"/>
        </w:rPr>
        <w:t>کا</w:t>
      </w:r>
      <w:r>
        <w:rPr>
          <w:rFonts w:hint="cs"/>
          <w:rtl/>
          <w:lang w:val="en-US"/>
        </w:rPr>
        <w:t>ل</w:t>
      </w:r>
      <w:r w:rsidRPr="005368BD">
        <w:rPr>
          <w:rtl/>
          <w:lang w:val="en-US"/>
        </w:rPr>
        <w:t xml:space="preserve"> دوم دلا</w:t>
      </w:r>
      <w:r>
        <w:rPr>
          <w:rFonts w:hint="cs"/>
          <w:rtl/>
          <w:lang w:val="en-US"/>
        </w:rPr>
        <w:t>ل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که در کلام مرحوم آقا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حک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م</w:t>
      </w:r>
      <w:r w:rsidRPr="005368BD">
        <w:rPr>
          <w:rtl/>
          <w:lang w:val="en-US"/>
        </w:rPr>
        <w:t xml:space="preserve"> و </w:t>
      </w:r>
      <w:proofErr w:type="spellStart"/>
      <w:r w:rsidRPr="005368BD">
        <w:rPr>
          <w:rtl/>
          <w:lang w:val="en-US"/>
        </w:rPr>
        <w:t>هم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طور</w:t>
      </w:r>
      <w:proofErr w:type="spellEnd"/>
      <w:r w:rsidRPr="005368BD">
        <w:rPr>
          <w:rtl/>
          <w:lang w:val="en-US"/>
        </w:rPr>
        <w:t xml:space="preserve"> مرحوم آقا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خو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آمده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بود که اگر قبول </w:t>
      </w:r>
      <w:r>
        <w:rPr>
          <w:rtl/>
          <w:lang w:val="en-US"/>
        </w:rPr>
        <w:t>کنیم</w:t>
      </w:r>
      <w:r w:rsidRPr="005368BD">
        <w:rPr>
          <w:rtl/>
          <w:lang w:val="en-US"/>
        </w:rPr>
        <w:t xml:space="preserve"> که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معمر</w:t>
      </w:r>
      <w:proofErr w:type="spellEnd"/>
      <w:r w:rsidRPr="005368BD">
        <w:rPr>
          <w:rtl/>
          <w:lang w:val="en-US"/>
        </w:rPr>
        <w:t xml:space="preserve"> بن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ح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دلالت بر وجوب قضا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نماز با  انحراف کث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ر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منکشف</w:t>
      </w:r>
      <w:proofErr w:type="spellEnd"/>
      <w:r w:rsidRPr="005368BD">
        <w:rPr>
          <w:rtl/>
          <w:lang w:val="en-US"/>
        </w:rPr>
        <w:t xml:space="preserve"> در خارج از وقت هم </w:t>
      </w:r>
      <w:proofErr w:type="spellStart"/>
      <w:r w:rsidRPr="005368BD">
        <w:rPr>
          <w:rtl/>
          <w:lang w:val="en-US"/>
        </w:rPr>
        <w:t>داره</w:t>
      </w:r>
      <w:proofErr w:type="spellEnd"/>
      <w:r w:rsidRPr="005368BD">
        <w:rPr>
          <w:rtl/>
          <w:lang w:val="en-US"/>
        </w:rPr>
        <w:t xml:space="preserve"> ول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</w:t>
      </w:r>
      <w:r w:rsidRPr="005368BD">
        <w:rPr>
          <w:rFonts w:hint="eastAsia"/>
          <w:rtl/>
          <w:lang w:val="en-US"/>
        </w:rPr>
        <w:t>در</w:t>
      </w:r>
      <w:r w:rsidRPr="005368BD">
        <w:rPr>
          <w:rtl/>
          <w:lang w:val="en-US"/>
        </w:rPr>
        <w:t xml:space="preserve"> جمع ب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به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ات</w:t>
      </w:r>
      <w:r>
        <w:rPr>
          <w:rFonts w:hint="cs"/>
          <w:rtl/>
          <w:lang w:val="en-US"/>
        </w:rPr>
        <w:t xml:space="preserve"> باب</w:t>
      </w:r>
      <w:r w:rsidRPr="005368BD">
        <w:rPr>
          <w:rtl/>
          <w:lang w:val="en-US"/>
        </w:rPr>
        <w:t xml:space="preserve"> </w:t>
      </w:r>
      <w:r>
        <w:rPr>
          <w:rtl/>
          <w:lang w:val="en-US"/>
        </w:rPr>
        <w:t>یازده</w:t>
      </w:r>
      <w:r w:rsidRPr="005368BD">
        <w:rPr>
          <w:rtl/>
          <w:lang w:val="en-US"/>
        </w:rPr>
        <w:t xml:space="preserve"> مثل </w:t>
      </w:r>
      <w:proofErr w:type="spellStart"/>
      <w:r w:rsidRPr="005368BD">
        <w:rPr>
          <w:rtl/>
          <w:lang w:val="en-US"/>
        </w:rPr>
        <w:t>صح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حه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عبدالرحمان</w:t>
      </w:r>
      <w:proofErr w:type="spellEnd"/>
      <w:r w:rsidRPr="005368BD">
        <w:rPr>
          <w:rtl/>
          <w:lang w:val="en-US"/>
        </w:rPr>
        <w:t xml:space="preserve"> بن اب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عبدالله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صح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حه</w:t>
      </w:r>
      <w:proofErr w:type="spellEnd"/>
      <w:r w:rsidRPr="005368BD">
        <w:rPr>
          <w:rtl/>
          <w:lang w:val="en-US"/>
        </w:rPr>
        <w:t xml:space="preserve">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عقوب</w:t>
      </w:r>
      <w:r>
        <w:rPr>
          <w:rFonts w:hint="cs"/>
          <w:rtl/>
          <w:lang w:val="en-US"/>
        </w:rPr>
        <w:t xml:space="preserve"> بن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ق</w:t>
      </w:r>
      <w:r>
        <w:rPr>
          <w:rFonts w:hint="cs"/>
          <w:rtl/>
          <w:lang w:val="en-US"/>
        </w:rPr>
        <w:t>ط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proofErr w:type="spellEnd"/>
      <w:r w:rsidRPr="005368BD">
        <w:rPr>
          <w:rtl/>
          <w:lang w:val="en-US"/>
        </w:rPr>
        <w:t xml:space="preserve"> با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د</w:t>
      </w:r>
      <w:r w:rsidRPr="005368BD">
        <w:rPr>
          <w:rtl/>
          <w:lang w:val="en-US"/>
        </w:rPr>
        <w:t xml:space="preserve"> امر به قضا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در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معمر</w:t>
      </w:r>
      <w:proofErr w:type="spellEnd"/>
      <w:r w:rsidRPr="005368BD">
        <w:rPr>
          <w:rtl/>
          <w:lang w:val="en-US"/>
        </w:rPr>
        <w:t xml:space="preserve"> بن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ح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را حمل بر </w:t>
      </w:r>
      <w:proofErr w:type="spellStart"/>
      <w:r w:rsidRPr="005368BD">
        <w:rPr>
          <w:rtl/>
          <w:lang w:val="en-US"/>
        </w:rPr>
        <w:t>استحباب</w:t>
      </w:r>
      <w:proofErr w:type="spellEnd"/>
      <w:r w:rsidRPr="005368BD">
        <w:rPr>
          <w:rtl/>
          <w:lang w:val="en-US"/>
        </w:rPr>
        <w:t xml:space="preserve"> </w:t>
      </w:r>
      <w:r>
        <w:rPr>
          <w:rtl/>
          <w:lang w:val="en-US"/>
        </w:rPr>
        <w:t>کنیم</w:t>
      </w:r>
      <w:r w:rsidRPr="005368BD">
        <w:rPr>
          <w:rtl/>
          <w:lang w:val="en-US"/>
        </w:rPr>
        <w:t xml:space="preserve"> از باب جمع عرف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ب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دل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proofErr w:type="spellEnd"/>
      <w:r w:rsidR="00E57CF4">
        <w:rPr>
          <w:rFonts w:hint="cs"/>
          <w:rtl/>
          <w:lang w:val="en-US"/>
        </w:rPr>
        <w:t>، این</w:t>
      </w:r>
      <w:r w:rsidRPr="005368BD">
        <w:rPr>
          <w:rtl/>
          <w:lang w:val="en-US"/>
        </w:rPr>
        <w:t xml:space="preserve"> مورد هم از م</w:t>
      </w:r>
      <w:r w:rsidRPr="005368BD">
        <w:rPr>
          <w:rFonts w:hint="eastAsia"/>
          <w:rtl/>
          <w:lang w:val="en-US"/>
        </w:rPr>
        <w:t>صاد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ق</w:t>
      </w:r>
      <w:r w:rsidRPr="005368BD">
        <w:rPr>
          <w:rtl/>
          <w:lang w:val="en-US"/>
        </w:rPr>
        <w:t xml:space="preserve"> حمل امر بر </w:t>
      </w:r>
      <w:proofErr w:type="spellStart"/>
      <w:r w:rsidRPr="005368BD">
        <w:rPr>
          <w:rtl/>
          <w:lang w:val="en-US"/>
        </w:rPr>
        <w:t>استحباب</w:t>
      </w:r>
      <w:proofErr w:type="spellEnd"/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بالجمع</w:t>
      </w:r>
      <w:proofErr w:type="spellEnd"/>
      <w:r w:rsidRPr="005368BD">
        <w:rPr>
          <w:rtl/>
          <w:lang w:val="en-US"/>
        </w:rPr>
        <w:t xml:space="preserve"> ب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الدل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proofErr w:type="spellEnd"/>
      <w:r w:rsidRPr="005368BD">
        <w:rPr>
          <w:rtl/>
          <w:lang w:val="en-US"/>
        </w:rPr>
        <w:t xml:space="preserve"> </w:t>
      </w:r>
      <w:r w:rsidR="00E57CF4">
        <w:rPr>
          <w:rtl/>
          <w:lang w:val="en-US"/>
        </w:rPr>
        <w:t>است</w:t>
      </w:r>
      <w:r>
        <w:rPr>
          <w:rFonts w:hint="cs"/>
          <w:rtl/>
          <w:lang w:val="en-US"/>
        </w:rPr>
        <w:t>.</w:t>
      </w:r>
    </w:p>
    <w:p w14:paraId="1895216D" w14:textId="0F8523BC" w:rsidR="00E57CF4" w:rsidRDefault="00E57CF4" w:rsidP="00E57CF4">
      <w:pPr>
        <w:pStyle w:val="2"/>
        <w:rPr>
          <w:rtl/>
        </w:rPr>
      </w:pPr>
      <w:r>
        <w:rPr>
          <w:rFonts w:hint="cs"/>
          <w:rtl/>
        </w:rPr>
        <w:t>[</w:t>
      </w:r>
      <w:proofErr w:type="spellStart"/>
      <w:r>
        <w:rPr>
          <w:rFonts w:hint="cs"/>
          <w:rtl/>
        </w:rPr>
        <w:t>مناقشه</w:t>
      </w:r>
      <w:proofErr w:type="spellEnd"/>
      <w:r>
        <w:rPr>
          <w:rFonts w:hint="cs"/>
          <w:rtl/>
        </w:rPr>
        <w:t xml:space="preserve"> بر اساس مبنای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خویی در جمع عرفی حمل بر </w:t>
      </w:r>
      <w:proofErr w:type="spellStart"/>
      <w:r>
        <w:rPr>
          <w:rFonts w:hint="cs"/>
          <w:rtl/>
        </w:rPr>
        <w:t>استحباب</w:t>
      </w:r>
      <w:proofErr w:type="spellEnd"/>
      <w:r>
        <w:rPr>
          <w:rFonts w:hint="cs"/>
          <w:rtl/>
        </w:rPr>
        <w:t>]</w:t>
      </w:r>
    </w:p>
    <w:p w14:paraId="1857CF35" w14:textId="183C867E" w:rsidR="00ED1042" w:rsidRDefault="005368BD" w:rsidP="005368BD">
      <w:pPr>
        <w:rPr>
          <w:rtl/>
          <w:lang w:val="en-US"/>
        </w:rPr>
      </w:pPr>
      <w:r w:rsidRPr="005368BD">
        <w:rPr>
          <w:rtl/>
          <w:lang w:val="en-US"/>
        </w:rPr>
        <w:t>نسبت به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اشکال </w:t>
      </w:r>
      <w:proofErr w:type="spellStart"/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ه</w:t>
      </w:r>
      <w:proofErr w:type="spellEnd"/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مناقشه‌ا</w:t>
      </w:r>
      <w:r w:rsidRPr="005368BD">
        <w:rPr>
          <w:rFonts w:hint="cs"/>
          <w:rtl/>
          <w:lang w:val="en-US"/>
        </w:rPr>
        <w:t>ی</w:t>
      </w:r>
      <w:proofErr w:type="spellEnd"/>
      <w:r w:rsidRPr="005368BD">
        <w:rPr>
          <w:rtl/>
          <w:lang w:val="en-US"/>
        </w:rPr>
        <w:t xml:space="preserve"> وجود داشت که آ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</w:t>
      </w:r>
      <w:r w:rsidRPr="005368BD">
        <w:rPr>
          <w:rtl/>
          <w:lang w:val="en-US"/>
        </w:rPr>
        <w:t xml:space="preserve"> با مبنا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مرحوم آقا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خو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که در موارد متعدد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شون</w:t>
      </w:r>
      <w:r w:rsidRPr="005368BD">
        <w:rPr>
          <w:rtl/>
          <w:lang w:val="en-US"/>
        </w:rPr>
        <w:t xml:space="preserve"> اشاره فرمودند که </w:t>
      </w:r>
      <w:r w:rsidR="00ED1042">
        <w:rPr>
          <w:rtl/>
          <w:lang w:val="en-US"/>
        </w:rPr>
        <w:t>حمل</w:t>
      </w:r>
      <w:r w:rsidRPr="005368BD">
        <w:rPr>
          <w:rtl/>
          <w:lang w:val="en-US"/>
        </w:rPr>
        <w:t xml:space="preserve"> بر </w:t>
      </w:r>
      <w:proofErr w:type="spellStart"/>
      <w:r w:rsidRPr="005368BD">
        <w:rPr>
          <w:rtl/>
          <w:lang w:val="en-US"/>
        </w:rPr>
        <w:t>استحباب</w:t>
      </w:r>
      <w:proofErr w:type="spellEnd"/>
      <w:r w:rsidR="00E57CF4">
        <w:rPr>
          <w:rFonts w:hint="cs"/>
          <w:rtl/>
          <w:lang w:val="en-US"/>
        </w:rPr>
        <w:t xml:space="preserve"> مخصوص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خطابات</w:t>
      </w:r>
      <w:proofErr w:type="spellEnd"/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تکل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ف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ه</w:t>
      </w:r>
      <w:proofErr w:type="spellEnd"/>
      <w:r w:rsidRPr="005368BD">
        <w:rPr>
          <w:rtl/>
          <w:lang w:val="en-US"/>
        </w:rPr>
        <w:t xml:space="preserve"> است در </w:t>
      </w:r>
      <w:proofErr w:type="spellStart"/>
      <w:r w:rsidRPr="005368BD">
        <w:rPr>
          <w:rtl/>
          <w:lang w:val="en-US"/>
        </w:rPr>
        <w:t>خطابات</w:t>
      </w:r>
      <w:proofErr w:type="spellEnd"/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ارشاد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ه</w:t>
      </w:r>
      <w:proofErr w:type="spellEnd"/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خطابات</w:t>
      </w:r>
      <w:r w:rsidRPr="005368BD">
        <w:rPr>
          <w:rFonts w:hint="cs"/>
          <w:rtl/>
          <w:lang w:val="en-US"/>
        </w:rPr>
        <w:t>ی</w:t>
      </w:r>
      <w:proofErr w:type="spellEnd"/>
      <w:r w:rsidRPr="005368BD">
        <w:rPr>
          <w:rtl/>
          <w:lang w:val="en-US"/>
        </w:rPr>
        <w:t xml:space="preserve"> که </w:t>
      </w:r>
      <w:r w:rsidRPr="005368BD">
        <w:rPr>
          <w:rFonts w:hint="eastAsia"/>
          <w:rtl/>
          <w:lang w:val="en-US"/>
        </w:rPr>
        <w:t>ظاهرشان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ارشاد</w:t>
      </w:r>
      <w:r w:rsidR="00E57CF4">
        <w:rPr>
          <w:rFonts w:hint="cs"/>
          <w:rtl/>
          <w:lang w:val="en-US"/>
        </w:rPr>
        <w:t>ی</w:t>
      </w:r>
      <w:proofErr w:type="spellEnd"/>
      <w:r w:rsidR="00E57CF4">
        <w:rPr>
          <w:rFonts w:hint="cs"/>
          <w:rtl/>
          <w:lang w:val="en-US"/>
        </w:rPr>
        <w:t xml:space="preserve"> است</w:t>
      </w:r>
      <w:r w:rsidRPr="005368BD">
        <w:rPr>
          <w:rtl/>
          <w:lang w:val="en-US"/>
        </w:rPr>
        <w:t xml:space="preserve"> نه تکل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ف</w:t>
      </w:r>
      <w:r w:rsidR="00E57CF4">
        <w:rPr>
          <w:rFonts w:hint="cs"/>
          <w:rtl/>
          <w:lang w:val="en-US"/>
        </w:rPr>
        <w:t xml:space="preserve">ی و مولوی، </w:t>
      </w:r>
      <w:r w:rsidRPr="005368BD">
        <w:rPr>
          <w:rtl/>
          <w:lang w:val="en-US"/>
        </w:rPr>
        <w:t xml:space="preserve">حمل </w:t>
      </w:r>
      <w:r w:rsidR="00E57CF4">
        <w:rPr>
          <w:rFonts w:hint="cs"/>
          <w:rtl/>
          <w:lang w:val="en-US"/>
        </w:rPr>
        <w:t xml:space="preserve">این دسته از روایات </w:t>
      </w:r>
      <w:proofErr w:type="spellStart"/>
      <w:r w:rsidR="00E57CF4">
        <w:rPr>
          <w:rFonts w:hint="cs"/>
          <w:rtl/>
          <w:lang w:val="en-US"/>
        </w:rPr>
        <w:t>ارشادی</w:t>
      </w:r>
      <w:proofErr w:type="spellEnd"/>
      <w:r w:rsidR="00E57CF4">
        <w:rPr>
          <w:rFonts w:hint="cs"/>
          <w:rtl/>
          <w:lang w:val="en-US"/>
        </w:rPr>
        <w:t xml:space="preserve"> </w:t>
      </w:r>
      <w:r w:rsidRPr="005368BD">
        <w:rPr>
          <w:rtl/>
          <w:lang w:val="en-US"/>
        </w:rPr>
        <w:t xml:space="preserve">بر </w:t>
      </w:r>
      <w:proofErr w:type="spellStart"/>
      <w:r w:rsidRPr="005368BD">
        <w:rPr>
          <w:rtl/>
          <w:lang w:val="en-US"/>
        </w:rPr>
        <w:t>استحباب</w:t>
      </w:r>
      <w:proofErr w:type="spellEnd"/>
      <w:r w:rsidRPr="005368BD">
        <w:rPr>
          <w:rtl/>
          <w:lang w:val="en-US"/>
        </w:rPr>
        <w:t xml:space="preserve"> جا نداره</w:t>
      </w:r>
      <w:r w:rsidR="00E57CF4">
        <w:rPr>
          <w:rFonts w:hint="cs"/>
          <w:rtl/>
          <w:lang w:val="en-US"/>
        </w:rPr>
        <w:t>،</w:t>
      </w:r>
      <w:r w:rsidRPr="005368BD">
        <w:rPr>
          <w:rtl/>
          <w:lang w:val="en-US"/>
        </w:rPr>
        <w:t xml:space="preserve"> بلکه </w:t>
      </w:r>
      <w:r w:rsidR="00E57CF4">
        <w:rPr>
          <w:rtl/>
          <w:lang w:val="en-US"/>
        </w:rPr>
        <w:t>آنجا</w:t>
      </w:r>
      <w:r w:rsidRPr="005368BD">
        <w:rPr>
          <w:rtl/>
          <w:lang w:val="en-US"/>
        </w:rPr>
        <w:t xml:space="preserve"> تعارض و </w:t>
      </w:r>
      <w:proofErr w:type="spellStart"/>
      <w:r w:rsidRPr="005368BD">
        <w:rPr>
          <w:rtl/>
          <w:lang w:val="en-US"/>
        </w:rPr>
        <w:t>ت</w:t>
      </w:r>
      <w:r w:rsidR="00E57CF4">
        <w:rPr>
          <w:rFonts w:hint="cs"/>
          <w:rtl/>
          <w:lang w:val="en-US"/>
        </w:rPr>
        <w:t>نافی</w:t>
      </w:r>
      <w:proofErr w:type="spellEnd"/>
      <w:r w:rsidRPr="005368BD">
        <w:rPr>
          <w:rtl/>
          <w:lang w:val="en-US"/>
        </w:rPr>
        <w:t xml:space="preserve"> حساب </w:t>
      </w:r>
      <w:proofErr w:type="spellStart"/>
      <w:r w:rsidRPr="005368BD">
        <w:rPr>
          <w:rtl/>
          <w:lang w:val="en-US"/>
        </w:rPr>
        <w:t>م</w:t>
      </w:r>
      <w:r w:rsidRPr="005368BD">
        <w:rPr>
          <w:rFonts w:hint="cs"/>
          <w:rtl/>
          <w:lang w:val="en-US"/>
        </w:rPr>
        <w:t>ی‌</w:t>
      </w:r>
      <w:r w:rsidRPr="005368BD">
        <w:rPr>
          <w:rFonts w:hint="eastAsia"/>
          <w:rtl/>
          <w:lang w:val="en-US"/>
        </w:rPr>
        <w:t>شود</w:t>
      </w:r>
      <w:proofErr w:type="spellEnd"/>
      <w:r w:rsidRPr="005368BD">
        <w:rPr>
          <w:rtl/>
          <w:lang w:val="en-US"/>
        </w:rPr>
        <w:t xml:space="preserve"> آ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</w:t>
      </w:r>
      <w:r w:rsidRPr="005368BD">
        <w:rPr>
          <w:rtl/>
          <w:lang w:val="en-US"/>
        </w:rPr>
        <w:t xml:space="preserve"> بر اساس مبنا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خو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هم </w:t>
      </w:r>
      <w:proofErr w:type="spellStart"/>
      <w:r w:rsidRPr="005368BD">
        <w:rPr>
          <w:rtl/>
          <w:lang w:val="en-US"/>
        </w:rPr>
        <w:t>م</w:t>
      </w:r>
      <w:r w:rsidRPr="005368BD">
        <w:rPr>
          <w:rFonts w:hint="cs"/>
          <w:rtl/>
          <w:lang w:val="en-US"/>
        </w:rPr>
        <w:t>ی‌</w:t>
      </w:r>
      <w:r w:rsidRPr="005368BD">
        <w:rPr>
          <w:rFonts w:hint="eastAsia"/>
          <w:rtl/>
          <w:lang w:val="en-US"/>
        </w:rPr>
        <w:t>توان</w:t>
      </w:r>
      <w:proofErr w:type="spellEnd"/>
      <w:r w:rsidRPr="005368BD">
        <w:rPr>
          <w:rtl/>
          <w:lang w:val="en-US"/>
        </w:rPr>
        <w:t xml:space="preserve"> در محل بحث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جمع را ارائه کرد </w:t>
      </w:r>
      <w:r w:rsidR="00ED1042">
        <w:rPr>
          <w:rFonts w:hint="cs"/>
          <w:rtl/>
          <w:lang w:val="en-US"/>
        </w:rPr>
        <w:t xml:space="preserve">و حمل بر </w:t>
      </w:r>
      <w:proofErr w:type="spellStart"/>
      <w:r w:rsidR="00ED1042">
        <w:rPr>
          <w:rFonts w:hint="cs"/>
          <w:rtl/>
          <w:lang w:val="en-US"/>
        </w:rPr>
        <w:t>استحباب</w:t>
      </w:r>
      <w:proofErr w:type="spellEnd"/>
      <w:r w:rsidR="00ED1042">
        <w:rPr>
          <w:rFonts w:hint="cs"/>
          <w:rtl/>
          <w:lang w:val="en-US"/>
        </w:rPr>
        <w:t xml:space="preserve"> را </w:t>
      </w:r>
      <w:r w:rsidRPr="005368BD">
        <w:rPr>
          <w:rtl/>
          <w:lang w:val="en-US"/>
        </w:rPr>
        <w:t xml:space="preserve">اعمال کرد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</w:t>
      </w:r>
      <w:r w:rsidRPr="005368BD">
        <w:rPr>
          <w:rtl/>
          <w:lang w:val="en-US"/>
        </w:rPr>
        <w:t xml:space="preserve"> نه</w:t>
      </w:r>
      <w:r w:rsidR="00ED1042">
        <w:rPr>
          <w:rFonts w:hint="cs"/>
          <w:rtl/>
          <w:lang w:val="en-US"/>
        </w:rPr>
        <w:t>؟</w:t>
      </w:r>
    </w:p>
    <w:p w14:paraId="223D783A" w14:textId="43DD5891" w:rsidR="0050665D" w:rsidRDefault="005368BD" w:rsidP="00727281">
      <w:pPr>
        <w:rPr>
          <w:rtl/>
          <w:lang w:val="en-US"/>
        </w:rPr>
      </w:pPr>
      <w:r w:rsidRPr="005368BD">
        <w:rPr>
          <w:rtl/>
          <w:lang w:val="en-US"/>
        </w:rPr>
        <w:t xml:space="preserve"> 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قسمت در جلسه قبل ب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ان</w:t>
      </w:r>
      <w:r w:rsidRPr="005368BD">
        <w:rPr>
          <w:rtl/>
          <w:lang w:val="en-US"/>
        </w:rPr>
        <w:t xml:space="preserve"> شد که مقر</w:t>
      </w:r>
      <w:r w:rsidR="00ED1042">
        <w:rPr>
          <w:rFonts w:hint="cs"/>
          <w:rtl/>
          <w:lang w:val="en-US"/>
        </w:rPr>
        <w:t xml:space="preserve">ر در </w:t>
      </w:r>
      <w:proofErr w:type="spellStart"/>
      <w:r w:rsidR="00ED1042">
        <w:rPr>
          <w:rFonts w:hint="cs"/>
          <w:rtl/>
          <w:lang w:val="en-US"/>
        </w:rPr>
        <w:t>تعلیقه</w:t>
      </w:r>
      <w:proofErr w:type="spellEnd"/>
      <w:r w:rsidR="00ED1042">
        <w:rPr>
          <w:rFonts w:hint="cs"/>
          <w:rtl/>
          <w:lang w:val="en-US"/>
        </w:rPr>
        <w:t xml:space="preserve"> </w:t>
      </w:r>
      <w:proofErr w:type="spellStart"/>
      <w:r w:rsidR="00ED1042">
        <w:rPr>
          <w:rFonts w:hint="cs"/>
          <w:rtl/>
          <w:lang w:val="en-US"/>
        </w:rPr>
        <w:t>موسوعه</w:t>
      </w:r>
      <w:proofErr w:type="spellEnd"/>
      <w:r w:rsidRPr="005368BD">
        <w:rPr>
          <w:rtl/>
          <w:lang w:val="en-US"/>
        </w:rPr>
        <w:t xml:space="preserve"> نقل کردند که خود مرحوم آقا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خو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فرمودند که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نجا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</w:t>
      </w:r>
      <w:r w:rsidRPr="005368BD">
        <w:rPr>
          <w:rFonts w:hint="cs"/>
          <w:rtl/>
          <w:lang w:val="en-US"/>
        </w:rPr>
        <w:t>ی‌</w:t>
      </w:r>
      <w:r w:rsidRPr="005368BD">
        <w:rPr>
          <w:rFonts w:hint="eastAsia"/>
          <w:rtl/>
          <w:lang w:val="en-US"/>
        </w:rPr>
        <w:t>شود</w:t>
      </w:r>
      <w:proofErr w:type="spellEnd"/>
      <w:r w:rsidRPr="005368BD">
        <w:rPr>
          <w:rtl/>
          <w:lang w:val="en-US"/>
        </w:rPr>
        <w:t xml:space="preserve"> ح</w:t>
      </w:r>
      <w:r w:rsidR="00ED1042">
        <w:rPr>
          <w:rFonts w:hint="cs"/>
          <w:rtl/>
          <w:lang w:val="en-US"/>
        </w:rPr>
        <w:t>مل بر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استحباب</w:t>
      </w:r>
      <w:proofErr w:type="spellEnd"/>
      <w:r w:rsidRPr="005368BD">
        <w:rPr>
          <w:rtl/>
          <w:lang w:val="en-US"/>
        </w:rPr>
        <w:t xml:space="preserve"> کرد چون در 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نجا</w:t>
      </w:r>
      <w:r w:rsidR="00745BE9">
        <w:rPr>
          <w:rtl/>
          <w:lang w:val="en-US"/>
        </w:rPr>
        <w:t xml:space="preserve">، </w:t>
      </w:r>
      <w:r w:rsidR="00ED1042">
        <w:rPr>
          <w:rtl/>
          <w:lang w:val="en-US"/>
        </w:rPr>
        <w:t>آن</w:t>
      </w:r>
      <w:r w:rsidRPr="005368BD">
        <w:rPr>
          <w:rtl/>
          <w:lang w:val="en-US"/>
        </w:rPr>
        <w:t xml:space="preserve"> دل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ل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که متضمن امر </w:t>
      </w:r>
      <w:r w:rsidR="00E57CF4">
        <w:rPr>
          <w:rtl/>
          <w:lang w:val="en-US"/>
        </w:rPr>
        <w:t>است</w:t>
      </w:r>
      <w:r w:rsidR="0050665D">
        <w:rPr>
          <w:rFonts w:hint="cs"/>
          <w:rtl/>
          <w:lang w:val="en-US"/>
        </w:rPr>
        <w:t xml:space="preserve"> که</w:t>
      </w:r>
      <w:r w:rsidRPr="005368BD">
        <w:rPr>
          <w:rtl/>
          <w:lang w:val="en-US"/>
        </w:rPr>
        <w:t xml:space="preserve"> روا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ت</w:t>
      </w:r>
      <w:r w:rsidRPr="005368BD">
        <w:rPr>
          <w:rtl/>
          <w:lang w:val="en-US"/>
        </w:rPr>
        <w:t xml:space="preserve"> </w:t>
      </w:r>
      <w:proofErr w:type="spellStart"/>
      <w:r w:rsidRPr="005368BD">
        <w:rPr>
          <w:rtl/>
          <w:lang w:val="en-US"/>
        </w:rPr>
        <w:t>معمر</w:t>
      </w:r>
      <w:proofErr w:type="spellEnd"/>
      <w:r w:rsidRPr="005368BD">
        <w:rPr>
          <w:rtl/>
          <w:lang w:val="en-US"/>
        </w:rPr>
        <w:t xml:space="preserve"> بن 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ح</w:t>
      </w:r>
      <w:r w:rsidRPr="005368BD">
        <w:rPr>
          <w:rFonts w:hint="cs"/>
          <w:rtl/>
          <w:lang w:val="en-US"/>
        </w:rPr>
        <w:t>یی</w:t>
      </w:r>
      <w:r w:rsidRPr="005368BD">
        <w:rPr>
          <w:rtl/>
          <w:lang w:val="en-US"/>
        </w:rPr>
        <w:t xml:space="preserve"> </w:t>
      </w:r>
      <w:r w:rsidR="0050665D">
        <w:rPr>
          <w:rtl/>
          <w:lang w:val="en-US"/>
        </w:rPr>
        <w:t>باشد</w:t>
      </w:r>
      <w:r w:rsidRPr="005368BD">
        <w:rPr>
          <w:rtl/>
          <w:lang w:val="en-US"/>
        </w:rPr>
        <w:t xml:space="preserve"> عل</w:t>
      </w:r>
      <w:r w:rsidRPr="005368BD">
        <w:rPr>
          <w:rFonts w:hint="cs"/>
          <w:rtl/>
          <w:lang w:val="en-US"/>
        </w:rPr>
        <w:t>ی</w:t>
      </w:r>
      <w:r w:rsidRPr="005368BD">
        <w:rPr>
          <w:rtl/>
          <w:lang w:val="en-US"/>
        </w:rPr>
        <w:t xml:space="preserve"> تقد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ر</w:t>
      </w:r>
      <w:r w:rsidRPr="005368BD">
        <w:rPr>
          <w:rtl/>
          <w:lang w:val="en-US"/>
        </w:rPr>
        <w:t xml:space="preserve"> </w:t>
      </w:r>
      <w:r w:rsidR="0050665D">
        <w:rPr>
          <w:rFonts w:hint="cs"/>
          <w:rtl/>
          <w:lang w:val="en-US"/>
        </w:rPr>
        <w:t xml:space="preserve">غمض </w:t>
      </w:r>
      <w:r w:rsidRPr="005368BD">
        <w:rPr>
          <w:rtl/>
          <w:lang w:val="en-US"/>
        </w:rPr>
        <w:t>ع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ن</w:t>
      </w:r>
      <w:r w:rsidRPr="005368BD">
        <w:rPr>
          <w:rtl/>
          <w:lang w:val="en-US"/>
        </w:rPr>
        <w:t xml:space="preserve"> از اشکالات سابق</w:t>
      </w:r>
      <w:r w:rsidR="0050665D">
        <w:rPr>
          <w:rFonts w:hint="cs"/>
          <w:rtl/>
          <w:lang w:val="en-US"/>
        </w:rPr>
        <w:t>،</w:t>
      </w:r>
      <w:r w:rsidRPr="005368BD">
        <w:rPr>
          <w:rtl/>
          <w:lang w:val="en-US"/>
        </w:rPr>
        <w:t xml:space="preserve"> دلالت بر وجوب </w:t>
      </w:r>
      <w:r>
        <w:rPr>
          <w:rtl/>
          <w:lang w:val="en-US"/>
        </w:rPr>
        <w:t>قضا</w:t>
      </w:r>
      <w:r w:rsidRPr="005368BD">
        <w:rPr>
          <w:rtl/>
          <w:lang w:val="en-US"/>
        </w:rPr>
        <w:t xml:space="preserve"> </w:t>
      </w:r>
      <w:proofErr w:type="spellStart"/>
      <w:r w:rsidR="0050665D">
        <w:rPr>
          <w:rtl/>
          <w:lang w:val="en-US"/>
        </w:rPr>
        <w:t>می‌کند</w:t>
      </w:r>
      <w:proofErr w:type="spellEnd"/>
      <w:r w:rsidRPr="005368BD">
        <w:rPr>
          <w:rtl/>
          <w:lang w:val="en-US"/>
        </w:rPr>
        <w:t xml:space="preserve"> و وجوب </w:t>
      </w:r>
      <w:r>
        <w:rPr>
          <w:rtl/>
          <w:lang w:val="en-US"/>
        </w:rPr>
        <w:t>قضا</w:t>
      </w:r>
      <w:r w:rsidRPr="005368BD">
        <w:rPr>
          <w:rtl/>
          <w:lang w:val="en-US"/>
        </w:rPr>
        <w:t xml:space="preserve"> </w:t>
      </w:r>
      <w:r w:rsidR="0050665D">
        <w:rPr>
          <w:rFonts w:hint="cs"/>
          <w:rtl/>
          <w:lang w:val="en-US"/>
        </w:rPr>
        <w:t xml:space="preserve">و </w:t>
      </w:r>
      <w:r w:rsidRPr="005368BD">
        <w:rPr>
          <w:rtl/>
          <w:lang w:val="en-US"/>
        </w:rPr>
        <w:t xml:space="preserve">امر به قضا امر </w:t>
      </w:r>
      <w:proofErr w:type="spellStart"/>
      <w:r w:rsidRPr="005368BD">
        <w:rPr>
          <w:rtl/>
          <w:lang w:val="en-US"/>
        </w:rPr>
        <w:t>ارشاد</w:t>
      </w:r>
      <w:r w:rsidRPr="005368BD">
        <w:rPr>
          <w:rFonts w:hint="cs"/>
          <w:rtl/>
          <w:lang w:val="en-US"/>
        </w:rPr>
        <w:t>ی</w:t>
      </w:r>
      <w:proofErr w:type="spellEnd"/>
      <w:r w:rsidRPr="005368BD">
        <w:rPr>
          <w:rtl/>
          <w:lang w:val="en-US"/>
        </w:rPr>
        <w:t xml:space="preserve"> ن</w:t>
      </w:r>
      <w:r w:rsidRPr="005368BD">
        <w:rPr>
          <w:rFonts w:hint="cs"/>
          <w:rtl/>
          <w:lang w:val="en-US"/>
        </w:rPr>
        <w:t>ی</w:t>
      </w:r>
      <w:r w:rsidRPr="005368BD">
        <w:rPr>
          <w:rFonts w:hint="eastAsia"/>
          <w:rtl/>
          <w:lang w:val="en-US"/>
        </w:rPr>
        <w:t>ست</w:t>
      </w:r>
      <w:r w:rsidR="0050665D">
        <w:rPr>
          <w:rFonts w:hint="cs"/>
          <w:rtl/>
          <w:lang w:val="en-US"/>
        </w:rPr>
        <w:t>.</w:t>
      </w:r>
    </w:p>
    <w:p w14:paraId="1AE302EE" w14:textId="001C32ED" w:rsidR="0050665D" w:rsidRDefault="0050665D" w:rsidP="0050665D">
      <w:pPr>
        <w:pStyle w:val="3"/>
        <w:rPr>
          <w:rtl/>
        </w:rPr>
      </w:pPr>
      <w:r>
        <w:rPr>
          <w:rFonts w:hint="cs"/>
          <w:rtl/>
        </w:rPr>
        <w:t>[اشکال آقای تبریزی به مبنای آقای خویی]</w:t>
      </w:r>
    </w:p>
    <w:p w14:paraId="459BF9FF" w14:textId="4A498366" w:rsidR="0050665D" w:rsidRPr="0050665D" w:rsidRDefault="0050665D" w:rsidP="0050665D">
      <w:pPr>
        <w:rPr>
          <w:rtl/>
          <w:lang w:val="en-US" w:bidi="ar-SA"/>
        </w:rPr>
      </w:pPr>
      <w:r w:rsidRPr="0050665D">
        <w:rPr>
          <w:rtl/>
          <w:lang w:val="en-US" w:bidi="ar-SA"/>
        </w:rPr>
        <w:t>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مبنا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اقا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خو</w:t>
      </w:r>
      <w:r w:rsidRPr="0050665D">
        <w:rPr>
          <w:rFonts w:hint="cs"/>
          <w:rtl/>
          <w:lang w:val="en-US" w:bidi="ar-SA"/>
        </w:rPr>
        <w:t>یی</w:t>
      </w:r>
      <w:r w:rsidRPr="0050665D">
        <w:rPr>
          <w:rtl/>
          <w:lang w:val="en-US" w:bidi="ar-SA"/>
        </w:rPr>
        <w:t xml:space="preserve"> که در خطابات ارشاد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ه</w:t>
      </w:r>
      <w:r w:rsidRPr="0050665D">
        <w:rPr>
          <w:rtl/>
          <w:lang w:val="en-US" w:bidi="ar-SA"/>
        </w:rPr>
        <w:t xml:space="preserve"> حمل بر استحباب جا ندارد بلکه جا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تعارض و تعاند است مورد اشکال اقا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تبر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ز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است </w:t>
      </w:r>
      <w:r>
        <w:rPr>
          <w:rFonts w:hint="cs"/>
          <w:rtl/>
          <w:lang w:val="en-US" w:bidi="ar-SA"/>
        </w:rPr>
        <w:t xml:space="preserve">که </w:t>
      </w:r>
      <w:r w:rsidR="00745BE9">
        <w:rPr>
          <w:rtl/>
          <w:lang w:val="en-US" w:bidi="ar-SA"/>
        </w:rPr>
        <w:t>فرموده‌اند</w:t>
      </w:r>
      <w:r w:rsidRPr="0050665D">
        <w:rPr>
          <w:rtl/>
          <w:lang w:val="en-US" w:bidi="ar-SA"/>
        </w:rPr>
        <w:t>:</w:t>
      </w:r>
    </w:p>
    <w:p w14:paraId="272F014B" w14:textId="7A47C529" w:rsidR="0050665D" w:rsidRPr="0050665D" w:rsidRDefault="0050665D" w:rsidP="00727281">
      <w:pPr>
        <w:rPr>
          <w:rtl/>
          <w:lang w:val="en-US" w:bidi="ar-SA"/>
        </w:rPr>
      </w:pPr>
      <w:r w:rsidRPr="0050665D">
        <w:rPr>
          <w:rtl/>
          <w:lang w:val="en-US" w:bidi="ar-SA"/>
        </w:rPr>
        <w:lastRenderedPageBreak/>
        <w:t>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حرف به نحو قاعده عام تمام است ول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در </w:t>
      </w:r>
      <w:r w:rsidR="00727281">
        <w:rPr>
          <w:rFonts w:hint="cs"/>
          <w:rtl/>
          <w:lang w:val="en-US" w:bidi="ar-SA"/>
        </w:rPr>
        <w:t>مورد</w:t>
      </w:r>
      <w:r w:rsidRPr="0050665D">
        <w:rPr>
          <w:rtl/>
          <w:lang w:val="en-US" w:bidi="ar-SA"/>
        </w:rPr>
        <w:t xml:space="preserve">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خطابات</w:t>
      </w:r>
      <w:r>
        <w:rPr>
          <w:rFonts w:hint="cs"/>
          <w:rtl/>
          <w:lang w:val="en-US" w:bidi="ar-SA"/>
        </w:rPr>
        <w:t>ِ</w:t>
      </w:r>
      <w:r w:rsidRPr="0050665D">
        <w:rPr>
          <w:rtl/>
          <w:lang w:val="en-US" w:bidi="ar-SA"/>
        </w:rPr>
        <w:t xml:space="preserve"> ظاهر در ارشاد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ت</w:t>
      </w:r>
      <w:r w:rsidRPr="0050665D">
        <w:rPr>
          <w:rtl/>
          <w:lang w:val="en-US" w:bidi="ar-SA"/>
        </w:rPr>
        <w:t xml:space="preserve"> </w:t>
      </w:r>
      <w:r w:rsidR="00727281">
        <w:rPr>
          <w:rFonts w:hint="cs"/>
          <w:rtl/>
          <w:lang w:val="en-US" w:bidi="ar-SA"/>
        </w:rPr>
        <w:t>اگر</w:t>
      </w:r>
      <w:r w:rsidRPr="0050665D">
        <w:rPr>
          <w:rtl/>
          <w:lang w:val="en-US" w:bidi="ar-SA"/>
        </w:rPr>
        <w:t xml:space="preserve"> در نظا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ر</w:t>
      </w:r>
      <w:r w:rsidRPr="0050665D">
        <w:rPr>
          <w:rtl/>
          <w:lang w:val="en-US" w:bidi="ar-SA"/>
        </w:rPr>
        <w:t xml:space="preserve"> مورد خطاب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استحباب عمل معهود باشد حمل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خطابات ارشاد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</w:t>
      </w:r>
      <w:r w:rsidR="00727281">
        <w:rPr>
          <w:rFonts w:hint="cs"/>
          <w:rtl/>
          <w:lang w:val="en-US" w:bidi="ar-SA"/>
        </w:rPr>
        <w:t xml:space="preserve">بر استحباب </w:t>
      </w:r>
      <w:r w:rsidRPr="0050665D">
        <w:rPr>
          <w:rtl/>
          <w:lang w:val="en-US" w:bidi="ar-SA"/>
        </w:rPr>
        <w:t>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ز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ست</w:t>
      </w:r>
      <w:r w:rsidRPr="0050665D">
        <w:rPr>
          <w:rtl/>
          <w:lang w:val="en-US" w:bidi="ar-SA"/>
        </w:rPr>
        <w:t xml:space="preserve"> که عرف قبول نکند بلکه عرف 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ز</w:t>
      </w:r>
      <w:r w:rsidRPr="0050665D">
        <w:rPr>
          <w:rtl/>
          <w:lang w:val="en-US" w:bidi="ar-SA"/>
        </w:rPr>
        <w:t xml:space="preserve"> استحباب را </w:t>
      </w:r>
      <w:r w:rsidR="00745BE9">
        <w:rPr>
          <w:rtl/>
          <w:lang w:val="en-US" w:bidi="ar-SA"/>
        </w:rPr>
        <w:t>م</w:t>
      </w:r>
      <w:r w:rsidR="00745BE9">
        <w:rPr>
          <w:rFonts w:hint="cs"/>
          <w:rtl/>
          <w:lang w:val="en-US" w:bidi="ar-SA"/>
        </w:rPr>
        <w:t>ی‌</w:t>
      </w:r>
      <w:r w:rsidR="00745BE9">
        <w:rPr>
          <w:rFonts w:hint="eastAsia"/>
          <w:rtl/>
          <w:lang w:val="en-US" w:bidi="ar-SA"/>
        </w:rPr>
        <w:t>پذ</w:t>
      </w:r>
      <w:r w:rsidR="00745BE9">
        <w:rPr>
          <w:rFonts w:hint="cs"/>
          <w:rtl/>
          <w:lang w:val="en-US" w:bidi="ar-SA"/>
        </w:rPr>
        <w:t>ی</w:t>
      </w:r>
      <w:r w:rsidR="00745BE9">
        <w:rPr>
          <w:rFonts w:hint="eastAsia"/>
          <w:rtl/>
          <w:lang w:val="en-US" w:bidi="ar-SA"/>
        </w:rPr>
        <w:t>رد</w:t>
      </w:r>
      <w:r w:rsidR="00745BE9">
        <w:rPr>
          <w:rtl/>
          <w:lang w:val="en-US" w:bidi="ar-SA"/>
        </w:rPr>
        <w:t>؛ مثلاً</w:t>
      </w:r>
      <w:r w:rsidRPr="0050665D">
        <w:rPr>
          <w:rtl/>
          <w:lang w:val="en-US" w:bidi="ar-SA"/>
        </w:rPr>
        <w:t xml:space="preserve"> در مورد خروج مذ</w:t>
      </w:r>
      <w:r w:rsidR="00B73081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ناقض وضو است 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ا</w:t>
      </w:r>
      <w:r w:rsidRPr="0050665D">
        <w:rPr>
          <w:rtl/>
          <w:lang w:val="en-US" w:bidi="ar-SA"/>
        </w:rPr>
        <w:t xml:space="preserve"> ناقض وضو 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ست</w:t>
      </w:r>
      <w:r w:rsidRPr="0050665D">
        <w:rPr>
          <w:rtl/>
          <w:lang w:val="en-US" w:bidi="ar-SA"/>
        </w:rPr>
        <w:t xml:space="preserve"> </w:t>
      </w:r>
      <w:r w:rsidR="00727281">
        <w:rPr>
          <w:rFonts w:hint="cs"/>
          <w:rtl/>
          <w:lang w:val="en-US" w:bidi="ar-SA"/>
        </w:rPr>
        <w:t xml:space="preserve"> يک دليل امر به وضو عند خروج مذی کرده که</w:t>
      </w:r>
      <w:r w:rsidRPr="0050665D">
        <w:rPr>
          <w:rtl/>
          <w:lang w:val="en-US" w:bidi="ar-SA"/>
        </w:rPr>
        <w:t xml:space="preserve"> ظاهر در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است که مذ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مبطل وضو است و</w:t>
      </w:r>
      <w:r w:rsidR="00727281">
        <w:rPr>
          <w:rFonts w:hint="cs"/>
          <w:rtl/>
          <w:lang w:val="en-US" w:bidi="ar-SA"/>
        </w:rPr>
        <w:t xml:space="preserve"> در دليل ديگر بيان شد که خروج مذی وضو را نقض نمی کند،</w:t>
      </w:r>
      <w:r w:rsidRPr="0050665D">
        <w:rPr>
          <w:rtl/>
          <w:lang w:val="en-US" w:bidi="ar-SA"/>
        </w:rPr>
        <w:t xml:space="preserve"> در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موارد گرچه اقا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خو</w:t>
      </w:r>
      <w:r w:rsidRPr="0050665D">
        <w:rPr>
          <w:rFonts w:hint="cs"/>
          <w:rtl/>
          <w:lang w:val="en-US" w:bidi="ar-SA"/>
        </w:rPr>
        <w:t>یی</w:t>
      </w:r>
      <w:r w:rsidRPr="0050665D">
        <w:rPr>
          <w:rtl/>
          <w:lang w:val="en-US" w:bidi="ar-SA"/>
        </w:rPr>
        <w:t xml:space="preserve"> تعارض </w:t>
      </w:r>
      <w:r w:rsidR="00745BE9">
        <w:rPr>
          <w:rtl/>
          <w:lang w:val="en-US" w:bidi="ar-SA"/>
        </w:rPr>
        <w:t>م</w:t>
      </w:r>
      <w:r w:rsidR="00745BE9">
        <w:rPr>
          <w:rFonts w:hint="cs"/>
          <w:rtl/>
          <w:lang w:val="en-US" w:bidi="ar-SA"/>
        </w:rPr>
        <w:t>ی‌</w:t>
      </w:r>
      <w:r w:rsidR="00745BE9">
        <w:rPr>
          <w:rFonts w:hint="eastAsia"/>
          <w:rtl/>
          <w:lang w:val="en-US" w:bidi="ar-SA"/>
        </w:rPr>
        <w:t>ب</w:t>
      </w:r>
      <w:r w:rsidR="00745BE9">
        <w:rPr>
          <w:rFonts w:hint="cs"/>
          <w:rtl/>
          <w:lang w:val="en-US" w:bidi="ar-SA"/>
        </w:rPr>
        <w:t>ی</w:t>
      </w:r>
      <w:r w:rsidR="00745BE9">
        <w:rPr>
          <w:rFonts w:hint="eastAsia"/>
          <w:rtl/>
          <w:lang w:val="en-US" w:bidi="ar-SA"/>
        </w:rPr>
        <w:t>ند</w:t>
      </w:r>
      <w:r w:rsidRPr="0050665D">
        <w:rPr>
          <w:rtl/>
          <w:lang w:val="en-US" w:bidi="ar-SA"/>
        </w:rPr>
        <w:t xml:space="preserve"> ول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اقا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تبر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ز</w:t>
      </w:r>
      <w:r w:rsidRPr="0050665D">
        <w:rPr>
          <w:rFonts w:hint="cs"/>
          <w:rtl/>
          <w:lang w:val="en-US" w:bidi="ar-SA"/>
        </w:rPr>
        <w:t>ی</w:t>
      </w:r>
      <w:r w:rsidR="00B73081">
        <w:rPr>
          <w:rFonts w:hint="cs"/>
          <w:rtl/>
          <w:lang w:val="en-US" w:bidi="ar-SA"/>
        </w:rPr>
        <w:t xml:space="preserve"> فرموده است که</w:t>
      </w:r>
      <w:r w:rsidRPr="0050665D">
        <w:rPr>
          <w:rtl/>
          <w:lang w:val="en-US" w:bidi="ar-SA"/>
        </w:rPr>
        <w:t xml:space="preserve"> در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موارد حمل بر استحباب جا دارد </w:t>
      </w:r>
      <w:r w:rsidR="00727281">
        <w:rPr>
          <w:rFonts w:hint="cs"/>
          <w:rtl/>
          <w:lang w:val="en-US" w:bidi="ar-SA"/>
        </w:rPr>
        <w:t xml:space="preserve"> چون استحباب وضو از شخص متطهر معهود است </w:t>
      </w:r>
      <w:r w:rsidRPr="0050665D">
        <w:rPr>
          <w:rtl/>
          <w:lang w:val="en-US" w:bidi="ar-SA"/>
        </w:rPr>
        <w:t>کما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نکه</w:t>
      </w:r>
      <w:r w:rsidRPr="0050665D">
        <w:rPr>
          <w:rtl/>
          <w:lang w:val="en-US" w:bidi="ar-SA"/>
        </w:rPr>
        <w:t xml:space="preserve"> در وضو تجد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در حال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که</w:t>
      </w:r>
      <w:r w:rsidRPr="0050665D">
        <w:rPr>
          <w:rtl/>
          <w:lang w:val="en-US" w:bidi="ar-SA"/>
        </w:rPr>
        <w:t xml:space="preserve"> شخص محدث 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ست</w:t>
      </w:r>
      <w:r w:rsidRPr="0050665D">
        <w:rPr>
          <w:rtl/>
          <w:lang w:val="en-US" w:bidi="ar-SA"/>
        </w:rPr>
        <w:t xml:space="preserve"> </w:t>
      </w:r>
      <w:r w:rsidR="00B73081">
        <w:rPr>
          <w:rFonts w:hint="cs"/>
          <w:rtl/>
          <w:lang w:val="en-US" w:bidi="ar-SA"/>
        </w:rPr>
        <w:t>ولی</w:t>
      </w:r>
      <w:r w:rsidRPr="0050665D">
        <w:rPr>
          <w:rtl/>
          <w:lang w:val="en-US" w:bidi="ar-SA"/>
        </w:rPr>
        <w:t xml:space="preserve"> وضو گرفتن معهود </w:t>
      </w:r>
      <w:r w:rsidRPr="0050665D">
        <w:rPr>
          <w:rFonts w:hint="eastAsia"/>
          <w:rtl/>
          <w:lang w:val="en-US" w:bidi="ar-SA"/>
        </w:rPr>
        <w:t>است</w:t>
      </w:r>
      <w:r w:rsidR="00B73081">
        <w:rPr>
          <w:rFonts w:hint="cs"/>
          <w:rtl/>
          <w:lang w:val="en-US" w:bidi="ar-SA"/>
        </w:rPr>
        <w:t>.</w:t>
      </w:r>
      <w:r w:rsidRPr="0050665D">
        <w:rPr>
          <w:rtl/>
          <w:lang w:val="en-US" w:bidi="ar-SA"/>
        </w:rPr>
        <w:t xml:space="preserve"> لذا اگر به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دو خطاب نگاه کن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م</w:t>
      </w:r>
      <w:r w:rsidRPr="0050665D">
        <w:rPr>
          <w:rtl/>
          <w:lang w:val="en-US" w:bidi="ar-SA"/>
        </w:rPr>
        <w:t xml:space="preserve"> امر به وضو در آن دل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ل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که </w:t>
      </w:r>
      <w:r w:rsidR="00745BE9">
        <w:rPr>
          <w:rtl/>
          <w:lang w:val="en-US" w:bidi="ar-SA"/>
        </w:rPr>
        <w:t>م</w:t>
      </w:r>
      <w:r w:rsidR="00745BE9">
        <w:rPr>
          <w:rFonts w:hint="cs"/>
          <w:rtl/>
          <w:lang w:val="en-US" w:bidi="ar-SA"/>
        </w:rPr>
        <w:t>ی‌</w:t>
      </w:r>
      <w:r w:rsidR="00745BE9">
        <w:rPr>
          <w:rFonts w:hint="eastAsia"/>
          <w:rtl/>
          <w:lang w:val="en-US" w:bidi="ar-SA"/>
        </w:rPr>
        <w:t>گو</w:t>
      </w:r>
      <w:r w:rsidR="00745BE9">
        <w:rPr>
          <w:rFonts w:hint="cs"/>
          <w:rtl/>
          <w:lang w:val="en-US" w:bidi="ar-SA"/>
        </w:rPr>
        <w:t>ی</w:t>
      </w:r>
      <w:r w:rsidR="00745BE9">
        <w:rPr>
          <w:rFonts w:hint="eastAsia"/>
          <w:rtl/>
          <w:lang w:val="en-US" w:bidi="ar-SA"/>
        </w:rPr>
        <w:t>د</w:t>
      </w:r>
      <w:r w:rsidRPr="0050665D">
        <w:rPr>
          <w:rtl/>
          <w:lang w:val="en-US" w:bidi="ar-SA"/>
        </w:rPr>
        <w:t xml:space="preserve"> عند خروج مذ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وضو بگ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ر</w:t>
      </w:r>
      <w:r w:rsidRPr="0050665D">
        <w:rPr>
          <w:rtl/>
          <w:lang w:val="en-US" w:bidi="ar-SA"/>
        </w:rPr>
        <w:t xml:space="preserve"> حمل بر استحباب </w:t>
      </w:r>
      <w:r w:rsidR="00745BE9">
        <w:rPr>
          <w:rtl/>
          <w:lang w:val="en-US" w:bidi="ar-SA"/>
        </w:rPr>
        <w:t>م</w:t>
      </w:r>
      <w:r w:rsidR="00745BE9">
        <w:rPr>
          <w:rFonts w:hint="cs"/>
          <w:rtl/>
          <w:lang w:val="en-US" w:bidi="ar-SA"/>
        </w:rPr>
        <w:t>ی‌</w:t>
      </w:r>
      <w:r w:rsidR="00745BE9">
        <w:rPr>
          <w:rFonts w:hint="eastAsia"/>
          <w:rtl/>
          <w:lang w:val="en-US" w:bidi="ar-SA"/>
        </w:rPr>
        <w:t>شود</w:t>
      </w:r>
      <w:r w:rsidR="00745BE9">
        <w:rPr>
          <w:rtl/>
          <w:lang w:val="en-US" w:bidi="ar-SA"/>
        </w:rPr>
        <w:t>.</w:t>
      </w:r>
    </w:p>
    <w:p w14:paraId="51517176" w14:textId="36DC226B" w:rsidR="0050665D" w:rsidRPr="0050665D" w:rsidRDefault="0050665D" w:rsidP="00727281">
      <w:pPr>
        <w:rPr>
          <w:rtl/>
          <w:lang w:val="en-US" w:bidi="ar-SA"/>
        </w:rPr>
      </w:pPr>
      <w:r w:rsidRPr="0050665D">
        <w:rPr>
          <w:rFonts w:hint="eastAsia"/>
          <w:rtl/>
          <w:lang w:val="en-US" w:bidi="ar-SA"/>
        </w:rPr>
        <w:t>با</w:t>
      </w:r>
      <w:r w:rsidRPr="0050665D">
        <w:rPr>
          <w:rtl/>
          <w:lang w:val="en-US" w:bidi="ar-SA"/>
        </w:rPr>
        <w:t xml:space="preserve"> توجه به اشکال به مبنا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اقا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خو</w:t>
      </w:r>
      <w:r w:rsidRPr="0050665D">
        <w:rPr>
          <w:rFonts w:hint="cs"/>
          <w:rtl/>
          <w:lang w:val="en-US" w:bidi="ar-SA"/>
        </w:rPr>
        <w:t>یی</w:t>
      </w:r>
      <w:r w:rsidRPr="0050665D">
        <w:rPr>
          <w:rtl/>
          <w:lang w:val="en-US" w:bidi="ar-SA"/>
        </w:rPr>
        <w:t xml:space="preserve"> </w:t>
      </w:r>
      <w:r w:rsidR="00745BE9">
        <w:rPr>
          <w:rtl/>
          <w:lang w:val="en-US" w:bidi="ar-SA"/>
        </w:rPr>
        <w:t>:</w:t>
      </w:r>
    </w:p>
    <w:p w14:paraId="484675F9" w14:textId="1ACB8329" w:rsidR="0050665D" w:rsidRDefault="0050665D" w:rsidP="00B73081">
      <w:pPr>
        <w:rPr>
          <w:rtl/>
          <w:lang w:val="en-US" w:bidi="ar-SA"/>
        </w:rPr>
      </w:pPr>
      <w:r w:rsidRPr="0050665D">
        <w:rPr>
          <w:rtl/>
          <w:lang w:val="en-US" w:bidi="ar-SA"/>
        </w:rPr>
        <w:t>در محل بحث استحباب اعاده صلاه امر معهود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است و با توجه به معهود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ت</w:t>
      </w:r>
      <w:r w:rsidRPr="0050665D">
        <w:rPr>
          <w:rtl/>
          <w:lang w:val="en-US" w:bidi="ar-SA"/>
        </w:rPr>
        <w:t xml:space="preserve"> استحباب اعاده در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فرض</w:t>
      </w:r>
      <w:r w:rsidR="00745BE9">
        <w:rPr>
          <w:rtl/>
          <w:lang w:val="en-US" w:bidi="ar-SA"/>
        </w:rPr>
        <w:t>،</w:t>
      </w:r>
      <w:r w:rsidRPr="0050665D">
        <w:rPr>
          <w:rtl/>
          <w:lang w:val="en-US" w:bidi="ar-SA"/>
        </w:rPr>
        <w:t xml:space="preserve"> مشکل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در حمل بر استحباب درا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موارد ن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ست</w:t>
      </w:r>
      <w:r w:rsidR="00B73081">
        <w:rPr>
          <w:rFonts w:hint="cs"/>
          <w:rtl/>
          <w:lang w:val="en-US" w:bidi="ar-SA"/>
        </w:rPr>
        <w:t xml:space="preserve">؛ </w:t>
      </w:r>
      <w:r w:rsidRPr="0050665D">
        <w:rPr>
          <w:rFonts w:hint="eastAsia"/>
          <w:rtl/>
          <w:lang w:val="en-US" w:bidi="ar-SA"/>
        </w:rPr>
        <w:t>پس</w:t>
      </w:r>
      <w:r w:rsidRPr="0050665D">
        <w:rPr>
          <w:rtl/>
          <w:lang w:val="en-US" w:bidi="ar-SA"/>
        </w:rPr>
        <w:t xml:space="preserve"> اشکال دوم دلال</w:t>
      </w:r>
      <w:r w:rsidRPr="0050665D">
        <w:rPr>
          <w:rFonts w:hint="cs"/>
          <w:rtl/>
          <w:lang w:val="en-US" w:bidi="ar-SA"/>
        </w:rPr>
        <w:t>ی</w:t>
      </w:r>
      <w:r w:rsidR="00745BE9">
        <w:rPr>
          <w:rtl/>
          <w:lang w:val="en-US" w:bidi="ar-SA"/>
        </w:rPr>
        <w:t>،</w:t>
      </w:r>
      <w:r w:rsidRPr="0050665D">
        <w:rPr>
          <w:rtl/>
          <w:lang w:val="en-US" w:bidi="ar-SA"/>
        </w:rPr>
        <w:t xml:space="preserve"> اشکال تام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است لذا </w:t>
      </w:r>
      <w:r w:rsidR="00745BE9">
        <w:rPr>
          <w:rtl/>
          <w:lang w:val="en-US" w:bidi="ar-SA"/>
        </w:rPr>
        <w:t>نم</w:t>
      </w:r>
      <w:r w:rsidR="00745BE9">
        <w:rPr>
          <w:rFonts w:hint="cs"/>
          <w:rtl/>
          <w:lang w:val="en-US" w:bidi="ar-SA"/>
        </w:rPr>
        <w:t>ی‌</w:t>
      </w:r>
      <w:r w:rsidR="00745BE9">
        <w:rPr>
          <w:rFonts w:hint="eastAsia"/>
          <w:rtl/>
          <w:lang w:val="en-US" w:bidi="ar-SA"/>
        </w:rPr>
        <w:t>توان</w:t>
      </w:r>
      <w:r w:rsidRPr="0050665D">
        <w:rPr>
          <w:rtl/>
          <w:lang w:val="en-US" w:bidi="ar-SA"/>
        </w:rPr>
        <w:t xml:space="preserve"> به 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روا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ت</w:t>
      </w:r>
      <w:r w:rsidRPr="0050665D">
        <w:rPr>
          <w:rtl/>
          <w:lang w:val="en-US" w:bidi="ar-SA"/>
        </w:rPr>
        <w:t xml:space="preserve"> برا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tl/>
          <w:lang w:val="en-US" w:bidi="ar-SA"/>
        </w:rPr>
        <w:t xml:space="preserve"> لزوم اعاده تمسک کرد چه درفرض 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م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ن</w:t>
      </w:r>
      <w:r w:rsidRPr="0050665D">
        <w:rPr>
          <w:rtl/>
          <w:lang w:val="en-US" w:bidi="ar-SA"/>
        </w:rPr>
        <w:t xml:space="preserve"> و</w:t>
      </w:r>
      <w:r w:rsidRPr="0050665D">
        <w:rPr>
          <w:rFonts w:hint="cs"/>
          <w:rtl/>
          <w:lang w:val="en-US" w:bidi="ar-SA"/>
        </w:rPr>
        <w:t>ی</w:t>
      </w:r>
      <w:r w:rsidRPr="0050665D">
        <w:rPr>
          <w:rFonts w:hint="eastAsia"/>
          <w:rtl/>
          <w:lang w:val="en-US" w:bidi="ar-SA"/>
        </w:rPr>
        <w:t>سار</w:t>
      </w:r>
      <w:r w:rsidRPr="0050665D">
        <w:rPr>
          <w:rtl/>
          <w:lang w:val="en-US" w:bidi="ar-SA"/>
        </w:rPr>
        <w:t xml:space="preserve"> و چه دراستدبار</w:t>
      </w:r>
      <w:r w:rsidR="00B73081">
        <w:rPr>
          <w:rFonts w:hint="cs"/>
          <w:rtl/>
          <w:lang w:val="en-US" w:bidi="ar-SA"/>
        </w:rPr>
        <w:t>.</w:t>
      </w:r>
    </w:p>
    <w:p w14:paraId="7AF5AF6C" w14:textId="6AC8325F" w:rsidR="00B73081" w:rsidRPr="00B73081" w:rsidRDefault="00B73081" w:rsidP="003C2153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Pr="00B73081">
        <w:rPr>
          <w:rtl/>
          <w:lang w:val="en-US"/>
        </w:rPr>
        <w:t xml:space="preserve">اشکال </w:t>
      </w:r>
      <w:r w:rsidRPr="00B73081">
        <w:rPr>
          <w:rStyle w:val="10"/>
          <w:rtl/>
        </w:rPr>
        <w:t>سوم</w:t>
      </w:r>
      <w:r w:rsidRPr="00B73081">
        <w:rPr>
          <w:rtl/>
          <w:lang w:val="en-US"/>
        </w:rPr>
        <w:t xml:space="preserve"> دلال</w:t>
      </w:r>
      <w:r w:rsidRPr="00B73081">
        <w:rPr>
          <w:rFonts w:hint="cs"/>
          <w:rtl/>
          <w:lang w:val="en-US"/>
        </w:rPr>
        <w:t>ی</w:t>
      </w:r>
      <w:r w:rsidR="00B14F69" w:rsidRPr="00B14F69">
        <w:rPr>
          <w:rFonts w:hint="cs"/>
          <w:rtl/>
          <w:lang w:val="en-US"/>
        </w:rPr>
        <w:t xml:space="preserve"> </w:t>
      </w:r>
      <w:proofErr w:type="spellStart"/>
      <w:r w:rsidR="00B14F69">
        <w:rPr>
          <w:rFonts w:hint="cs"/>
          <w:rtl/>
          <w:lang w:val="en-US"/>
        </w:rPr>
        <w:t>دلالی</w:t>
      </w:r>
      <w:proofErr w:type="spellEnd"/>
      <w:r w:rsidR="00B14F69">
        <w:rPr>
          <w:rFonts w:hint="cs"/>
          <w:rtl/>
          <w:lang w:val="en-US"/>
        </w:rPr>
        <w:t xml:space="preserve"> بر روایت </w:t>
      </w:r>
      <w:proofErr w:type="spellStart"/>
      <w:r w:rsidR="00B14F69">
        <w:rPr>
          <w:rFonts w:hint="cs"/>
          <w:rtl/>
          <w:lang w:val="en-US"/>
        </w:rPr>
        <w:t>معمر</w:t>
      </w:r>
      <w:proofErr w:type="spellEnd"/>
      <w:r w:rsidR="00B14F69">
        <w:rPr>
          <w:rFonts w:hint="cs"/>
          <w:rtl/>
          <w:lang w:val="en-US"/>
        </w:rPr>
        <w:t xml:space="preserve"> بن یحیی</w:t>
      </w:r>
      <w:r>
        <w:rPr>
          <w:rFonts w:hint="cs"/>
          <w:rtl/>
          <w:lang w:val="en-US"/>
        </w:rPr>
        <w:t>]</w:t>
      </w:r>
    </w:p>
    <w:p w14:paraId="46C58021" w14:textId="69C3FBD1" w:rsidR="00B73081" w:rsidRPr="00B73081" w:rsidRDefault="00B73081" w:rsidP="001129C8">
      <w:pPr>
        <w:rPr>
          <w:rtl/>
          <w:lang w:val="en-US"/>
        </w:rPr>
      </w:pPr>
      <w:r w:rsidRPr="00B73081">
        <w:rPr>
          <w:rFonts w:hint="eastAsia"/>
          <w:rtl/>
          <w:lang w:val="en-US"/>
        </w:rPr>
        <w:t>اگر</w:t>
      </w:r>
      <w:r w:rsidRPr="00B73081">
        <w:rPr>
          <w:rtl/>
          <w:lang w:val="en-US"/>
        </w:rPr>
        <w:t xml:space="preserve">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ناظر به وجوب قضا در خارج وقت است ول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که دلالت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کند</w:t>
      </w:r>
      <w:proofErr w:type="spellEnd"/>
      <w:r w:rsidRPr="00B73081">
        <w:rPr>
          <w:rtl/>
          <w:lang w:val="en-US"/>
        </w:rPr>
        <w:t xml:space="preserve"> که بعد از وقت کشف خلاف شد قضا کن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</w:t>
      </w:r>
      <w:r w:rsidRPr="00B73081">
        <w:rPr>
          <w:rtl/>
          <w:lang w:val="en-US"/>
        </w:rPr>
        <w:t xml:space="preserve"> حمل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B73081">
        <w:rPr>
          <w:rtl/>
          <w:lang w:val="en-US"/>
        </w:rPr>
        <w:t xml:space="preserve"> که مراد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فقط ب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ان</w:t>
      </w:r>
      <w:r w:rsidRPr="00B73081">
        <w:rPr>
          <w:rtl/>
          <w:lang w:val="en-US"/>
        </w:rPr>
        <w:t xml:space="preserve"> مشروع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قضا قبل از نماز ذات </w:t>
      </w:r>
      <w:proofErr w:type="spellStart"/>
      <w:r w:rsidRPr="00B73081">
        <w:rPr>
          <w:rtl/>
          <w:lang w:val="en-US"/>
        </w:rPr>
        <w:t>الوقت</w:t>
      </w:r>
      <w:proofErr w:type="spellEnd"/>
      <w:r w:rsidRPr="00B73081">
        <w:rPr>
          <w:rtl/>
          <w:lang w:val="en-US"/>
        </w:rPr>
        <w:t xml:space="preserve"> است نه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نکه</w:t>
      </w:r>
      <w:r w:rsidRPr="00B73081">
        <w:rPr>
          <w:rtl/>
          <w:lang w:val="en-US"/>
        </w:rPr>
        <w:t xml:space="preserve"> قضا واجب باشد</w:t>
      </w:r>
      <w:r>
        <w:rPr>
          <w:rFonts w:hint="cs"/>
          <w:rtl/>
          <w:lang w:val="en-US"/>
        </w:rPr>
        <w:t xml:space="preserve">؛ </w:t>
      </w:r>
      <w:r w:rsidRPr="00B73081">
        <w:rPr>
          <w:rFonts w:hint="eastAsia"/>
          <w:rtl/>
          <w:lang w:val="en-US"/>
        </w:rPr>
        <w:t>ز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را</w:t>
      </w:r>
      <w:r w:rsidRPr="00B73081">
        <w:rPr>
          <w:rtl/>
          <w:lang w:val="en-US"/>
        </w:rPr>
        <w:t xml:space="preserve"> بحث است که </w:t>
      </w:r>
      <w:proofErr w:type="spellStart"/>
      <w:r w:rsidRPr="00B73081">
        <w:rPr>
          <w:rtl/>
          <w:lang w:val="en-US"/>
        </w:rPr>
        <w:t>درجا</w:t>
      </w:r>
      <w:r w:rsidRPr="00B73081">
        <w:rPr>
          <w:rFonts w:hint="cs"/>
          <w:rtl/>
          <w:lang w:val="en-US"/>
        </w:rPr>
        <w:t>یی</w:t>
      </w:r>
      <w:proofErr w:type="spellEnd"/>
      <w:r w:rsidRPr="00B73081">
        <w:rPr>
          <w:rtl/>
          <w:lang w:val="en-US"/>
        </w:rPr>
        <w:t xml:space="preserve"> که نماز قبل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از انسان فوت شده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</w:t>
      </w:r>
      <w:r w:rsidRPr="00B73081">
        <w:rPr>
          <w:rtl/>
          <w:lang w:val="en-US"/>
        </w:rPr>
        <w:t xml:space="preserve"> باطل بوده حال در وقت نماز حاضر</w:t>
      </w:r>
      <w:r w:rsidR="00745BE9">
        <w:rPr>
          <w:rtl/>
          <w:lang w:val="en-US"/>
        </w:rPr>
        <w:t>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</w:t>
      </w:r>
      <w:proofErr w:type="spellEnd"/>
      <w:r w:rsidRPr="00B73081">
        <w:rPr>
          <w:rtl/>
          <w:lang w:val="en-US"/>
        </w:rPr>
        <w:t xml:space="preserve"> قبل از </w:t>
      </w:r>
      <w:proofErr w:type="spellStart"/>
      <w:r w:rsidRPr="00B73081">
        <w:rPr>
          <w:rtl/>
          <w:lang w:val="en-US"/>
        </w:rPr>
        <w:t>ات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ان</w:t>
      </w:r>
      <w:proofErr w:type="spellEnd"/>
      <w:r w:rsidRPr="00B73081">
        <w:rPr>
          <w:rtl/>
          <w:lang w:val="en-US"/>
        </w:rPr>
        <w:t xml:space="preserve"> نماز ذات وقت اول با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</w:t>
      </w:r>
      <w:r w:rsidRPr="00B73081">
        <w:rPr>
          <w:rtl/>
          <w:lang w:val="en-US"/>
        </w:rPr>
        <w:t xml:space="preserve"> نماز ذات وقت را بخواند بعد نماز فوت شده را </w:t>
      </w:r>
      <w:proofErr w:type="spellStart"/>
      <w:r w:rsidRPr="00B73081">
        <w:rPr>
          <w:rtl/>
          <w:lang w:val="en-US"/>
        </w:rPr>
        <w:t>ات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ان</w:t>
      </w:r>
      <w:proofErr w:type="spellEnd"/>
      <w:r w:rsidRPr="00B73081">
        <w:rPr>
          <w:rtl/>
          <w:lang w:val="en-US"/>
        </w:rPr>
        <w:t xml:space="preserve"> کند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</w:t>
      </w:r>
      <w:r w:rsidRPr="00B73081">
        <w:rPr>
          <w:rtl/>
          <w:lang w:val="en-US"/>
        </w:rPr>
        <w:t xml:space="preserve">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نکه</w:t>
      </w:r>
      <w:r w:rsidRPr="00B73081">
        <w:rPr>
          <w:rtl/>
          <w:lang w:val="en-US"/>
        </w:rPr>
        <w:t xml:space="preserve"> لازم است اول نماز فوت شده را </w:t>
      </w:r>
      <w:r>
        <w:rPr>
          <w:rFonts w:hint="cs"/>
          <w:rtl/>
          <w:lang w:val="en-US"/>
        </w:rPr>
        <w:t>قضا</w:t>
      </w:r>
      <w:r w:rsidRPr="00B73081">
        <w:rPr>
          <w:rtl/>
          <w:lang w:val="en-US"/>
        </w:rPr>
        <w:t xml:space="preserve"> کند و بعد نماز ذات وقت را </w:t>
      </w:r>
      <w:proofErr w:type="spellStart"/>
      <w:r w:rsidRPr="00B73081">
        <w:rPr>
          <w:rtl/>
          <w:lang w:val="en-US"/>
        </w:rPr>
        <w:t>ات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ان</w:t>
      </w:r>
      <w:proofErr w:type="spellEnd"/>
      <w:r w:rsidRPr="00B73081">
        <w:rPr>
          <w:rtl/>
          <w:lang w:val="en-US"/>
        </w:rPr>
        <w:t xml:space="preserve"> کند و در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نجا</w:t>
      </w:r>
      <w:r w:rsidRPr="00B73081">
        <w:rPr>
          <w:rtl/>
          <w:lang w:val="en-US"/>
        </w:rPr>
        <w:t xml:space="preserve"> چون احتمال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است که توهم شود که </w:t>
      </w:r>
      <w:proofErr w:type="spellStart"/>
      <w:r w:rsidRPr="00B73081">
        <w:rPr>
          <w:rtl/>
          <w:lang w:val="en-US"/>
        </w:rPr>
        <w:t>درجا</w:t>
      </w:r>
      <w:r w:rsidRPr="00B73081">
        <w:rPr>
          <w:rFonts w:hint="cs"/>
          <w:rtl/>
          <w:lang w:val="en-US"/>
        </w:rPr>
        <w:t>یی</w:t>
      </w:r>
      <w:proofErr w:type="spellEnd"/>
      <w:r w:rsidRPr="00B73081">
        <w:rPr>
          <w:rtl/>
          <w:lang w:val="en-US"/>
        </w:rPr>
        <w:t xml:space="preserve"> که بر</w:t>
      </w:r>
      <w:r>
        <w:rPr>
          <w:rFonts w:hint="cs"/>
          <w:rtl/>
          <w:lang w:val="en-US"/>
        </w:rPr>
        <w:t xml:space="preserve"> ذمه</w:t>
      </w:r>
      <w:r w:rsidRPr="00B73081">
        <w:rPr>
          <w:rtl/>
          <w:lang w:val="en-US"/>
        </w:rPr>
        <w:t xml:space="preserve"> انسان نماز فوت شده قضا</w:t>
      </w:r>
      <w:r w:rsidRPr="00B73081">
        <w:rPr>
          <w:rFonts w:hint="cs"/>
          <w:rtl/>
          <w:lang w:val="en-US"/>
        </w:rPr>
        <w:t>یی</w:t>
      </w:r>
      <w:r w:rsidRPr="00B73081">
        <w:rPr>
          <w:rtl/>
          <w:lang w:val="en-US"/>
        </w:rPr>
        <w:t xml:space="preserve"> است </w:t>
      </w:r>
      <w:proofErr w:type="spellStart"/>
      <w:r w:rsidRPr="00B73081">
        <w:rPr>
          <w:rtl/>
          <w:lang w:val="en-US"/>
        </w:rPr>
        <w:t>درا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proofErr w:type="spellEnd"/>
      <w:r w:rsidRPr="00B73081">
        <w:rPr>
          <w:rtl/>
          <w:lang w:val="en-US"/>
        </w:rPr>
        <w:t xml:space="preserve"> فرض توهم است که اول با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</w:t>
      </w:r>
      <w:r w:rsidRPr="00B73081">
        <w:rPr>
          <w:rtl/>
          <w:lang w:val="en-US"/>
        </w:rPr>
        <w:t xml:space="preserve"> ذات وقت را بخواند و بعد نماز فوت شده را</w:t>
      </w:r>
      <w:r w:rsidR="00745BE9">
        <w:rPr>
          <w:rtl/>
          <w:lang w:val="en-US"/>
        </w:rPr>
        <w:t>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درا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proofErr w:type="spellEnd"/>
      <w:r w:rsidRPr="00B73081">
        <w:rPr>
          <w:rtl/>
          <w:lang w:val="en-US"/>
        </w:rPr>
        <w:t xml:space="preserve"> صورت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دارد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توهم را از ب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رود</w:t>
      </w:r>
      <w:proofErr w:type="spellEnd"/>
      <w:r w:rsidRPr="00B73081">
        <w:rPr>
          <w:rtl/>
          <w:lang w:val="en-US"/>
        </w:rPr>
        <w:t xml:space="preserve"> که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توان</w:t>
      </w:r>
      <w:proofErr w:type="spellEnd"/>
      <w:r>
        <w:rPr>
          <w:rFonts w:hint="cs"/>
          <w:rtl/>
          <w:lang w:val="en-US"/>
        </w:rPr>
        <w:t xml:space="preserve"> اول نماز فوت شده را بخواند لذا </w:t>
      </w:r>
      <w:r w:rsidRPr="00B73081">
        <w:rPr>
          <w:rtl/>
          <w:lang w:val="en-US"/>
        </w:rPr>
        <w:t>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تعبیر "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دها</w:t>
      </w:r>
      <w:proofErr w:type="spellEnd"/>
      <w:r>
        <w:rPr>
          <w:rFonts w:hint="cs"/>
          <w:rtl/>
          <w:lang w:val="en-US"/>
        </w:rPr>
        <w:t>"</w:t>
      </w:r>
      <w:r w:rsidRPr="00B73081">
        <w:rPr>
          <w:rtl/>
          <w:lang w:val="en-US"/>
        </w:rPr>
        <w:t xml:space="preserve"> ب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ان</w:t>
      </w:r>
      <w:r w:rsidRPr="00B73081">
        <w:rPr>
          <w:rtl/>
          <w:lang w:val="en-US"/>
        </w:rPr>
        <w:t xml:space="preserve"> مشروع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</w:t>
      </w:r>
      <w:r w:rsidR="00727281">
        <w:rPr>
          <w:rFonts w:hint="cs"/>
          <w:rtl/>
          <w:lang w:val="en-US"/>
        </w:rPr>
        <w:t xml:space="preserve">قضای </w:t>
      </w:r>
      <w:r w:rsidRPr="00B73081">
        <w:rPr>
          <w:rtl/>
          <w:lang w:val="en-US"/>
        </w:rPr>
        <w:t xml:space="preserve">نماز </w:t>
      </w:r>
      <w:r w:rsidRPr="00B73081">
        <w:rPr>
          <w:rFonts w:hint="eastAsia"/>
          <w:rtl/>
          <w:lang w:val="en-US"/>
        </w:rPr>
        <w:t>است</w:t>
      </w:r>
      <w:r w:rsidRPr="00B73081">
        <w:rPr>
          <w:rtl/>
          <w:lang w:val="en-US"/>
        </w:rPr>
        <w:t xml:space="preserve"> نه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نکه</w:t>
      </w:r>
      <w:r w:rsidRPr="00B73081">
        <w:rPr>
          <w:rtl/>
          <w:lang w:val="en-US"/>
        </w:rPr>
        <w:t xml:space="preserve"> امر </w:t>
      </w:r>
      <w:proofErr w:type="spellStart"/>
      <w:r w:rsidRPr="00B73081">
        <w:rPr>
          <w:rtl/>
          <w:lang w:val="en-US"/>
        </w:rPr>
        <w:t>وجوب</w:t>
      </w:r>
      <w:r w:rsidRPr="00B73081">
        <w:rPr>
          <w:rFonts w:hint="cs"/>
          <w:rtl/>
          <w:lang w:val="en-US"/>
        </w:rPr>
        <w:t>ی</w:t>
      </w:r>
      <w:proofErr w:type="spellEnd"/>
      <w:r w:rsidRPr="00B73081">
        <w:rPr>
          <w:rtl/>
          <w:lang w:val="en-US"/>
        </w:rPr>
        <w:t xml:space="preserve"> به </w:t>
      </w:r>
      <w:r w:rsidR="001129C8">
        <w:rPr>
          <w:rFonts w:hint="cs"/>
          <w:rtl/>
          <w:lang w:val="en-US"/>
        </w:rPr>
        <w:t>قضا</w:t>
      </w:r>
      <w:r w:rsidRPr="00B73081">
        <w:rPr>
          <w:rtl/>
          <w:lang w:val="en-US"/>
        </w:rPr>
        <w:t xml:space="preserve"> باشد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نگونه</w:t>
      </w:r>
      <w:r w:rsidRPr="00B73081">
        <w:rPr>
          <w:rtl/>
          <w:lang w:val="en-US"/>
        </w:rPr>
        <w:t xml:space="preserve">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ست</w:t>
      </w:r>
      <w:r w:rsidRPr="00B73081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>که</w:t>
      </w:r>
      <w:r w:rsidRPr="00B73081">
        <w:rPr>
          <w:rtl/>
          <w:lang w:val="en-US"/>
        </w:rPr>
        <w:t xml:space="preserve"> بعد از انکشاف خارج وقت قضا واجب </w:t>
      </w:r>
      <w:r w:rsidR="001129C8">
        <w:rPr>
          <w:rFonts w:hint="cs"/>
          <w:rtl/>
          <w:lang w:val="en-US"/>
        </w:rPr>
        <w:t>باشد</w:t>
      </w:r>
      <w:r w:rsidRPr="00B73081">
        <w:rPr>
          <w:rtl/>
          <w:lang w:val="en-US"/>
        </w:rPr>
        <w:t xml:space="preserve">  </w:t>
      </w:r>
      <w:proofErr w:type="spellStart"/>
      <w:r w:rsidR="00745BE9">
        <w:rPr>
          <w:rtl/>
          <w:lang w:val="en-US"/>
        </w:rPr>
        <w:t>نها</w:t>
      </w:r>
      <w:r w:rsidR="00745BE9">
        <w:rPr>
          <w:rFonts w:hint="cs"/>
          <w:rtl/>
          <w:lang w:val="en-US"/>
        </w:rPr>
        <w:t>ی</w:t>
      </w:r>
      <w:r w:rsidR="00745BE9">
        <w:rPr>
          <w:rFonts w:hint="eastAsia"/>
          <w:rtl/>
          <w:lang w:val="en-US"/>
        </w:rPr>
        <w:t>تاً</w:t>
      </w:r>
      <w:proofErr w:type="spellEnd"/>
      <w:r w:rsidRPr="00B73081">
        <w:rPr>
          <w:rtl/>
          <w:lang w:val="en-US"/>
        </w:rPr>
        <w:t xml:space="preserve"> مشروع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>دارد</w:t>
      </w:r>
      <w:r w:rsidRPr="00B73081">
        <w:rPr>
          <w:rtl/>
          <w:lang w:val="en-US"/>
        </w:rPr>
        <w:t xml:space="preserve"> و مشروع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با </w:t>
      </w:r>
      <w:proofErr w:type="spellStart"/>
      <w:r w:rsidRPr="00B73081">
        <w:rPr>
          <w:rtl/>
          <w:lang w:val="en-US"/>
        </w:rPr>
        <w:t>استحباب</w:t>
      </w:r>
      <w:proofErr w:type="spellEnd"/>
      <w:r w:rsidRPr="00B73081">
        <w:rPr>
          <w:rtl/>
          <w:lang w:val="en-US"/>
        </w:rPr>
        <w:t xml:space="preserve">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ز</w:t>
      </w:r>
      <w:r w:rsidRPr="00B73081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سازد</w:t>
      </w:r>
      <w:proofErr w:type="spellEnd"/>
      <w:r w:rsidRPr="00B73081">
        <w:rPr>
          <w:rtl/>
          <w:lang w:val="en-US"/>
        </w:rPr>
        <w:t>.</w:t>
      </w:r>
    </w:p>
    <w:p w14:paraId="21D142C3" w14:textId="31DFA1D5" w:rsidR="00B73081" w:rsidRPr="00B73081" w:rsidRDefault="00B73081" w:rsidP="003C2153">
      <w:pPr>
        <w:pStyle w:val="2"/>
        <w:rPr>
          <w:rtl/>
          <w:lang w:val="en-US"/>
        </w:rPr>
      </w:pPr>
      <w:r w:rsidRPr="00B73081">
        <w:rPr>
          <w:rtl/>
          <w:lang w:val="en-US"/>
        </w:rPr>
        <w:t>[</w:t>
      </w:r>
      <w:proofErr w:type="spellStart"/>
      <w:r w:rsidR="003C2153">
        <w:rPr>
          <w:rFonts w:hint="cs"/>
          <w:rtl/>
          <w:lang w:val="en-US"/>
        </w:rPr>
        <w:t>مناقشه</w:t>
      </w:r>
      <w:proofErr w:type="spellEnd"/>
      <w:r w:rsidR="003C2153">
        <w:rPr>
          <w:rFonts w:hint="cs"/>
          <w:rtl/>
          <w:lang w:val="en-US"/>
        </w:rPr>
        <w:t xml:space="preserve"> در اشکال سوم</w:t>
      </w:r>
      <w:r w:rsidRPr="00B73081">
        <w:rPr>
          <w:rtl/>
          <w:lang w:val="en-US"/>
        </w:rPr>
        <w:t>]</w:t>
      </w:r>
    </w:p>
    <w:p w14:paraId="73FB0555" w14:textId="27030FD7" w:rsidR="00B73081" w:rsidRPr="00B73081" w:rsidRDefault="00B73081" w:rsidP="001129C8">
      <w:pPr>
        <w:rPr>
          <w:rtl/>
          <w:lang w:val="en-US"/>
        </w:rPr>
      </w:pPr>
      <w:r w:rsidRPr="00B73081">
        <w:rPr>
          <w:rtl/>
          <w:lang w:val="en-US"/>
        </w:rPr>
        <w:t>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اشکال سوم جا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مناقشه</w:t>
      </w:r>
      <w:proofErr w:type="spellEnd"/>
      <w:r w:rsidRPr="00B73081">
        <w:rPr>
          <w:rtl/>
          <w:lang w:val="en-US"/>
        </w:rPr>
        <w:t xml:space="preserve"> دارد که در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حمل</w:t>
      </w:r>
      <w:r w:rsidR="003C2153">
        <w:rPr>
          <w:rFonts w:hint="cs"/>
          <w:rtl/>
          <w:lang w:val="en-US"/>
        </w:rPr>
        <w:t xml:space="preserve"> تعبیر</w:t>
      </w:r>
      <w:r w:rsidRPr="00B73081">
        <w:rPr>
          <w:rtl/>
          <w:lang w:val="en-US"/>
        </w:rPr>
        <w:t xml:space="preserve"> </w:t>
      </w:r>
      <w:r w:rsidR="003C2153">
        <w:rPr>
          <w:rFonts w:hint="cs"/>
          <w:rtl/>
          <w:lang w:val="en-US"/>
        </w:rPr>
        <w:t>"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دها</w:t>
      </w:r>
      <w:proofErr w:type="spellEnd"/>
      <w:r w:rsidR="003C2153">
        <w:rPr>
          <w:rFonts w:hint="cs"/>
          <w:rtl/>
          <w:lang w:val="en-US"/>
        </w:rPr>
        <w:t>"</w:t>
      </w:r>
      <w:r w:rsidRPr="00B73081">
        <w:rPr>
          <w:rtl/>
          <w:lang w:val="en-US"/>
        </w:rPr>
        <w:t xml:space="preserve"> </w:t>
      </w:r>
      <w:r w:rsidR="003C2153">
        <w:rPr>
          <w:rFonts w:hint="cs"/>
          <w:rtl/>
          <w:lang w:val="en-US"/>
        </w:rPr>
        <w:t xml:space="preserve"> </w:t>
      </w:r>
      <w:r w:rsidRPr="00B73081">
        <w:rPr>
          <w:rtl/>
          <w:lang w:val="en-US"/>
        </w:rPr>
        <w:t>بر</w:t>
      </w:r>
      <w:r w:rsidR="001129C8">
        <w:rPr>
          <w:rFonts w:hint="cs"/>
          <w:rtl/>
          <w:lang w:val="en-US"/>
        </w:rPr>
        <w:t xml:space="preserve"> </w:t>
      </w:r>
      <w:proofErr w:type="spellStart"/>
      <w:r w:rsidR="001129C8">
        <w:rPr>
          <w:rFonts w:hint="cs"/>
          <w:rtl/>
          <w:lang w:val="en-US"/>
        </w:rPr>
        <w:t>بيان</w:t>
      </w:r>
      <w:proofErr w:type="spellEnd"/>
      <w:r w:rsidRPr="00B73081">
        <w:rPr>
          <w:rtl/>
          <w:lang w:val="en-US"/>
        </w:rPr>
        <w:t xml:space="preserve"> مشروع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</w:t>
      </w:r>
      <w:r w:rsidR="003C2153">
        <w:rPr>
          <w:rFonts w:hint="cs"/>
          <w:rtl/>
          <w:lang w:val="en-US"/>
        </w:rPr>
        <w:t xml:space="preserve">به </w:t>
      </w:r>
      <w:proofErr w:type="spellStart"/>
      <w:r w:rsidR="00745BE9">
        <w:rPr>
          <w:rtl/>
          <w:lang w:val="en-US"/>
        </w:rPr>
        <w:t>گونه‌ا</w:t>
      </w:r>
      <w:r w:rsidR="00745BE9">
        <w:rPr>
          <w:rFonts w:hint="cs"/>
          <w:rtl/>
          <w:lang w:val="en-US"/>
        </w:rPr>
        <w:t>ی</w:t>
      </w:r>
      <w:proofErr w:type="spellEnd"/>
      <w:r w:rsidR="003C2153">
        <w:rPr>
          <w:rFonts w:hint="cs"/>
          <w:rtl/>
          <w:lang w:val="en-US"/>
        </w:rPr>
        <w:t xml:space="preserve"> که  </w:t>
      </w:r>
      <w:r w:rsidRPr="00B73081">
        <w:rPr>
          <w:rtl/>
          <w:lang w:val="en-US"/>
        </w:rPr>
        <w:t xml:space="preserve">سازگار با </w:t>
      </w:r>
      <w:proofErr w:type="spellStart"/>
      <w:r w:rsidRPr="00B73081">
        <w:rPr>
          <w:rtl/>
          <w:lang w:val="en-US"/>
        </w:rPr>
        <w:t>استحباب</w:t>
      </w:r>
      <w:proofErr w:type="spellEnd"/>
      <w:r w:rsidR="003C2153">
        <w:rPr>
          <w:rFonts w:hint="cs"/>
          <w:rtl/>
          <w:lang w:val="en-US"/>
        </w:rPr>
        <w:t xml:space="preserve"> باشد </w:t>
      </w:r>
      <w:r w:rsidRPr="00B73081">
        <w:rPr>
          <w:rtl/>
          <w:lang w:val="en-US"/>
        </w:rPr>
        <w:t xml:space="preserve"> خلاف ظاهر جد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است و قابل التزام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ست</w:t>
      </w:r>
      <w:r w:rsidR="001129C8">
        <w:rPr>
          <w:rFonts w:hint="cs"/>
          <w:rtl/>
          <w:lang w:val="en-US"/>
        </w:rPr>
        <w:t xml:space="preserve"> </w:t>
      </w:r>
      <w:proofErr w:type="spellStart"/>
      <w:r w:rsidR="001129C8">
        <w:rPr>
          <w:rFonts w:hint="cs"/>
          <w:rtl/>
          <w:lang w:val="en-US"/>
        </w:rPr>
        <w:t>متفاهم</w:t>
      </w:r>
      <w:proofErr w:type="spellEnd"/>
      <w:r w:rsidR="001129C8">
        <w:rPr>
          <w:rFonts w:hint="cs"/>
          <w:rtl/>
          <w:lang w:val="en-US"/>
        </w:rPr>
        <w:t xml:space="preserve"> از </w:t>
      </w:r>
      <w:r w:rsidR="001129C8">
        <w:rPr>
          <w:rFonts w:hint="cs"/>
          <w:rtl/>
          <w:lang w:val="en-US"/>
        </w:rPr>
        <w:t>"</w:t>
      </w:r>
      <w:proofErr w:type="spellStart"/>
      <w:r w:rsidR="001129C8" w:rsidRPr="00B73081">
        <w:rPr>
          <w:rFonts w:hint="cs"/>
          <w:rtl/>
          <w:lang w:val="en-US"/>
        </w:rPr>
        <w:t>ی</w:t>
      </w:r>
      <w:r w:rsidR="001129C8" w:rsidRPr="00B73081">
        <w:rPr>
          <w:rFonts w:hint="eastAsia"/>
          <w:rtl/>
          <w:lang w:val="en-US"/>
        </w:rPr>
        <w:t>ع</w:t>
      </w:r>
      <w:r w:rsidR="001129C8" w:rsidRPr="00B73081">
        <w:rPr>
          <w:rFonts w:hint="cs"/>
          <w:rtl/>
          <w:lang w:val="en-US"/>
        </w:rPr>
        <w:t>ی</w:t>
      </w:r>
      <w:r w:rsidR="001129C8" w:rsidRPr="00B73081">
        <w:rPr>
          <w:rFonts w:hint="eastAsia"/>
          <w:rtl/>
          <w:lang w:val="en-US"/>
        </w:rPr>
        <w:t>دها</w:t>
      </w:r>
      <w:proofErr w:type="spellEnd"/>
      <w:r w:rsidR="001129C8">
        <w:rPr>
          <w:rFonts w:hint="cs"/>
          <w:rtl/>
          <w:lang w:val="en-US"/>
        </w:rPr>
        <w:t>"</w:t>
      </w:r>
      <w:r w:rsidR="001129C8">
        <w:rPr>
          <w:rFonts w:hint="cs"/>
          <w:rtl/>
          <w:lang w:val="en-US"/>
        </w:rPr>
        <w:t xml:space="preserve"> وجوب است نه </w:t>
      </w:r>
      <w:proofErr w:type="spellStart"/>
      <w:r w:rsidR="001129C8">
        <w:rPr>
          <w:rFonts w:hint="cs"/>
          <w:rtl/>
          <w:lang w:val="en-US"/>
        </w:rPr>
        <w:t>مشروعيت</w:t>
      </w:r>
      <w:proofErr w:type="spellEnd"/>
      <w:r w:rsidR="001129C8">
        <w:rPr>
          <w:rFonts w:hint="cs"/>
          <w:rtl/>
          <w:lang w:val="en-US"/>
        </w:rPr>
        <w:t xml:space="preserve"> </w:t>
      </w:r>
      <w:r w:rsidR="003C2153">
        <w:rPr>
          <w:rFonts w:hint="cs"/>
          <w:rtl/>
          <w:lang w:val="en-US"/>
        </w:rPr>
        <w:t>.</w:t>
      </w:r>
    </w:p>
    <w:p w14:paraId="00088D90" w14:textId="3F1B5BD5" w:rsidR="00B73081" w:rsidRPr="00B73081" w:rsidRDefault="00B73081" w:rsidP="00B73081">
      <w:pPr>
        <w:rPr>
          <w:rtl/>
          <w:lang w:val="en-US"/>
        </w:rPr>
      </w:pPr>
      <w:r w:rsidRPr="00B73081">
        <w:rPr>
          <w:rFonts w:hint="eastAsia"/>
          <w:rtl/>
          <w:lang w:val="en-US"/>
        </w:rPr>
        <w:t>لذا</w:t>
      </w:r>
      <w:r w:rsidRPr="00B73081">
        <w:rPr>
          <w:rtl/>
          <w:lang w:val="en-US"/>
        </w:rPr>
        <w:t xml:space="preserve"> عمده اشکال دلال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اول و دوم است</w:t>
      </w:r>
      <w:r w:rsidR="003C2153">
        <w:rPr>
          <w:rFonts w:hint="cs"/>
          <w:rtl/>
          <w:lang w:val="en-US"/>
        </w:rPr>
        <w:t>.</w:t>
      </w:r>
    </w:p>
    <w:p w14:paraId="632B6E34" w14:textId="77777777" w:rsidR="00B73081" w:rsidRPr="00B73081" w:rsidRDefault="00B73081" w:rsidP="00B73081">
      <w:pPr>
        <w:rPr>
          <w:rtl/>
          <w:lang w:val="en-US"/>
        </w:rPr>
      </w:pPr>
    </w:p>
    <w:p w14:paraId="142FB722" w14:textId="59FE8638" w:rsidR="00B73081" w:rsidRPr="00B73081" w:rsidRDefault="003C2153" w:rsidP="003C2153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</w:t>
      </w:r>
      <w:r w:rsidR="00B73081" w:rsidRPr="00B73081">
        <w:rPr>
          <w:rFonts w:hint="eastAsia"/>
          <w:rtl/>
          <w:lang w:val="en-US"/>
        </w:rPr>
        <w:t>نت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Fonts w:hint="eastAsia"/>
          <w:rtl/>
          <w:lang w:val="en-US"/>
        </w:rPr>
        <w:t>جه</w:t>
      </w:r>
      <w:r w:rsidR="00B73081" w:rsidRPr="00B73081">
        <w:rPr>
          <w:rtl/>
          <w:lang w:val="en-US"/>
        </w:rPr>
        <w:t xml:space="preserve"> بحث در روا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Fonts w:hint="eastAsia"/>
          <w:rtl/>
          <w:lang w:val="en-US"/>
        </w:rPr>
        <w:t>ت</w:t>
      </w:r>
      <w:r w:rsidR="00B73081" w:rsidRPr="00B73081">
        <w:rPr>
          <w:rtl/>
          <w:lang w:val="en-US"/>
        </w:rPr>
        <w:t xml:space="preserve"> </w:t>
      </w:r>
      <w:proofErr w:type="spellStart"/>
      <w:r w:rsidR="00B73081" w:rsidRPr="00B73081">
        <w:rPr>
          <w:rtl/>
          <w:lang w:val="en-US"/>
        </w:rPr>
        <w:t>معمر</w:t>
      </w:r>
      <w:proofErr w:type="spellEnd"/>
      <w:r w:rsidR="00B73081" w:rsidRPr="00B73081">
        <w:rPr>
          <w:rtl/>
          <w:lang w:val="en-US"/>
        </w:rPr>
        <w:t xml:space="preserve"> بن 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Fonts w:hint="eastAsia"/>
          <w:rtl/>
          <w:lang w:val="en-US"/>
        </w:rPr>
        <w:t>ح</w:t>
      </w:r>
      <w:r w:rsidR="00B73081" w:rsidRPr="00B73081">
        <w:rPr>
          <w:rFonts w:hint="cs"/>
          <w:rtl/>
          <w:lang w:val="en-US"/>
        </w:rPr>
        <w:t>یی</w:t>
      </w:r>
      <w:r>
        <w:rPr>
          <w:rFonts w:hint="cs"/>
          <w:rtl/>
          <w:lang w:val="en-US"/>
        </w:rPr>
        <w:t>]</w:t>
      </w:r>
    </w:p>
    <w:p w14:paraId="0591463B" w14:textId="22FAA08C" w:rsidR="00B73081" w:rsidRPr="00B73081" w:rsidRDefault="003C2153" w:rsidP="001129C8">
      <w:pPr>
        <w:rPr>
          <w:rtl/>
          <w:lang w:val="en-US"/>
        </w:rPr>
      </w:pPr>
      <w:r>
        <w:rPr>
          <w:rtl/>
        </w:rPr>
        <w:t xml:space="preserve">استناد به روایت </w:t>
      </w:r>
      <w:proofErr w:type="spellStart"/>
      <w:r>
        <w:rPr>
          <w:rtl/>
        </w:rPr>
        <w:t>م</w:t>
      </w:r>
      <w:r w:rsidR="001129C8">
        <w:rPr>
          <w:rFonts w:hint="cs"/>
          <w:rtl/>
        </w:rPr>
        <w:t>عمر</w:t>
      </w:r>
      <w:proofErr w:type="spellEnd"/>
      <w:r>
        <w:rPr>
          <w:rtl/>
        </w:rPr>
        <w:t xml:space="preserve"> بن یحیی برای وجوب </w:t>
      </w:r>
      <w:r w:rsidR="001129C8">
        <w:rPr>
          <w:rFonts w:hint="cs"/>
          <w:rtl/>
        </w:rPr>
        <w:t>قضا</w:t>
      </w:r>
      <w:r>
        <w:rPr>
          <w:rtl/>
        </w:rPr>
        <w:t xml:space="preserve"> در انحراف کثیر با انکشاف خلاف در خارج از وقت صحیح نیست نه در انحراف در حد یمین و </w:t>
      </w:r>
      <w:proofErr w:type="spellStart"/>
      <w:r>
        <w:rPr>
          <w:rtl/>
        </w:rPr>
        <w:t>یسار</w:t>
      </w:r>
      <w:proofErr w:type="spellEnd"/>
      <w:r>
        <w:rPr>
          <w:rtl/>
        </w:rPr>
        <w:t xml:space="preserve"> که حکایت شده بود از بعض </w:t>
      </w:r>
      <w:proofErr w:type="spellStart"/>
      <w:r>
        <w:rPr>
          <w:rtl/>
        </w:rPr>
        <w:t>اصحابنا</w:t>
      </w:r>
      <w:proofErr w:type="spellEnd"/>
      <w:r>
        <w:rPr>
          <w:rtl/>
        </w:rPr>
        <w:t xml:space="preserve"> که این را قائل شدند</w:t>
      </w:r>
      <w:r>
        <w:rPr>
          <w:rFonts w:hint="cs"/>
          <w:rtl/>
        </w:rPr>
        <w:t xml:space="preserve"> و نه</w:t>
      </w:r>
      <w:r>
        <w:rPr>
          <w:rtl/>
        </w:rPr>
        <w:t xml:space="preserve"> انحراف در حد </w:t>
      </w:r>
      <w:proofErr w:type="spellStart"/>
      <w:r>
        <w:rPr>
          <w:rtl/>
        </w:rPr>
        <w:t>استدبار</w:t>
      </w:r>
      <w:proofErr w:type="spellEnd"/>
      <w:r>
        <w:rPr>
          <w:rtl/>
        </w:rPr>
        <w:t xml:space="preserve"> که جماعتی از اصحاب ما قائل به این شدند </w:t>
      </w:r>
      <w:r w:rsidR="001129C8">
        <w:rPr>
          <w:rFonts w:hint="cs"/>
          <w:rtl/>
        </w:rPr>
        <w:t xml:space="preserve">و </w:t>
      </w:r>
      <w:r>
        <w:rPr>
          <w:rtl/>
        </w:rPr>
        <w:t xml:space="preserve">از عبارت مرحوم شهید در روضه استفاده </w:t>
      </w:r>
      <w:proofErr w:type="spellStart"/>
      <w:r w:rsidR="00745BE9">
        <w:rPr>
          <w:rtl/>
        </w:rPr>
        <w:t>م</w:t>
      </w:r>
      <w:r w:rsidR="00745BE9">
        <w:rPr>
          <w:rFonts w:hint="cs"/>
          <w:rtl/>
        </w:rPr>
        <w:t>ی‌</w:t>
      </w:r>
      <w:r w:rsidR="00745BE9">
        <w:rPr>
          <w:rFonts w:hint="eastAsia"/>
          <w:rtl/>
        </w:rPr>
        <w:t>شود</w:t>
      </w:r>
      <w:proofErr w:type="spellEnd"/>
      <w:r>
        <w:rPr>
          <w:rtl/>
        </w:rPr>
        <w:t xml:space="preserve"> که </w:t>
      </w:r>
      <w:r w:rsidR="00745BE9">
        <w:rPr>
          <w:rtl/>
        </w:rPr>
        <w:t>اصلاً</w:t>
      </w:r>
      <w:r>
        <w:rPr>
          <w:rtl/>
        </w:rPr>
        <w:t xml:space="preserve"> مشهور قائل به وجوب </w:t>
      </w:r>
      <w:r>
        <w:rPr>
          <w:rFonts w:hint="cs"/>
          <w:rtl/>
        </w:rPr>
        <w:t>قضا</w:t>
      </w:r>
      <w:r>
        <w:rPr>
          <w:rtl/>
        </w:rPr>
        <w:t xml:space="preserve"> در حد </w:t>
      </w:r>
      <w:proofErr w:type="spellStart"/>
      <w:r>
        <w:rPr>
          <w:rtl/>
        </w:rPr>
        <w:t>استدبار</w:t>
      </w:r>
      <w:proofErr w:type="spellEnd"/>
      <w:r>
        <w:rPr>
          <w:rtl/>
        </w:rPr>
        <w:t xml:space="preserve"> هست</w:t>
      </w:r>
      <w:r>
        <w:rPr>
          <w:rFonts w:hint="cs"/>
          <w:rtl/>
        </w:rPr>
        <w:t xml:space="preserve"> لذا</w:t>
      </w:r>
      <w:r>
        <w:rPr>
          <w:rtl/>
        </w:rPr>
        <w:t xml:space="preserve"> از روایت </w:t>
      </w:r>
      <w:proofErr w:type="spellStart"/>
      <w:r>
        <w:rPr>
          <w:rtl/>
        </w:rPr>
        <w:t>معمر</w:t>
      </w:r>
      <w:proofErr w:type="spellEnd"/>
      <w:r>
        <w:rPr>
          <w:rtl/>
        </w:rPr>
        <w:t xml:space="preserve"> بن یحیی </w:t>
      </w:r>
      <w:proofErr w:type="spellStart"/>
      <w:r>
        <w:rPr>
          <w:rtl/>
        </w:rPr>
        <w:t>نمی‌توان</w:t>
      </w:r>
      <w:proofErr w:type="spellEnd"/>
      <w:r>
        <w:rPr>
          <w:rtl/>
        </w:rPr>
        <w:t xml:space="preserve"> چنین چیزی استفاده کرد </w:t>
      </w:r>
      <w:r w:rsidR="00B73081" w:rsidRPr="00B73081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و </w:t>
      </w:r>
      <w:r w:rsidR="00B73081" w:rsidRPr="00B73081">
        <w:rPr>
          <w:rtl/>
          <w:lang w:val="en-US"/>
        </w:rPr>
        <w:t>حت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tl/>
          <w:lang w:val="en-US"/>
        </w:rPr>
        <w:t xml:space="preserve"> وجوب قضا در حد </w:t>
      </w:r>
      <w:proofErr w:type="spellStart"/>
      <w:r w:rsidR="00B73081" w:rsidRPr="00B73081">
        <w:rPr>
          <w:rtl/>
          <w:lang w:val="en-US"/>
        </w:rPr>
        <w:t>استدبار</w:t>
      </w:r>
      <w:proofErr w:type="spellEnd"/>
      <w:r w:rsidR="00B73081" w:rsidRPr="00B73081">
        <w:rPr>
          <w:rtl/>
          <w:lang w:val="en-US"/>
        </w:rPr>
        <w:t xml:space="preserve"> ن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Fonts w:hint="eastAsia"/>
          <w:rtl/>
          <w:lang w:val="en-US"/>
        </w:rPr>
        <w:t>ز</w:t>
      </w:r>
      <w:r w:rsidR="00B73081" w:rsidRPr="00B73081">
        <w:rPr>
          <w:rtl/>
          <w:lang w:val="en-US"/>
        </w:rPr>
        <w:t xml:space="preserve"> قابل اثبات ن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Fonts w:hint="eastAsia"/>
          <w:rtl/>
          <w:lang w:val="en-US"/>
        </w:rPr>
        <w:t>ست</w:t>
      </w:r>
      <w:r>
        <w:rPr>
          <w:rFonts w:hint="cs"/>
          <w:rtl/>
          <w:lang w:val="en-US"/>
        </w:rPr>
        <w:t>.</w:t>
      </w:r>
    </w:p>
    <w:p w14:paraId="00285E35" w14:textId="7FBCDE42" w:rsidR="00B73081" w:rsidRPr="00B73081" w:rsidRDefault="00B73081" w:rsidP="008E087A">
      <w:pPr>
        <w:rPr>
          <w:rtl/>
          <w:lang w:val="en-US"/>
        </w:rPr>
      </w:pPr>
      <w:r w:rsidRPr="00B73081">
        <w:rPr>
          <w:rtl/>
          <w:lang w:val="en-US"/>
        </w:rPr>
        <w:t xml:space="preserve"> </w:t>
      </w:r>
      <w:r w:rsidR="007416F6">
        <w:rPr>
          <w:rtl/>
        </w:rPr>
        <w:t xml:space="preserve">علاوه بر اینکه اگر استناد به این روایت </w:t>
      </w:r>
      <w:proofErr w:type="spellStart"/>
      <w:r w:rsidR="007416F6">
        <w:rPr>
          <w:rtl/>
        </w:rPr>
        <w:t>م</w:t>
      </w:r>
      <w:r w:rsidR="001129C8">
        <w:rPr>
          <w:rFonts w:hint="cs"/>
          <w:rtl/>
        </w:rPr>
        <w:t>عمر</w:t>
      </w:r>
      <w:proofErr w:type="spellEnd"/>
      <w:r w:rsidR="007416F6">
        <w:rPr>
          <w:rtl/>
        </w:rPr>
        <w:t xml:space="preserve"> بن یحیی برای وجوب </w:t>
      </w:r>
      <w:r w:rsidR="007416F6">
        <w:rPr>
          <w:rFonts w:hint="cs"/>
          <w:rtl/>
        </w:rPr>
        <w:t>قضا</w:t>
      </w:r>
      <w:r w:rsidR="007416F6">
        <w:rPr>
          <w:rtl/>
        </w:rPr>
        <w:t xml:space="preserve"> صحیح باشد وجه نداره که در خصوص </w:t>
      </w:r>
      <w:proofErr w:type="spellStart"/>
      <w:r w:rsidR="007416F6">
        <w:rPr>
          <w:rtl/>
        </w:rPr>
        <w:t>استدبار</w:t>
      </w:r>
      <w:proofErr w:type="spellEnd"/>
      <w:r w:rsidR="007416F6">
        <w:rPr>
          <w:rtl/>
        </w:rPr>
        <w:t xml:space="preserve"> کسی قائل به وجوب</w:t>
      </w:r>
      <w:r w:rsidR="007416F6">
        <w:rPr>
          <w:rFonts w:hint="cs"/>
          <w:rtl/>
        </w:rPr>
        <w:t xml:space="preserve"> قضا شود؛</w:t>
      </w:r>
      <w:r w:rsidR="007416F6">
        <w:rPr>
          <w:rtl/>
        </w:rPr>
        <w:t xml:space="preserve"> چون در این روایت فقط این مقدار </w:t>
      </w:r>
      <w:r w:rsidR="007416F6">
        <w:rPr>
          <w:rFonts w:hint="cs"/>
          <w:rtl/>
        </w:rPr>
        <w:t xml:space="preserve">بیان شده </w:t>
      </w:r>
      <w:r w:rsidR="007416F6">
        <w:rPr>
          <w:rtl/>
        </w:rPr>
        <w:t xml:space="preserve">که </w:t>
      </w:r>
      <w:r w:rsidR="007416F6">
        <w:rPr>
          <w:rFonts w:hint="cs"/>
          <w:rtl/>
        </w:rPr>
        <w:t>«</w:t>
      </w:r>
      <w:r w:rsidR="007416F6">
        <w:rPr>
          <w:rtl/>
        </w:rPr>
        <w:t>صل</w:t>
      </w:r>
      <w:r w:rsidR="007416F6">
        <w:rPr>
          <w:rFonts w:hint="cs"/>
          <w:rtl/>
        </w:rPr>
        <w:t>ی</w:t>
      </w:r>
      <w:r w:rsidR="007416F6">
        <w:rPr>
          <w:rtl/>
        </w:rPr>
        <w:t xml:space="preserve"> علی غیر </w:t>
      </w:r>
      <w:proofErr w:type="spellStart"/>
      <w:r w:rsidR="007416F6">
        <w:rPr>
          <w:rtl/>
        </w:rPr>
        <w:t>القبله</w:t>
      </w:r>
      <w:proofErr w:type="spellEnd"/>
      <w:r w:rsidR="007416F6">
        <w:rPr>
          <w:rFonts w:hint="cs"/>
          <w:rtl/>
        </w:rPr>
        <w:t>»</w:t>
      </w:r>
      <w:r w:rsidR="007416F6">
        <w:rPr>
          <w:rtl/>
        </w:rPr>
        <w:t xml:space="preserve"> این </w:t>
      </w:r>
      <w:r w:rsidR="007416F6">
        <w:rPr>
          <w:rFonts w:hint="cs"/>
          <w:rtl/>
        </w:rPr>
        <w:t>تعبیر</w:t>
      </w:r>
      <w:r w:rsidR="007416F6">
        <w:rPr>
          <w:rtl/>
        </w:rPr>
        <w:t xml:space="preserve"> هم یمین و </w:t>
      </w:r>
      <w:proofErr w:type="spellStart"/>
      <w:r w:rsidR="007416F6">
        <w:rPr>
          <w:rtl/>
        </w:rPr>
        <w:t>یسار</w:t>
      </w:r>
      <w:proofErr w:type="spellEnd"/>
      <w:r w:rsidR="007416F6">
        <w:rPr>
          <w:rtl/>
        </w:rPr>
        <w:t xml:space="preserve"> را شامل </w:t>
      </w:r>
      <w:proofErr w:type="spellStart"/>
      <w:r w:rsidR="007416F6">
        <w:rPr>
          <w:rtl/>
        </w:rPr>
        <w:t>می‌شود</w:t>
      </w:r>
      <w:proofErr w:type="spellEnd"/>
      <w:r w:rsidR="007416F6">
        <w:rPr>
          <w:rtl/>
        </w:rPr>
        <w:t xml:space="preserve"> هم </w:t>
      </w:r>
      <w:proofErr w:type="spellStart"/>
      <w:r w:rsidR="007416F6">
        <w:rPr>
          <w:rtl/>
        </w:rPr>
        <w:t>استدبار</w:t>
      </w:r>
      <w:proofErr w:type="spellEnd"/>
      <w:r w:rsidRPr="00B73081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 xml:space="preserve">را </w:t>
      </w:r>
      <w:r w:rsidRPr="00B73081">
        <w:rPr>
          <w:rtl/>
          <w:lang w:val="en-US"/>
        </w:rPr>
        <w:t xml:space="preserve">و </w:t>
      </w:r>
      <w:proofErr w:type="spellStart"/>
      <w:r w:rsidR="00745BE9">
        <w:rPr>
          <w:rtl/>
          <w:lang w:val="en-US"/>
        </w:rPr>
        <w:t>نم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توانند</w:t>
      </w:r>
      <w:proofErr w:type="spellEnd"/>
      <w:r w:rsidRPr="00B73081">
        <w:rPr>
          <w:rtl/>
          <w:lang w:val="en-US"/>
        </w:rPr>
        <w:t xml:space="preserve"> برا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اثبات خصوص </w:t>
      </w:r>
      <w:r w:rsidR="001129C8">
        <w:rPr>
          <w:rFonts w:hint="cs"/>
          <w:rtl/>
          <w:lang w:val="en-US"/>
        </w:rPr>
        <w:t>قضا</w:t>
      </w:r>
      <w:r w:rsidRPr="00B73081">
        <w:rPr>
          <w:rtl/>
          <w:lang w:val="en-US"/>
        </w:rPr>
        <w:t xml:space="preserve"> در </w:t>
      </w:r>
      <w:proofErr w:type="spellStart"/>
      <w:r w:rsidRPr="00B73081">
        <w:rPr>
          <w:rtl/>
          <w:lang w:val="en-US"/>
        </w:rPr>
        <w:t>استدبار</w:t>
      </w:r>
      <w:proofErr w:type="spellEnd"/>
      <w:r w:rsidRPr="00B73081">
        <w:rPr>
          <w:rtl/>
          <w:lang w:val="en-US"/>
        </w:rPr>
        <w:t xml:space="preserve"> به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معمر</w:t>
      </w:r>
      <w:r w:rsidR="007416F6">
        <w:rPr>
          <w:rFonts w:hint="cs"/>
          <w:rtl/>
          <w:lang w:val="en-US"/>
        </w:rPr>
        <w:t>بن</w:t>
      </w:r>
      <w:proofErr w:type="spellEnd"/>
      <w:r w:rsidR="007416F6">
        <w:rPr>
          <w:rFonts w:hint="cs"/>
          <w:rtl/>
          <w:lang w:val="en-US"/>
        </w:rPr>
        <w:t xml:space="preserve"> یحیی</w:t>
      </w:r>
      <w:r w:rsidRPr="00B73081">
        <w:rPr>
          <w:rtl/>
          <w:lang w:val="en-US"/>
        </w:rPr>
        <w:t xml:space="preserve"> استدلال کنند </w:t>
      </w:r>
      <w:proofErr w:type="spellStart"/>
      <w:r w:rsidR="001129C8">
        <w:rPr>
          <w:rFonts w:hint="cs"/>
          <w:rtl/>
          <w:lang w:val="en-US"/>
        </w:rPr>
        <w:t>اينکه</w:t>
      </w:r>
      <w:proofErr w:type="spellEnd"/>
      <w:r w:rsidR="007416F6" w:rsidRPr="007416F6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>برای</w:t>
      </w:r>
      <w:r w:rsidR="007416F6" w:rsidRPr="007416F6">
        <w:rPr>
          <w:rtl/>
          <w:lang w:val="en-US"/>
        </w:rPr>
        <w:t xml:space="preserve"> توج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ه</w:t>
      </w:r>
      <w:r w:rsidR="007416F6" w:rsidRPr="007416F6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>قول</w:t>
      </w:r>
      <w:r w:rsidR="007416F6" w:rsidRPr="007416F6">
        <w:rPr>
          <w:rtl/>
          <w:lang w:val="en-US"/>
        </w:rPr>
        <w:t xml:space="preserve"> جماعت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tl/>
          <w:lang w:val="en-US"/>
        </w:rPr>
        <w:t xml:space="preserve"> از </w:t>
      </w:r>
      <w:proofErr w:type="spellStart"/>
      <w:r w:rsidR="007416F6" w:rsidRPr="007416F6">
        <w:rPr>
          <w:rtl/>
          <w:lang w:val="en-US"/>
        </w:rPr>
        <w:t>اصحابنا</w:t>
      </w:r>
      <w:proofErr w:type="spellEnd"/>
      <w:r w:rsidR="007416F6" w:rsidRPr="007416F6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 xml:space="preserve">که </w:t>
      </w:r>
      <w:r w:rsidR="007416F6" w:rsidRPr="007416F6">
        <w:rPr>
          <w:rtl/>
          <w:lang w:val="en-US"/>
        </w:rPr>
        <w:t xml:space="preserve">در انحراف در حد </w:t>
      </w:r>
      <w:proofErr w:type="spellStart"/>
      <w:r w:rsidR="007416F6" w:rsidRPr="007416F6">
        <w:rPr>
          <w:rtl/>
          <w:lang w:val="en-US"/>
        </w:rPr>
        <w:t>استدبار</w:t>
      </w:r>
      <w:proofErr w:type="spellEnd"/>
      <w:r w:rsidR="007416F6" w:rsidRPr="007416F6">
        <w:rPr>
          <w:rtl/>
          <w:lang w:val="en-US"/>
        </w:rPr>
        <w:t xml:space="preserve"> قائل به وجوب</w:t>
      </w:r>
      <w:r w:rsidR="007416F6">
        <w:rPr>
          <w:rFonts w:hint="cs"/>
          <w:rtl/>
          <w:lang w:val="en-US"/>
        </w:rPr>
        <w:t xml:space="preserve"> قضا</w:t>
      </w:r>
      <w:r w:rsidR="007416F6" w:rsidRPr="007416F6">
        <w:rPr>
          <w:rtl/>
          <w:lang w:val="en-US"/>
        </w:rPr>
        <w:t xml:space="preserve"> شدند با استناد به روا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ت</w:t>
      </w:r>
      <w:r w:rsidR="007416F6" w:rsidRPr="007416F6">
        <w:rPr>
          <w:rtl/>
          <w:lang w:val="en-US"/>
        </w:rPr>
        <w:t xml:space="preserve"> </w:t>
      </w:r>
      <w:proofErr w:type="spellStart"/>
      <w:r w:rsidR="007416F6" w:rsidRPr="007416F6">
        <w:rPr>
          <w:rtl/>
          <w:lang w:val="en-US"/>
        </w:rPr>
        <w:t>م</w:t>
      </w:r>
      <w:r w:rsidR="001129C8">
        <w:rPr>
          <w:rFonts w:hint="cs"/>
          <w:rtl/>
          <w:lang w:val="en-US"/>
        </w:rPr>
        <w:t>عمر</w:t>
      </w:r>
      <w:proofErr w:type="spellEnd"/>
      <w:r w:rsidR="007416F6" w:rsidRPr="007416F6">
        <w:rPr>
          <w:rtl/>
          <w:lang w:val="en-US"/>
        </w:rPr>
        <w:t xml:space="preserve"> بن 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ح</w:t>
      </w:r>
      <w:r w:rsidR="007416F6" w:rsidRPr="007416F6">
        <w:rPr>
          <w:rFonts w:hint="cs"/>
          <w:rtl/>
          <w:lang w:val="en-US"/>
        </w:rPr>
        <w:t>یی</w:t>
      </w:r>
      <w:r w:rsidR="007416F6" w:rsidRPr="007416F6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 xml:space="preserve"> گفته شود </w:t>
      </w:r>
      <w:r w:rsidR="007416F6" w:rsidRPr="007416F6">
        <w:rPr>
          <w:rtl/>
          <w:lang w:val="en-US"/>
        </w:rPr>
        <w:t>به خاطر 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1129C8">
        <w:rPr>
          <w:rFonts w:hint="cs"/>
          <w:rtl/>
          <w:lang w:val="en-US"/>
        </w:rPr>
        <w:t xml:space="preserve"> است </w:t>
      </w:r>
      <w:r w:rsidR="007416F6" w:rsidRPr="007416F6">
        <w:rPr>
          <w:rFonts w:hint="eastAsia"/>
          <w:rtl/>
          <w:lang w:val="en-US"/>
        </w:rPr>
        <w:t>که</w:t>
      </w:r>
      <w:r w:rsidR="007416F6" w:rsidRPr="007416F6">
        <w:rPr>
          <w:rtl/>
          <w:lang w:val="en-US"/>
        </w:rPr>
        <w:t xml:space="preserve"> در جمع ب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7416F6" w:rsidRPr="007416F6">
        <w:rPr>
          <w:rtl/>
          <w:lang w:val="en-US"/>
        </w:rPr>
        <w:t xml:space="preserve"> روا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ت</w:t>
      </w:r>
      <w:r w:rsidR="007416F6" w:rsidRPr="007416F6">
        <w:rPr>
          <w:rtl/>
          <w:lang w:val="en-US"/>
        </w:rPr>
        <w:t xml:space="preserve"> </w:t>
      </w:r>
      <w:proofErr w:type="spellStart"/>
      <w:r w:rsidR="007416F6" w:rsidRPr="007416F6">
        <w:rPr>
          <w:rtl/>
          <w:lang w:val="en-US"/>
        </w:rPr>
        <w:t>معمر</w:t>
      </w:r>
      <w:proofErr w:type="spellEnd"/>
      <w:r w:rsidR="007416F6" w:rsidRPr="007416F6">
        <w:rPr>
          <w:rtl/>
          <w:lang w:val="en-US"/>
        </w:rPr>
        <w:t xml:space="preserve"> بن 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ح</w:t>
      </w:r>
      <w:r w:rsidR="007416F6" w:rsidRPr="007416F6">
        <w:rPr>
          <w:rFonts w:hint="cs"/>
          <w:rtl/>
          <w:lang w:val="en-US"/>
        </w:rPr>
        <w:t>یی</w:t>
      </w:r>
      <w:r w:rsidR="007416F6" w:rsidRPr="007416F6">
        <w:rPr>
          <w:rtl/>
          <w:lang w:val="en-US"/>
        </w:rPr>
        <w:t xml:space="preserve"> و روا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ات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tl/>
          <w:lang w:val="en-US"/>
        </w:rPr>
        <w:t xml:space="preserve"> که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گفتند</w:t>
      </w:r>
      <w:proofErr w:type="spellEnd"/>
      <w:r w:rsidR="007416F6">
        <w:rPr>
          <w:rFonts w:hint="cs"/>
          <w:rtl/>
          <w:lang w:val="en-US"/>
        </w:rPr>
        <w:t xml:space="preserve"> ق</w:t>
      </w:r>
      <w:r w:rsidR="007416F6" w:rsidRPr="007416F6">
        <w:rPr>
          <w:rtl/>
          <w:lang w:val="en-US"/>
        </w:rPr>
        <w:t>ضا ندارد ما بخواه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م</w:t>
      </w:r>
      <w:r w:rsidR="007416F6" w:rsidRPr="007416F6">
        <w:rPr>
          <w:rtl/>
          <w:lang w:val="en-US"/>
        </w:rPr>
        <w:t xml:space="preserve"> حساب بکن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م</w:t>
      </w:r>
      <w:r w:rsidR="007416F6" w:rsidRPr="007416F6">
        <w:rPr>
          <w:rtl/>
          <w:lang w:val="en-US"/>
        </w:rPr>
        <w:t xml:space="preserve"> </w:t>
      </w:r>
      <w:proofErr w:type="spellStart"/>
      <w:r w:rsidR="001129C8">
        <w:rPr>
          <w:rFonts w:hint="cs"/>
          <w:rtl/>
          <w:lang w:val="en-US"/>
        </w:rPr>
        <w:t>متيقن</w:t>
      </w:r>
      <w:proofErr w:type="spellEnd"/>
      <w:r w:rsidR="001129C8">
        <w:rPr>
          <w:rFonts w:hint="cs"/>
          <w:rtl/>
          <w:lang w:val="en-US"/>
        </w:rPr>
        <w:t xml:space="preserve"> از </w:t>
      </w:r>
      <w:r w:rsidR="007416F6" w:rsidRPr="007416F6">
        <w:rPr>
          <w:rtl/>
          <w:lang w:val="en-US"/>
        </w:rPr>
        <w:t>روا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ت</w:t>
      </w:r>
      <w:r w:rsidR="007416F6" w:rsidRPr="007416F6">
        <w:rPr>
          <w:rtl/>
          <w:lang w:val="en-US"/>
        </w:rPr>
        <w:t xml:space="preserve"> </w:t>
      </w:r>
      <w:proofErr w:type="spellStart"/>
      <w:r w:rsidR="007416F6" w:rsidRPr="007416F6">
        <w:rPr>
          <w:rtl/>
          <w:lang w:val="en-US"/>
        </w:rPr>
        <w:t>معمر</w:t>
      </w:r>
      <w:proofErr w:type="spellEnd"/>
      <w:r w:rsidR="007416F6" w:rsidRPr="007416F6">
        <w:rPr>
          <w:rtl/>
          <w:lang w:val="en-US"/>
        </w:rPr>
        <w:t xml:space="preserve"> بن 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ح</w:t>
      </w:r>
      <w:r w:rsidR="007416F6" w:rsidRPr="007416F6">
        <w:rPr>
          <w:rFonts w:hint="cs"/>
          <w:rtl/>
          <w:lang w:val="en-US"/>
        </w:rPr>
        <w:t>یی</w:t>
      </w:r>
      <w:r w:rsidR="007416F6" w:rsidRPr="007416F6">
        <w:rPr>
          <w:rtl/>
          <w:lang w:val="en-US"/>
        </w:rPr>
        <w:t xml:space="preserve"> فرض </w:t>
      </w:r>
      <w:proofErr w:type="spellStart"/>
      <w:r w:rsidR="007416F6" w:rsidRPr="007416F6">
        <w:rPr>
          <w:rtl/>
          <w:lang w:val="en-US"/>
        </w:rPr>
        <w:t>ا</w:t>
      </w:r>
      <w:r w:rsidR="007416F6" w:rsidRPr="007416F6">
        <w:rPr>
          <w:rFonts w:hint="eastAsia"/>
          <w:rtl/>
          <w:lang w:val="en-US"/>
        </w:rPr>
        <w:t>ستدبار</w:t>
      </w:r>
      <w:proofErr w:type="spellEnd"/>
      <w:r w:rsidR="007416F6" w:rsidRPr="007416F6">
        <w:rPr>
          <w:rtl/>
          <w:lang w:val="en-US"/>
        </w:rPr>
        <w:t xml:space="preserve"> هست </w:t>
      </w:r>
      <w:proofErr w:type="spellStart"/>
      <w:r w:rsidR="007416F6" w:rsidRPr="007416F6">
        <w:rPr>
          <w:rtl/>
          <w:lang w:val="en-US"/>
        </w:rPr>
        <w:t>و</w:t>
      </w:r>
      <w:r w:rsidR="007416F6">
        <w:rPr>
          <w:rFonts w:hint="cs"/>
          <w:rtl/>
          <w:lang w:val="en-US"/>
        </w:rPr>
        <w:t>م</w:t>
      </w:r>
      <w:r w:rsidR="007416F6" w:rsidRPr="007416F6">
        <w:rPr>
          <w:rtl/>
          <w:lang w:val="en-US"/>
        </w:rPr>
        <w:t>ت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قن</w:t>
      </w:r>
      <w:proofErr w:type="spellEnd"/>
      <w:r w:rsidR="007416F6" w:rsidRPr="007416F6">
        <w:rPr>
          <w:rtl/>
          <w:lang w:val="en-US"/>
        </w:rPr>
        <w:t xml:space="preserve"> از روا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ا</w:t>
      </w:r>
      <w:r w:rsidR="007416F6">
        <w:rPr>
          <w:rFonts w:hint="cs"/>
          <w:rtl/>
          <w:lang w:val="en-US"/>
        </w:rPr>
        <w:t>ت</w:t>
      </w:r>
      <w:r w:rsidR="007416F6" w:rsidRPr="007416F6">
        <w:rPr>
          <w:rtl/>
          <w:lang w:val="en-US"/>
        </w:rPr>
        <w:t xml:space="preserve"> عدم وجوب </w:t>
      </w:r>
      <w:r w:rsidR="007416F6">
        <w:rPr>
          <w:rFonts w:hint="cs"/>
          <w:rtl/>
          <w:lang w:val="en-US"/>
        </w:rPr>
        <w:t>قضا</w:t>
      </w:r>
      <w:r w:rsidR="007416F6" w:rsidRPr="007416F6">
        <w:rPr>
          <w:rtl/>
          <w:lang w:val="en-US"/>
        </w:rPr>
        <w:t xml:space="preserve"> در انکشاف خارج وقت</w:t>
      </w:r>
      <w:r w:rsidR="007416F6">
        <w:rPr>
          <w:rFonts w:hint="cs"/>
          <w:rtl/>
          <w:lang w:val="en-US"/>
        </w:rPr>
        <w:t>،</w:t>
      </w:r>
      <w:r w:rsidR="007416F6" w:rsidRPr="007416F6">
        <w:rPr>
          <w:rtl/>
          <w:lang w:val="en-US"/>
        </w:rPr>
        <w:t xml:space="preserve"> فرد 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م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7416F6" w:rsidRPr="007416F6">
        <w:rPr>
          <w:rtl/>
          <w:lang w:val="en-US"/>
        </w:rPr>
        <w:t xml:space="preserve"> و </w:t>
      </w:r>
      <w:proofErr w:type="spellStart"/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سار</w:t>
      </w:r>
      <w:proofErr w:type="spellEnd"/>
      <w:r w:rsidR="007416F6">
        <w:rPr>
          <w:rFonts w:hint="cs"/>
          <w:rtl/>
          <w:lang w:val="en-US"/>
        </w:rPr>
        <w:t xml:space="preserve"> است</w:t>
      </w:r>
      <w:r w:rsidR="007416F6" w:rsidRPr="007416F6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 xml:space="preserve">و </w:t>
      </w:r>
      <w:r w:rsidR="007416F6" w:rsidRPr="007416F6">
        <w:rPr>
          <w:rtl/>
          <w:lang w:val="en-US"/>
        </w:rPr>
        <w:t>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7416F6" w:rsidRPr="007416F6">
        <w:rPr>
          <w:rtl/>
          <w:lang w:val="en-US"/>
        </w:rPr>
        <w:t xml:space="preserve"> باعث جمع ب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7416F6" w:rsidRPr="007416F6">
        <w:rPr>
          <w:rtl/>
          <w:lang w:val="en-US"/>
        </w:rPr>
        <w:t xml:space="preserve"> 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نها</w:t>
      </w:r>
      <w:r w:rsidR="007416F6" w:rsidRPr="007416F6">
        <w:rPr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>می شود</w:t>
      </w:r>
      <w:r w:rsidR="007416F6" w:rsidRPr="007416F6">
        <w:rPr>
          <w:rtl/>
          <w:lang w:val="en-US"/>
        </w:rPr>
        <w:t xml:space="preserve"> اگه کس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tl/>
          <w:lang w:val="en-US"/>
        </w:rPr>
        <w:t xml:space="preserve"> </w:t>
      </w:r>
      <w:proofErr w:type="spellStart"/>
      <w:r w:rsidR="007416F6" w:rsidRPr="007416F6">
        <w:rPr>
          <w:rtl/>
          <w:lang w:val="en-US"/>
        </w:rPr>
        <w:t>بخواد</w:t>
      </w:r>
      <w:proofErr w:type="spellEnd"/>
      <w:r w:rsidR="007416F6" w:rsidRPr="007416F6">
        <w:rPr>
          <w:rtl/>
          <w:lang w:val="en-US"/>
        </w:rPr>
        <w:t xml:space="preserve"> توج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ه</w:t>
      </w:r>
      <w:r w:rsidR="007416F6" w:rsidRPr="007416F6">
        <w:rPr>
          <w:rtl/>
          <w:lang w:val="en-US"/>
        </w:rPr>
        <w:t xml:space="preserve"> بکنه وجوب </w:t>
      </w:r>
      <w:r w:rsidR="001129C8">
        <w:rPr>
          <w:rFonts w:hint="cs"/>
          <w:rtl/>
          <w:lang w:val="en-US"/>
        </w:rPr>
        <w:t xml:space="preserve">قضا </w:t>
      </w:r>
      <w:r w:rsidR="007416F6" w:rsidRPr="007416F6">
        <w:rPr>
          <w:rtl/>
          <w:lang w:val="en-US"/>
        </w:rPr>
        <w:t xml:space="preserve">در خصوص </w:t>
      </w:r>
      <w:proofErr w:type="spellStart"/>
      <w:r w:rsidR="00A06472">
        <w:rPr>
          <w:rFonts w:hint="cs"/>
          <w:rtl/>
          <w:lang w:val="en-US"/>
        </w:rPr>
        <w:t>استدبار</w:t>
      </w:r>
      <w:proofErr w:type="spellEnd"/>
      <w:r w:rsidR="00A06472">
        <w:rPr>
          <w:rFonts w:hint="cs"/>
          <w:rtl/>
          <w:lang w:val="en-US"/>
        </w:rPr>
        <w:t xml:space="preserve"> </w:t>
      </w:r>
      <w:r w:rsidR="001129C8">
        <w:rPr>
          <w:rFonts w:hint="cs"/>
          <w:rtl/>
          <w:lang w:val="en-US"/>
        </w:rPr>
        <w:t xml:space="preserve">را با </w:t>
      </w:r>
      <w:proofErr w:type="spellStart"/>
      <w:r w:rsidR="001129C8">
        <w:rPr>
          <w:rFonts w:hint="cs"/>
          <w:rtl/>
          <w:lang w:val="en-US"/>
        </w:rPr>
        <w:t>اين</w:t>
      </w:r>
      <w:proofErr w:type="spellEnd"/>
      <w:r w:rsidR="001129C8">
        <w:rPr>
          <w:rFonts w:hint="cs"/>
          <w:rtl/>
          <w:lang w:val="en-US"/>
        </w:rPr>
        <w:t xml:space="preserve"> </w:t>
      </w:r>
      <w:proofErr w:type="spellStart"/>
      <w:r w:rsidR="001129C8">
        <w:rPr>
          <w:rFonts w:hint="cs"/>
          <w:rtl/>
          <w:lang w:val="en-US"/>
        </w:rPr>
        <w:t>بيان</w:t>
      </w:r>
      <w:proofErr w:type="spellEnd"/>
      <w:r w:rsidR="001129C8">
        <w:rPr>
          <w:rFonts w:hint="cs"/>
          <w:rtl/>
          <w:lang w:val="en-US"/>
        </w:rPr>
        <w:t xml:space="preserve"> </w:t>
      </w:r>
      <w:r w:rsidR="008E087A">
        <w:rPr>
          <w:rFonts w:hint="cs"/>
          <w:rtl/>
          <w:lang w:val="en-US"/>
        </w:rPr>
        <w:t xml:space="preserve">، </w:t>
      </w:r>
      <w:proofErr w:type="spellStart"/>
      <w:r w:rsidR="008E087A">
        <w:rPr>
          <w:rFonts w:hint="cs"/>
          <w:rtl/>
          <w:lang w:val="en-US"/>
        </w:rPr>
        <w:t>اشکالش</w:t>
      </w:r>
      <w:proofErr w:type="spellEnd"/>
      <w:r w:rsidR="008E087A">
        <w:rPr>
          <w:rFonts w:hint="cs"/>
          <w:rtl/>
          <w:lang w:val="en-US"/>
        </w:rPr>
        <w:t xml:space="preserve"> </w:t>
      </w:r>
      <w:proofErr w:type="spellStart"/>
      <w:r w:rsidR="008E087A">
        <w:rPr>
          <w:rFonts w:hint="cs"/>
          <w:rtl/>
          <w:lang w:val="en-US"/>
        </w:rPr>
        <w:t>اين</w:t>
      </w:r>
      <w:proofErr w:type="spellEnd"/>
      <w:r w:rsidR="008E087A">
        <w:rPr>
          <w:rFonts w:hint="cs"/>
          <w:rtl/>
          <w:lang w:val="en-US"/>
        </w:rPr>
        <w:t xml:space="preserve"> است که </w:t>
      </w:r>
      <w:r w:rsidR="007416F6" w:rsidRPr="007416F6">
        <w:rPr>
          <w:rtl/>
          <w:lang w:val="en-US"/>
        </w:rPr>
        <w:t>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7416F6" w:rsidRPr="007416F6">
        <w:rPr>
          <w:rtl/>
          <w:lang w:val="en-US"/>
        </w:rPr>
        <w:t xml:space="preserve"> از مصاد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ق</w:t>
      </w:r>
      <w:r w:rsidR="007416F6" w:rsidRPr="007416F6">
        <w:rPr>
          <w:rtl/>
          <w:lang w:val="en-US"/>
        </w:rPr>
        <w:t xml:space="preserve"> جمع </w:t>
      </w:r>
      <w:proofErr w:type="spellStart"/>
      <w:r w:rsidR="007416F6" w:rsidRPr="007416F6">
        <w:rPr>
          <w:rtl/>
          <w:lang w:val="en-US"/>
        </w:rPr>
        <w:t>تبر</w:t>
      </w:r>
      <w:r w:rsidR="00A06472">
        <w:rPr>
          <w:rFonts w:hint="cs"/>
          <w:rtl/>
          <w:lang w:val="en-US"/>
        </w:rPr>
        <w:t>ع</w:t>
      </w:r>
      <w:r w:rsidR="007416F6" w:rsidRPr="007416F6">
        <w:rPr>
          <w:rFonts w:hint="cs"/>
          <w:rtl/>
          <w:lang w:val="en-US"/>
        </w:rPr>
        <w:t>ی</w:t>
      </w:r>
      <w:proofErr w:type="spellEnd"/>
      <w:r w:rsidR="007416F6" w:rsidRPr="007416F6">
        <w:rPr>
          <w:rtl/>
          <w:lang w:val="en-US"/>
        </w:rPr>
        <w:t xml:space="preserve"> هست وجه </w:t>
      </w:r>
      <w:proofErr w:type="spellStart"/>
      <w:r w:rsidR="00A06472">
        <w:rPr>
          <w:rFonts w:hint="cs"/>
          <w:rtl/>
          <w:lang w:val="en-US"/>
        </w:rPr>
        <w:t>ص</w:t>
      </w:r>
      <w:r w:rsidR="007416F6" w:rsidRPr="007416F6">
        <w:rPr>
          <w:rtl/>
          <w:lang w:val="en-US"/>
        </w:rPr>
        <w:t>نا</w:t>
      </w:r>
      <w:r w:rsidR="00A06472">
        <w:rPr>
          <w:rFonts w:hint="cs"/>
          <w:rtl/>
          <w:lang w:val="en-US"/>
        </w:rPr>
        <w:t>ع</w:t>
      </w:r>
      <w:r w:rsidR="007416F6" w:rsidRPr="007416F6">
        <w:rPr>
          <w:rFonts w:hint="cs"/>
          <w:rtl/>
          <w:lang w:val="en-US"/>
        </w:rPr>
        <w:t>ی</w:t>
      </w:r>
      <w:proofErr w:type="spellEnd"/>
      <w:r w:rsidR="007416F6" w:rsidRPr="007416F6">
        <w:rPr>
          <w:rtl/>
          <w:lang w:val="en-US"/>
        </w:rPr>
        <w:t xml:space="preserve"> برا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tl/>
          <w:lang w:val="en-US"/>
        </w:rPr>
        <w:t xml:space="preserve"> ا</w:t>
      </w:r>
      <w:r w:rsidR="007416F6" w:rsidRPr="007416F6">
        <w:rPr>
          <w:rFonts w:hint="cs"/>
          <w:rtl/>
          <w:lang w:val="en-US"/>
        </w:rPr>
        <w:t>ی</w:t>
      </w:r>
      <w:r w:rsidR="007416F6" w:rsidRPr="007416F6">
        <w:rPr>
          <w:rFonts w:hint="eastAsia"/>
          <w:rtl/>
          <w:lang w:val="en-US"/>
        </w:rPr>
        <w:t>ن</w:t>
      </w:r>
      <w:r w:rsidR="007416F6" w:rsidRPr="007416F6">
        <w:rPr>
          <w:rtl/>
          <w:lang w:val="en-US"/>
        </w:rPr>
        <w:t xml:space="preserve"> جمع وجود ندار</w:t>
      </w:r>
      <w:r w:rsidR="00A06472">
        <w:rPr>
          <w:rFonts w:hint="cs"/>
          <w:rtl/>
          <w:lang w:val="en-US"/>
        </w:rPr>
        <w:t>د.</w:t>
      </w:r>
    </w:p>
    <w:p w14:paraId="27B2BC1F" w14:textId="274C8928" w:rsidR="00B73081" w:rsidRPr="00B73081" w:rsidRDefault="003C2153" w:rsidP="003C2153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="00B73081" w:rsidRPr="00B73081">
        <w:rPr>
          <w:rFonts w:hint="eastAsia"/>
          <w:rtl/>
          <w:lang w:val="en-US"/>
        </w:rPr>
        <w:t>استدلال</w:t>
      </w:r>
      <w:r w:rsidR="00B73081" w:rsidRPr="00B73081">
        <w:rPr>
          <w:rtl/>
          <w:lang w:val="en-US"/>
        </w:rPr>
        <w:t xml:space="preserve"> به روا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Fonts w:hint="eastAsia"/>
          <w:rtl/>
          <w:lang w:val="en-US"/>
        </w:rPr>
        <w:t>ت</w:t>
      </w:r>
      <w:r w:rsidR="00B73081" w:rsidRPr="00B73081">
        <w:rPr>
          <w:rtl/>
          <w:lang w:val="en-US"/>
        </w:rPr>
        <w:t xml:space="preserve"> عمار برا</w:t>
      </w:r>
      <w:r w:rsidR="00B73081" w:rsidRPr="00B73081">
        <w:rPr>
          <w:rFonts w:hint="cs"/>
          <w:rtl/>
          <w:lang w:val="en-US"/>
        </w:rPr>
        <w:t>ی</w:t>
      </w:r>
      <w:r w:rsidR="00B73081" w:rsidRPr="00B73081">
        <w:rPr>
          <w:rtl/>
          <w:lang w:val="en-US"/>
        </w:rPr>
        <w:t xml:space="preserve"> وجوب قضاء در حد </w:t>
      </w:r>
      <w:proofErr w:type="spellStart"/>
      <w:r w:rsidR="00B73081" w:rsidRPr="00B73081">
        <w:rPr>
          <w:rtl/>
          <w:lang w:val="en-US"/>
        </w:rPr>
        <w:t>استدبار</w:t>
      </w:r>
      <w:proofErr w:type="spellEnd"/>
      <w:r>
        <w:rPr>
          <w:rFonts w:hint="cs"/>
          <w:rtl/>
          <w:lang w:val="en-US"/>
        </w:rPr>
        <w:t>]</w:t>
      </w:r>
    </w:p>
    <w:p w14:paraId="0EE7B2D4" w14:textId="77777777" w:rsidR="00B73081" w:rsidRPr="00B73081" w:rsidRDefault="00B73081" w:rsidP="00B73081">
      <w:pPr>
        <w:rPr>
          <w:rtl/>
          <w:lang w:val="en-US"/>
        </w:rPr>
      </w:pPr>
      <w:r w:rsidRPr="00B73081">
        <w:rPr>
          <w:rFonts w:hint="eastAsia"/>
          <w:rtl/>
          <w:lang w:val="en-US"/>
        </w:rPr>
        <w:t>دل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ل</w:t>
      </w:r>
      <w:r w:rsidRPr="00B73081">
        <w:rPr>
          <w:rtl/>
          <w:lang w:val="en-US"/>
        </w:rPr>
        <w:t xml:space="preserve"> دوم برا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وجوب قضا در فرض </w:t>
      </w:r>
      <w:proofErr w:type="spellStart"/>
      <w:r w:rsidRPr="00B73081">
        <w:rPr>
          <w:rtl/>
          <w:lang w:val="en-US"/>
        </w:rPr>
        <w:t>استدبار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موثقه</w:t>
      </w:r>
      <w:proofErr w:type="spellEnd"/>
      <w:r w:rsidRPr="00B73081">
        <w:rPr>
          <w:rtl/>
          <w:lang w:val="en-US"/>
        </w:rPr>
        <w:t xml:space="preserve"> عمار است که حد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ث</w:t>
      </w:r>
      <w:r w:rsidRPr="00B73081">
        <w:rPr>
          <w:rtl/>
          <w:lang w:val="en-US"/>
        </w:rPr>
        <w:t xml:space="preserve"> 4 باب10 از ابواب قبله است:</w:t>
      </w:r>
    </w:p>
    <w:p w14:paraId="69C42E67" w14:textId="4868B9D9" w:rsidR="00B73081" w:rsidRPr="00B73081" w:rsidRDefault="00B73081" w:rsidP="00B73081">
      <w:pPr>
        <w:rPr>
          <w:rtl/>
          <w:lang w:val="en-US"/>
        </w:rPr>
      </w:pPr>
      <w:r w:rsidRPr="00B73081">
        <w:rPr>
          <w:rtl/>
          <w:lang w:val="en-US"/>
        </w:rPr>
        <w:tab/>
      </w:r>
      <w:proofErr w:type="spellStart"/>
      <w:r w:rsidRPr="00B73081">
        <w:rPr>
          <w:rtl/>
          <w:lang w:val="en-US"/>
        </w:rPr>
        <w:t>محَمَّدُ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بْنُ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="00745BE9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>َعْقُوبَ‌عَنْ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أَحْمَدَ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بْنِ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إِدْرِيسَ</w:t>
      </w:r>
      <w:proofErr w:type="spellEnd"/>
      <w:r w:rsidR="00745BE9">
        <w:rPr>
          <w:rtl/>
          <w:lang w:val="en-US"/>
        </w:rPr>
        <w:t>[</w:t>
      </w:r>
      <w:r w:rsidRPr="00B73081">
        <w:rPr>
          <w:rtl/>
          <w:lang w:val="en-US"/>
        </w:rPr>
        <w:t>195</w:t>
      </w:r>
      <w:r w:rsidR="00745BE9">
        <w:rPr>
          <w:rtl/>
          <w:lang w:val="en-US"/>
        </w:rPr>
        <w:t xml:space="preserve">1] </w:t>
      </w:r>
      <w:proofErr w:type="spellStart"/>
      <w:r w:rsidRPr="00B73081">
        <w:rPr>
          <w:rtl/>
          <w:lang w:val="en-US"/>
        </w:rPr>
        <w:t>وَ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عَنْ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مُحَمَّدِ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بْنِ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="00745BE9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>َحْيَ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عَنْ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مُحَمَّدِ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بْنِ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أَحْمَدَ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بْنِ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="00745BE9">
        <w:rPr>
          <w:rFonts w:ascii="Badr" w:hAnsi="Badr" w:hint="cs"/>
          <w:rtl/>
          <w:lang w:val="en-US"/>
        </w:rPr>
        <w:t>ی</w:t>
      </w:r>
      <w:r w:rsidRPr="00B73081">
        <w:rPr>
          <w:rFonts w:ascii="Badr" w:hAnsi="Badr" w:hint="cs"/>
          <w:rtl/>
          <w:lang w:val="en-US"/>
        </w:rPr>
        <w:t>َحْيَ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r w:rsidRPr="00B73081">
        <w:rPr>
          <w:rFonts w:ascii="Badr" w:hAnsi="Badr" w:hint="cs"/>
          <w:rtl/>
          <w:lang w:val="en-US"/>
        </w:rPr>
        <w:t>عَنْ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أَحْمَدَ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بْنِ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الْحَسَنِ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بْنِ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عَلِيٍّ‌عَنْ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عَمْرِو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بْنِ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سَعِيدٍعَنْ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مُصَدِّقٍ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عَنْ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عَمَّارٍعَن</w:t>
      </w:r>
      <w:r w:rsidRPr="00B73081">
        <w:rPr>
          <w:rtl/>
          <w:lang w:val="en-US"/>
        </w:rPr>
        <w:t>ْ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أَبِي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hint="eastAsia"/>
          <w:rtl/>
          <w:lang w:val="en-US"/>
        </w:rPr>
        <w:t>عَبْدِ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اللَّهِ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عَلَيْهِ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السَّلاَمُ‌قَالَ</w:t>
      </w:r>
      <w:r w:rsidR="00745BE9">
        <w:rPr>
          <w:rtl/>
          <w:lang w:val="en-US"/>
        </w:rPr>
        <w:t>:</w:t>
      </w:r>
      <w:r w:rsidRPr="00B73081">
        <w:rPr>
          <w:rtl/>
          <w:lang w:val="en-US"/>
        </w:rPr>
        <w:t>فِي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رَجُلٍ</w:t>
      </w:r>
      <w:proofErr w:type="spellEnd"/>
      <w:r w:rsidR="00745BE9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صَلَّ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عَلَ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غَ</w:t>
      </w:r>
      <w:r w:rsidR="00745BE9">
        <w:rPr>
          <w:rFonts w:ascii="Badr" w:hAnsi="Badr" w:hint="cs"/>
          <w:rtl/>
          <w:lang w:val="en-US"/>
        </w:rPr>
        <w:t>ی</w:t>
      </w:r>
      <w:r w:rsidRPr="00B73081">
        <w:rPr>
          <w:rFonts w:ascii="Badr" w:hAnsi="Badr" w:hint="cs"/>
          <w:rtl/>
          <w:lang w:val="en-US"/>
        </w:rPr>
        <w:t>ْرِ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الْقِبْلَةِ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فَيَعْلَمُ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وَ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هُوَ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فِي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الصَّلاَةِ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قَبْلَ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أَنْ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يَفْرُغَ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مِنْ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صَلاَتِهِ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قَالَ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إِنْ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كَانَ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مُتَوَجِّهاً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فِيمَا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بَيْنَ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الْمَشْرِقِ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وَ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الْمَغْرِبِ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فَلْ</w:t>
      </w:r>
      <w:r w:rsidRPr="00B73081">
        <w:rPr>
          <w:rtl/>
          <w:lang w:val="en-US"/>
        </w:rPr>
        <w:t>يُحَوِّلْ</w:t>
      </w:r>
      <w:proofErr w:type="spellEnd"/>
      <w:r w:rsidRPr="00B73081">
        <w:rPr>
          <w:rFonts w:hint="eastAsia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وَجْهَهُ</w:t>
      </w:r>
      <w:proofErr w:type="spellEnd"/>
      <w:r w:rsidRPr="00B73081">
        <w:rPr>
          <w:rtl/>
          <w:lang w:val="en-US"/>
        </w:rPr>
        <w:t xml:space="preserve">‌ </w:t>
      </w:r>
      <w:proofErr w:type="spellStart"/>
      <w:r w:rsidRPr="00B73081">
        <w:rPr>
          <w:rtl/>
          <w:lang w:val="en-US"/>
        </w:rPr>
        <w:t>إِلَ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الْقِبْلَةِ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سَاعَةَ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يَعْلَمُ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وَ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إِنْ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كَانَ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مُتَوَجِّهاً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إِلَ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دُبُرِ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الْقِبْلَةِ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فَلْيَقْطَعِ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الصَّلاَةَ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ثُمَّ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يُحَوِّلُ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وَجْهَهُ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إِلَ</w:t>
      </w:r>
      <w:r w:rsidRPr="00B7308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الْقِبْلَةِ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ثُمَّ</w:t>
      </w:r>
      <w:proofErr w:type="spellEnd"/>
      <w:r w:rsidR="00745BE9">
        <w:rPr>
          <w:rFonts w:ascii="Badr" w:hAnsi="Badr"/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يَفْتَتِحُ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الصَّلاَةَ</w:t>
      </w:r>
      <w:proofErr w:type="spellEnd"/>
      <w:r w:rsidRPr="00B73081">
        <w:rPr>
          <w:rFonts w:ascii="Badr" w:hAnsi="Badr" w:hint="cs"/>
          <w:rtl/>
          <w:lang w:val="en-US"/>
        </w:rPr>
        <w:t>‌</w:t>
      </w:r>
      <w:r w:rsidRPr="00B73081">
        <w:rPr>
          <w:rtl/>
          <w:lang w:val="en-US"/>
        </w:rPr>
        <w:t>.</w:t>
      </w:r>
    </w:p>
    <w:p w14:paraId="263518E2" w14:textId="40E9C705" w:rsidR="00B73081" w:rsidRPr="00B73081" w:rsidRDefault="00B73081" w:rsidP="008E087A">
      <w:pPr>
        <w:rPr>
          <w:rtl/>
          <w:lang w:val="en-US"/>
        </w:rPr>
      </w:pPr>
      <w:r w:rsidRPr="00B73081">
        <w:rPr>
          <w:rtl/>
          <w:lang w:val="en-US"/>
        </w:rPr>
        <w:t>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از جهت سند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اشکال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ندارد</w:t>
      </w:r>
      <w:r w:rsidR="00A06472">
        <w:rPr>
          <w:rFonts w:hint="cs"/>
          <w:rtl/>
          <w:lang w:val="en-US"/>
        </w:rPr>
        <w:t xml:space="preserve"> و </w:t>
      </w:r>
      <w:proofErr w:type="spellStart"/>
      <w:r w:rsidR="00A06472">
        <w:rPr>
          <w:rFonts w:hint="cs"/>
          <w:rtl/>
          <w:lang w:val="en-US"/>
        </w:rPr>
        <w:t>صدرش</w:t>
      </w:r>
      <w:proofErr w:type="spellEnd"/>
      <w:r w:rsidR="00A06472">
        <w:rPr>
          <w:rFonts w:hint="cs"/>
          <w:rtl/>
          <w:lang w:val="en-US"/>
        </w:rPr>
        <w:t xml:space="preserve"> </w:t>
      </w:r>
      <w:proofErr w:type="spellStart"/>
      <w:r w:rsidR="00A06472">
        <w:rPr>
          <w:rFonts w:hint="cs"/>
          <w:rtl/>
          <w:lang w:val="en-US"/>
        </w:rPr>
        <w:t>اجلاء</w:t>
      </w:r>
      <w:proofErr w:type="spellEnd"/>
      <w:r w:rsidR="00A06472">
        <w:rPr>
          <w:rFonts w:hint="cs"/>
          <w:rtl/>
          <w:lang w:val="en-US"/>
        </w:rPr>
        <w:t xml:space="preserve"> حضور دارند</w:t>
      </w:r>
      <w:r w:rsidRPr="00B73081">
        <w:rPr>
          <w:rtl/>
          <w:lang w:val="en-US"/>
        </w:rPr>
        <w:t xml:space="preserve"> </w:t>
      </w:r>
      <w:r w:rsidR="00A06472">
        <w:rPr>
          <w:rFonts w:hint="cs"/>
          <w:rtl/>
          <w:lang w:val="en-US"/>
        </w:rPr>
        <w:t xml:space="preserve">هرچند افراد در آخر سند همان </w:t>
      </w:r>
      <w:proofErr w:type="spellStart"/>
      <w:r w:rsidR="00745BE9">
        <w:rPr>
          <w:rtl/>
          <w:lang w:val="en-US"/>
        </w:rPr>
        <w:t>ف</w:t>
      </w:r>
      <w:r w:rsidR="008E087A">
        <w:rPr>
          <w:rFonts w:hint="cs"/>
          <w:rtl/>
          <w:lang w:val="en-US"/>
        </w:rPr>
        <w:t>ط</w:t>
      </w:r>
      <w:r w:rsidR="00745BE9">
        <w:rPr>
          <w:rtl/>
          <w:lang w:val="en-US"/>
        </w:rPr>
        <w:t>ح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ها</w:t>
      </w:r>
      <w:proofErr w:type="spellEnd"/>
      <w:r w:rsidR="00A06472">
        <w:rPr>
          <w:rFonts w:hint="cs"/>
          <w:rtl/>
          <w:lang w:val="en-US"/>
        </w:rPr>
        <w:t xml:space="preserve"> هستند ولی از حیث </w:t>
      </w:r>
      <w:proofErr w:type="spellStart"/>
      <w:r w:rsidR="00A06472">
        <w:rPr>
          <w:rFonts w:hint="cs"/>
          <w:rtl/>
          <w:lang w:val="en-US"/>
        </w:rPr>
        <w:t>وثاقت</w:t>
      </w:r>
      <w:proofErr w:type="spellEnd"/>
      <w:r w:rsidR="00A06472">
        <w:rPr>
          <w:rFonts w:hint="cs"/>
          <w:rtl/>
          <w:lang w:val="en-US"/>
        </w:rPr>
        <w:t xml:space="preserve"> در نقل حدیث مشکلی ایجاد </w:t>
      </w:r>
      <w:proofErr w:type="spellStart"/>
      <w:r w:rsidR="00745BE9">
        <w:rPr>
          <w:rtl/>
          <w:lang w:val="en-US"/>
        </w:rPr>
        <w:t>نم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کند</w:t>
      </w:r>
      <w:proofErr w:type="spellEnd"/>
      <w:r w:rsidR="00A06472">
        <w:rPr>
          <w:rFonts w:hint="cs"/>
          <w:rtl/>
          <w:lang w:val="en-US"/>
        </w:rPr>
        <w:t xml:space="preserve"> </w:t>
      </w:r>
      <w:r w:rsidRPr="00B73081">
        <w:rPr>
          <w:rtl/>
          <w:lang w:val="en-US"/>
        </w:rPr>
        <w:t>ول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از ح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ث</w:t>
      </w:r>
      <w:r w:rsidRPr="00B73081">
        <w:rPr>
          <w:rtl/>
          <w:lang w:val="en-US"/>
        </w:rPr>
        <w:t xml:space="preserve"> دلالت چطور دلالت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کند</w:t>
      </w:r>
      <w:proofErr w:type="spellEnd"/>
      <w:r w:rsidRPr="00B73081">
        <w:rPr>
          <w:rtl/>
          <w:lang w:val="en-US"/>
        </w:rPr>
        <w:t xml:space="preserve"> </w:t>
      </w:r>
      <w:r w:rsidR="008E087A">
        <w:rPr>
          <w:rFonts w:hint="cs"/>
          <w:rtl/>
          <w:lang w:val="en-US"/>
        </w:rPr>
        <w:t xml:space="preserve"> بر وجوب قضا در جايی که </w:t>
      </w:r>
      <w:r w:rsidRPr="00B73081">
        <w:rPr>
          <w:rtl/>
          <w:lang w:val="en-US"/>
        </w:rPr>
        <w:t>انکشاف خلاف در خارج وقت باشد در حال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که</w:t>
      </w:r>
      <w:r w:rsidRPr="00B73081">
        <w:rPr>
          <w:rtl/>
          <w:lang w:val="en-US"/>
        </w:rPr>
        <w:t xml:space="preserve"> در خود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امده</w:t>
      </w:r>
      <w:proofErr w:type="spellEnd"/>
      <w:r w:rsidRPr="00B73081">
        <w:rPr>
          <w:rtl/>
          <w:lang w:val="en-US"/>
        </w:rPr>
        <w:t xml:space="preserve"> است </w:t>
      </w:r>
      <w:r w:rsidR="00745BE9">
        <w:rPr>
          <w:rtl/>
          <w:lang w:val="en-US"/>
        </w:rPr>
        <w:t>«</w:t>
      </w:r>
      <w:proofErr w:type="spellStart"/>
      <w:r w:rsidR="00A06472" w:rsidRPr="00B73081">
        <w:rPr>
          <w:rFonts w:ascii="Badr" w:hAnsi="Badr" w:hint="cs"/>
          <w:rtl/>
          <w:lang w:val="en-US"/>
        </w:rPr>
        <w:t>وَ</w:t>
      </w:r>
      <w:proofErr w:type="spellEnd"/>
      <w:r w:rsidR="00A06472" w:rsidRPr="00B73081">
        <w:rPr>
          <w:rtl/>
          <w:lang w:val="en-US"/>
        </w:rPr>
        <w:t xml:space="preserve"> </w:t>
      </w:r>
      <w:proofErr w:type="spellStart"/>
      <w:r w:rsidR="00A06472" w:rsidRPr="00B73081">
        <w:rPr>
          <w:rFonts w:ascii="Badr" w:hAnsi="Badr" w:hint="cs"/>
          <w:rtl/>
          <w:lang w:val="en-US"/>
        </w:rPr>
        <w:t>هُوَ</w:t>
      </w:r>
      <w:proofErr w:type="spellEnd"/>
      <w:r w:rsidR="00A06472" w:rsidRPr="00B73081">
        <w:rPr>
          <w:rtl/>
          <w:lang w:val="en-US"/>
        </w:rPr>
        <w:t xml:space="preserve"> </w:t>
      </w:r>
      <w:proofErr w:type="spellStart"/>
      <w:r w:rsidR="00A06472" w:rsidRPr="00B73081">
        <w:rPr>
          <w:rFonts w:ascii="Badr" w:hAnsi="Badr" w:hint="cs"/>
          <w:rtl/>
          <w:lang w:val="en-US"/>
        </w:rPr>
        <w:t>فِ</w:t>
      </w:r>
      <w:r w:rsidR="00745BE9">
        <w:rPr>
          <w:rFonts w:ascii="Badr" w:hAnsi="Badr" w:hint="cs"/>
          <w:rtl/>
          <w:lang w:val="en-US"/>
        </w:rPr>
        <w:t>ی</w:t>
      </w:r>
      <w:proofErr w:type="spellEnd"/>
      <w:r w:rsidR="00A06472" w:rsidRPr="00B73081">
        <w:rPr>
          <w:rtl/>
          <w:lang w:val="en-US"/>
        </w:rPr>
        <w:t xml:space="preserve"> </w:t>
      </w:r>
      <w:proofErr w:type="spellStart"/>
      <w:r w:rsidR="00A06472" w:rsidRPr="00B73081">
        <w:rPr>
          <w:rFonts w:ascii="Badr" w:hAnsi="Badr" w:hint="cs"/>
          <w:rtl/>
          <w:lang w:val="en-US"/>
        </w:rPr>
        <w:t>الصَّلاَةِ</w:t>
      </w:r>
      <w:proofErr w:type="spellEnd"/>
      <w:r w:rsidR="00A06472" w:rsidRPr="00B73081">
        <w:rPr>
          <w:rFonts w:ascii="Badr" w:hAnsi="Badr" w:hint="cs"/>
          <w:rtl/>
          <w:lang w:val="en-US"/>
        </w:rPr>
        <w:t>‌</w:t>
      </w:r>
      <w:r w:rsidR="00745BE9">
        <w:rPr>
          <w:rtl/>
          <w:lang w:val="en-US"/>
        </w:rPr>
        <w:t>»</w:t>
      </w:r>
      <w:r w:rsidRPr="00B73081">
        <w:rPr>
          <w:rtl/>
          <w:lang w:val="en-US"/>
        </w:rPr>
        <w:t xml:space="preserve"> </w:t>
      </w:r>
      <w:r w:rsidR="00A06472">
        <w:rPr>
          <w:rFonts w:hint="cs"/>
          <w:rtl/>
          <w:lang w:val="en-US"/>
        </w:rPr>
        <w:t>و این روایت چگونه برای مدعی قابل استدلال است؟!</w:t>
      </w:r>
    </w:p>
    <w:p w14:paraId="5E086C6B" w14:textId="72196DBF" w:rsidR="00B73081" w:rsidRPr="00B73081" w:rsidRDefault="00B73081" w:rsidP="00A06472">
      <w:pPr>
        <w:pStyle w:val="2"/>
        <w:rPr>
          <w:rtl/>
          <w:lang w:val="en-US"/>
        </w:rPr>
      </w:pPr>
      <w:r w:rsidRPr="00B73081">
        <w:rPr>
          <w:rtl/>
          <w:lang w:val="en-US"/>
        </w:rPr>
        <w:t>[تقر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ب</w:t>
      </w:r>
      <w:r w:rsidRPr="00B73081">
        <w:rPr>
          <w:rtl/>
          <w:lang w:val="en-US"/>
        </w:rPr>
        <w:t xml:space="preserve"> وجه استدلال اصحاب به </w:t>
      </w:r>
      <w:proofErr w:type="spellStart"/>
      <w:r w:rsidR="00A06472">
        <w:rPr>
          <w:rFonts w:hint="cs"/>
          <w:rtl/>
          <w:lang w:val="en-US"/>
        </w:rPr>
        <w:t>موثقه</w:t>
      </w:r>
      <w:proofErr w:type="spellEnd"/>
      <w:r w:rsidR="00A06472">
        <w:rPr>
          <w:rFonts w:hint="cs"/>
          <w:rtl/>
          <w:lang w:val="en-US"/>
        </w:rPr>
        <w:t xml:space="preserve"> عمار</w:t>
      </w:r>
      <w:r w:rsidRPr="00B73081">
        <w:rPr>
          <w:rtl/>
          <w:lang w:val="en-US"/>
        </w:rPr>
        <w:t>]</w:t>
      </w:r>
    </w:p>
    <w:p w14:paraId="38A88E12" w14:textId="4F843F11" w:rsidR="00A06472" w:rsidRDefault="00B73081" w:rsidP="008E087A">
      <w:pPr>
        <w:rPr>
          <w:rtl/>
          <w:lang w:val="en-US"/>
        </w:rPr>
      </w:pPr>
      <w:r w:rsidRPr="00B73081">
        <w:rPr>
          <w:rtl/>
          <w:lang w:val="en-US"/>
        </w:rPr>
        <w:t xml:space="preserve"> استدلال به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برا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مدع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که فرض بعد از</w:t>
      </w:r>
      <w:r w:rsidR="008E087A">
        <w:rPr>
          <w:rFonts w:hint="cs"/>
          <w:rtl/>
          <w:lang w:val="en-US"/>
        </w:rPr>
        <w:t xml:space="preserve"> فراغ از</w:t>
      </w:r>
      <w:r w:rsidRPr="00B73081">
        <w:rPr>
          <w:rtl/>
          <w:lang w:val="en-US"/>
        </w:rPr>
        <w:t xml:space="preserve"> نماز و بعد از وقت است متوقف است</w:t>
      </w:r>
      <w:r w:rsidR="00A06472">
        <w:rPr>
          <w:rFonts w:hint="cs"/>
          <w:rtl/>
          <w:lang w:val="en-US"/>
        </w:rPr>
        <w:t xml:space="preserve"> بر این</w:t>
      </w:r>
      <w:r w:rsidRPr="00B73081">
        <w:rPr>
          <w:rtl/>
          <w:lang w:val="en-US"/>
        </w:rPr>
        <w:t>که</w:t>
      </w:r>
      <w:r w:rsidR="00A06472">
        <w:rPr>
          <w:rFonts w:hint="cs"/>
          <w:rtl/>
          <w:lang w:val="en-US"/>
        </w:rPr>
        <w:t>:</w:t>
      </w:r>
    </w:p>
    <w:p w14:paraId="0434284E" w14:textId="2C1DBCC6" w:rsidR="00B73081" w:rsidRPr="00A06472" w:rsidRDefault="00B73081" w:rsidP="008E087A">
      <w:pPr>
        <w:pStyle w:val="a7"/>
        <w:numPr>
          <w:ilvl w:val="0"/>
          <w:numId w:val="45"/>
        </w:numPr>
        <w:rPr>
          <w:rtl/>
          <w:lang w:val="en-US"/>
        </w:rPr>
      </w:pPr>
      <w:r w:rsidRPr="00A06472">
        <w:rPr>
          <w:rtl/>
          <w:lang w:val="en-US"/>
        </w:rPr>
        <w:t xml:space="preserve"> روا</w:t>
      </w:r>
      <w:r w:rsidRPr="00A06472">
        <w:rPr>
          <w:rFonts w:hint="cs"/>
          <w:rtl/>
          <w:lang w:val="en-US"/>
        </w:rPr>
        <w:t>ی</w:t>
      </w:r>
      <w:r w:rsidRPr="00A06472">
        <w:rPr>
          <w:rFonts w:hint="eastAsia"/>
          <w:rtl/>
          <w:lang w:val="en-US"/>
        </w:rPr>
        <w:t>ت</w:t>
      </w:r>
      <w:r w:rsidRPr="00A06472">
        <w:rPr>
          <w:rtl/>
          <w:lang w:val="en-US"/>
        </w:rPr>
        <w:t xml:space="preserve"> اطلاق داشته باشد و روا</w:t>
      </w:r>
      <w:r w:rsidRPr="00A06472">
        <w:rPr>
          <w:rFonts w:hint="cs"/>
          <w:rtl/>
          <w:lang w:val="en-US"/>
        </w:rPr>
        <w:t>ی</w:t>
      </w:r>
      <w:r w:rsidRPr="00A06472">
        <w:rPr>
          <w:rFonts w:hint="eastAsia"/>
          <w:rtl/>
          <w:lang w:val="en-US"/>
        </w:rPr>
        <w:t>ت</w:t>
      </w:r>
      <w:r w:rsidRPr="00A06472">
        <w:rPr>
          <w:rtl/>
          <w:lang w:val="en-US"/>
        </w:rPr>
        <w:t xml:space="preserve"> ا</w:t>
      </w:r>
      <w:r w:rsidRPr="00A06472">
        <w:rPr>
          <w:rFonts w:hint="cs"/>
          <w:rtl/>
          <w:lang w:val="en-US"/>
        </w:rPr>
        <w:t>ی</w:t>
      </w:r>
      <w:r w:rsidRPr="00A06472">
        <w:rPr>
          <w:rFonts w:hint="eastAsia"/>
          <w:rtl/>
          <w:lang w:val="en-US"/>
        </w:rPr>
        <w:t>ن</w:t>
      </w:r>
      <w:r w:rsidRPr="00A06472">
        <w:rPr>
          <w:rtl/>
          <w:lang w:val="en-US"/>
        </w:rPr>
        <w:t xml:space="preserve"> مورد را ن</w:t>
      </w:r>
      <w:r w:rsidRPr="00A06472">
        <w:rPr>
          <w:rFonts w:hint="cs"/>
          <w:rtl/>
          <w:lang w:val="en-US"/>
        </w:rPr>
        <w:t>ی</w:t>
      </w:r>
      <w:r w:rsidRPr="00A06472">
        <w:rPr>
          <w:rFonts w:hint="eastAsia"/>
          <w:rtl/>
          <w:lang w:val="en-US"/>
        </w:rPr>
        <w:t>ز</w:t>
      </w:r>
      <w:r w:rsidRPr="00A06472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گ</w:t>
      </w:r>
      <w:r w:rsidR="00745BE9">
        <w:rPr>
          <w:rFonts w:hint="cs"/>
          <w:rtl/>
          <w:lang w:val="en-US"/>
        </w:rPr>
        <w:t>ی</w:t>
      </w:r>
      <w:r w:rsidR="00745BE9">
        <w:rPr>
          <w:rFonts w:hint="eastAsia"/>
          <w:rtl/>
          <w:lang w:val="en-US"/>
        </w:rPr>
        <w:t>رد</w:t>
      </w:r>
      <w:proofErr w:type="spellEnd"/>
      <w:r w:rsidRPr="00A06472">
        <w:rPr>
          <w:rtl/>
          <w:lang w:val="en-US"/>
        </w:rPr>
        <w:t xml:space="preserve"> که  فرد در </w:t>
      </w:r>
      <w:proofErr w:type="spellStart"/>
      <w:r w:rsidRPr="00A06472">
        <w:rPr>
          <w:rtl/>
          <w:lang w:val="en-US"/>
        </w:rPr>
        <w:t>اثناء</w:t>
      </w:r>
      <w:proofErr w:type="spellEnd"/>
      <w:r w:rsidRPr="00A06472">
        <w:rPr>
          <w:rtl/>
          <w:lang w:val="en-US"/>
        </w:rPr>
        <w:t xml:space="preserve"> </w:t>
      </w:r>
      <w:r w:rsidR="00A06472">
        <w:rPr>
          <w:rFonts w:hint="cs"/>
          <w:rtl/>
          <w:lang w:val="en-US"/>
        </w:rPr>
        <w:t xml:space="preserve">نماز </w:t>
      </w:r>
      <w:r w:rsidRPr="00A06472">
        <w:rPr>
          <w:rtl/>
          <w:lang w:val="en-US"/>
        </w:rPr>
        <w:t xml:space="preserve">از باب من </w:t>
      </w:r>
      <w:proofErr w:type="spellStart"/>
      <w:r w:rsidRPr="00A06472">
        <w:rPr>
          <w:rtl/>
          <w:lang w:val="en-US"/>
        </w:rPr>
        <w:t>ادرک</w:t>
      </w:r>
      <w:proofErr w:type="spellEnd"/>
      <w:r w:rsidRPr="00A06472">
        <w:rPr>
          <w:rtl/>
          <w:lang w:val="en-US"/>
        </w:rPr>
        <w:t xml:space="preserve"> </w:t>
      </w:r>
      <w:r w:rsidRPr="00A06472">
        <w:rPr>
          <w:rFonts w:hint="cs"/>
          <w:rtl/>
          <w:lang w:val="en-US"/>
        </w:rPr>
        <w:t>ی</w:t>
      </w:r>
      <w:r w:rsidRPr="00A06472">
        <w:rPr>
          <w:rFonts w:hint="eastAsia"/>
          <w:rtl/>
          <w:lang w:val="en-US"/>
        </w:rPr>
        <w:t>ک</w:t>
      </w:r>
      <w:r w:rsidRPr="00A06472">
        <w:rPr>
          <w:rtl/>
          <w:lang w:val="en-US"/>
        </w:rPr>
        <w:t xml:space="preserve"> رکعت را خوانده است و در رکعت دوم </w:t>
      </w:r>
      <w:proofErr w:type="spellStart"/>
      <w:r w:rsidRPr="00A06472">
        <w:rPr>
          <w:rtl/>
          <w:lang w:val="en-US"/>
        </w:rPr>
        <w:t>درحال</w:t>
      </w:r>
      <w:r w:rsidRPr="00A06472">
        <w:rPr>
          <w:rFonts w:hint="cs"/>
          <w:rtl/>
          <w:lang w:val="en-US"/>
        </w:rPr>
        <w:t>ی</w:t>
      </w:r>
      <w:r w:rsidRPr="00A06472">
        <w:rPr>
          <w:rFonts w:hint="eastAsia"/>
          <w:rtl/>
          <w:lang w:val="en-US"/>
        </w:rPr>
        <w:t>که</w:t>
      </w:r>
      <w:proofErr w:type="spellEnd"/>
      <w:r w:rsidRPr="00A06472">
        <w:rPr>
          <w:rtl/>
          <w:lang w:val="en-US"/>
        </w:rPr>
        <w:t xml:space="preserve"> وقت خارج شده است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فهمد</w:t>
      </w:r>
      <w:proofErr w:type="spellEnd"/>
      <w:r w:rsidRPr="00A06472">
        <w:rPr>
          <w:rtl/>
          <w:lang w:val="en-US"/>
        </w:rPr>
        <w:t xml:space="preserve"> که قسم</w:t>
      </w:r>
      <w:r w:rsidRPr="00A06472">
        <w:rPr>
          <w:rFonts w:hint="eastAsia"/>
          <w:rtl/>
          <w:lang w:val="en-US"/>
        </w:rPr>
        <w:t>ت</w:t>
      </w:r>
      <w:r w:rsidRPr="00A06472">
        <w:rPr>
          <w:rtl/>
          <w:lang w:val="en-US"/>
        </w:rPr>
        <w:t xml:space="preserve"> قبل</w:t>
      </w:r>
      <w:r w:rsidRPr="00A06472">
        <w:rPr>
          <w:rFonts w:hint="cs"/>
          <w:rtl/>
          <w:lang w:val="en-US"/>
        </w:rPr>
        <w:t>ی</w:t>
      </w:r>
      <w:r w:rsidRPr="00A06472">
        <w:rPr>
          <w:rtl/>
          <w:lang w:val="en-US"/>
        </w:rPr>
        <w:t xml:space="preserve"> را منحرف از قبله بوده است  همانطور که </w:t>
      </w:r>
      <w:r w:rsidR="00745BE9">
        <w:rPr>
          <w:rtl/>
          <w:lang w:val="en-US"/>
        </w:rPr>
        <w:t>فر</w:t>
      </w:r>
      <w:r w:rsidR="008E087A">
        <w:rPr>
          <w:rFonts w:hint="cs"/>
          <w:rtl/>
          <w:lang w:val="en-US"/>
        </w:rPr>
        <w:t>ض</w:t>
      </w:r>
      <w:r w:rsidR="00745BE9">
        <w:rPr>
          <w:rtl/>
          <w:lang w:val="en-US"/>
        </w:rPr>
        <w:t>ها</w:t>
      </w:r>
      <w:r w:rsidR="00745BE9">
        <w:rPr>
          <w:rFonts w:hint="cs"/>
          <w:rtl/>
          <w:lang w:val="en-US"/>
        </w:rPr>
        <w:t>ی</w:t>
      </w:r>
      <w:r w:rsidRPr="00A06472">
        <w:rPr>
          <w:rtl/>
          <w:lang w:val="en-US"/>
        </w:rPr>
        <w:t xml:space="preserve"> متعارف را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گ</w:t>
      </w:r>
      <w:r w:rsidR="00745BE9">
        <w:rPr>
          <w:rFonts w:hint="cs"/>
          <w:rtl/>
          <w:lang w:val="en-US"/>
        </w:rPr>
        <w:t>ی</w:t>
      </w:r>
      <w:r w:rsidR="00745BE9">
        <w:rPr>
          <w:rFonts w:hint="eastAsia"/>
          <w:rtl/>
          <w:lang w:val="en-US"/>
        </w:rPr>
        <w:t>رد</w:t>
      </w:r>
      <w:proofErr w:type="spellEnd"/>
      <w:r w:rsidRPr="00A06472">
        <w:rPr>
          <w:rtl/>
          <w:lang w:val="en-US"/>
        </w:rPr>
        <w:t xml:space="preserve"> </w:t>
      </w:r>
      <w:r w:rsidR="008E087A">
        <w:rPr>
          <w:rFonts w:hint="cs"/>
          <w:rtl/>
          <w:lang w:val="en-US"/>
        </w:rPr>
        <w:t xml:space="preserve"> </w:t>
      </w:r>
      <w:proofErr w:type="spellStart"/>
      <w:r w:rsidR="008E087A">
        <w:rPr>
          <w:rFonts w:hint="cs"/>
          <w:rtl/>
          <w:lang w:val="en-US"/>
        </w:rPr>
        <w:t>اين</w:t>
      </w:r>
      <w:proofErr w:type="spellEnd"/>
      <w:r w:rsidR="008E087A">
        <w:rPr>
          <w:rFonts w:hint="cs"/>
          <w:rtl/>
          <w:lang w:val="en-US"/>
        </w:rPr>
        <w:t xml:space="preserve"> فرض را هم می </w:t>
      </w:r>
      <w:proofErr w:type="spellStart"/>
      <w:r w:rsidR="008E087A">
        <w:rPr>
          <w:rFonts w:hint="cs"/>
          <w:rtl/>
          <w:lang w:val="en-US"/>
        </w:rPr>
        <w:t>گيرد</w:t>
      </w:r>
      <w:proofErr w:type="spellEnd"/>
      <w:r w:rsidR="008E087A">
        <w:rPr>
          <w:rFonts w:hint="cs"/>
          <w:rtl/>
          <w:lang w:val="en-US"/>
        </w:rPr>
        <w:t xml:space="preserve"> </w:t>
      </w:r>
      <w:proofErr w:type="spellStart"/>
      <w:r w:rsidR="008E087A">
        <w:rPr>
          <w:rFonts w:hint="cs"/>
          <w:rtl/>
          <w:lang w:val="en-US"/>
        </w:rPr>
        <w:t>يعنی</w:t>
      </w:r>
      <w:proofErr w:type="spellEnd"/>
      <w:r w:rsidRPr="00A06472">
        <w:rPr>
          <w:rtl/>
          <w:lang w:val="en-US"/>
        </w:rPr>
        <w:t xml:space="preserve"> اختصاص به فرض</w:t>
      </w:r>
      <w:r w:rsidR="008E087A">
        <w:rPr>
          <w:rFonts w:hint="cs"/>
          <w:rtl/>
          <w:lang w:val="en-US"/>
        </w:rPr>
        <w:t>های</w:t>
      </w:r>
      <w:r w:rsidRPr="00A06472">
        <w:rPr>
          <w:rtl/>
          <w:lang w:val="en-US"/>
        </w:rPr>
        <w:t xml:space="preserve"> متعارف ندارد</w:t>
      </w:r>
      <w:r w:rsidR="00553B22">
        <w:rPr>
          <w:rFonts w:hint="cs"/>
          <w:rtl/>
          <w:lang w:val="en-US"/>
        </w:rPr>
        <w:t xml:space="preserve"> و در </w:t>
      </w:r>
      <w:proofErr w:type="spellStart"/>
      <w:r w:rsidR="00553B22">
        <w:rPr>
          <w:rFonts w:hint="cs"/>
          <w:rtl/>
          <w:lang w:val="en-US"/>
        </w:rPr>
        <w:t>اطلاقش</w:t>
      </w:r>
      <w:proofErr w:type="spellEnd"/>
      <w:r w:rsidR="00553B22">
        <w:rPr>
          <w:rFonts w:hint="cs"/>
          <w:rtl/>
          <w:lang w:val="en-US"/>
        </w:rPr>
        <w:t xml:space="preserve"> شامل فر</w:t>
      </w:r>
      <w:r w:rsidR="008E087A">
        <w:rPr>
          <w:rFonts w:hint="cs"/>
          <w:rtl/>
          <w:lang w:val="en-US"/>
        </w:rPr>
        <w:t>ض</w:t>
      </w:r>
      <w:r w:rsidR="00553B22">
        <w:rPr>
          <w:rFonts w:hint="cs"/>
          <w:rtl/>
          <w:lang w:val="en-US"/>
        </w:rPr>
        <w:t xml:space="preserve"> نامتعارف نیز باشد.</w:t>
      </w:r>
    </w:p>
    <w:p w14:paraId="5FFAED3C" w14:textId="0BDFB5E6" w:rsidR="00B73081" w:rsidRPr="00553B22" w:rsidRDefault="00B73081" w:rsidP="00553B22">
      <w:pPr>
        <w:pStyle w:val="a7"/>
        <w:numPr>
          <w:ilvl w:val="0"/>
          <w:numId w:val="45"/>
        </w:numPr>
        <w:rPr>
          <w:rtl/>
          <w:lang w:val="en-US"/>
        </w:rPr>
      </w:pPr>
      <w:r w:rsidRPr="00553B22">
        <w:rPr>
          <w:rtl/>
          <w:lang w:val="en-US"/>
        </w:rPr>
        <w:lastRenderedPageBreak/>
        <w:t xml:space="preserve"> نکته دوم 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است که ب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انکشاف در </w:t>
      </w:r>
      <w:proofErr w:type="spellStart"/>
      <w:r w:rsidRPr="00553B22">
        <w:rPr>
          <w:rtl/>
          <w:lang w:val="en-US"/>
        </w:rPr>
        <w:t>اثناء</w:t>
      </w:r>
      <w:proofErr w:type="spellEnd"/>
      <w:r w:rsidRPr="00553B22">
        <w:rPr>
          <w:rtl/>
          <w:lang w:val="en-US"/>
        </w:rPr>
        <w:t xml:space="preserve"> نماز و انکشاف خلاف بعد از فراغ </w:t>
      </w:r>
      <w:r w:rsidR="008E087A">
        <w:rPr>
          <w:rFonts w:hint="cs"/>
          <w:rtl/>
          <w:lang w:val="en-US"/>
        </w:rPr>
        <w:t xml:space="preserve">از </w:t>
      </w:r>
      <w:r w:rsidRPr="00553B22">
        <w:rPr>
          <w:rtl/>
          <w:lang w:val="en-US"/>
        </w:rPr>
        <w:t>نماز فرق</w:t>
      </w:r>
      <w:r w:rsidRPr="00553B22">
        <w:rPr>
          <w:rFonts w:hint="cs"/>
          <w:rtl/>
          <w:lang w:val="en-US"/>
        </w:rPr>
        <w:t>ی</w:t>
      </w:r>
      <w:r w:rsidRPr="00553B22">
        <w:rPr>
          <w:rtl/>
          <w:lang w:val="en-US"/>
        </w:rPr>
        <w:t xml:space="preserve"> ن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ست</w:t>
      </w:r>
      <w:r w:rsidRPr="00553B22">
        <w:rPr>
          <w:rtl/>
          <w:lang w:val="en-US"/>
        </w:rPr>
        <w:t xml:space="preserve"> </w:t>
      </w:r>
    </w:p>
    <w:p w14:paraId="386BF9C7" w14:textId="6E45A643" w:rsidR="00B73081" w:rsidRPr="00B73081" w:rsidRDefault="00B73081" w:rsidP="00553B22">
      <w:pPr>
        <w:pStyle w:val="2"/>
        <w:rPr>
          <w:rtl/>
          <w:lang w:val="en-US"/>
        </w:rPr>
      </w:pPr>
      <w:r w:rsidRPr="00B73081">
        <w:rPr>
          <w:rtl/>
          <w:lang w:val="en-US"/>
        </w:rPr>
        <w:t>[اشکال</w:t>
      </w:r>
      <w:r w:rsidR="00553B22">
        <w:rPr>
          <w:rFonts w:hint="cs"/>
          <w:rtl/>
          <w:lang w:val="en-US"/>
        </w:rPr>
        <w:t xml:space="preserve"> صاحب جواهر به دلالت </w:t>
      </w:r>
      <w:proofErr w:type="spellStart"/>
      <w:r w:rsidR="00553B22">
        <w:rPr>
          <w:rFonts w:hint="cs"/>
          <w:rtl/>
          <w:lang w:val="en-US"/>
        </w:rPr>
        <w:t>موثقه</w:t>
      </w:r>
      <w:proofErr w:type="spellEnd"/>
      <w:r w:rsidR="00553B22">
        <w:rPr>
          <w:rFonts w:hint="cs"/>
          <w:rtl/>
          <w:lang w:val="en-US"/>
        </w:rPr>
        <w:t xml:space="preserve"> عمار بر مدعی</w:t>
      </w:r>
      <w:r w:rsidRPr="00B73081">
        <w:rPr>
          <w:rtl/>
          <w:lang w:val="en-US"/>
        </w:rPr>
        <w:t>]</w:t>
      </w:r>
    </w:p>
    <w:p w14:paraId="215A1F1C" w14:textId="3DA89F65" w:rsidR="00B73081" w:rsidRDefault="00B73081" w:rsidP="00B73081">
      <w:pPr>
        <w:rPr>
          <w:rtl/>
          <w:lang w:val="en-US"/>
        </w:rPr>
      </w:pPr>
      <w:r w:rsidRPr="00B73081">
        <w:rPr>
          <w:rtl/>
          <w:lang w:val="en-US"/>
        </w:rPr>
        <w:t>مرحوم صاحب جواهر دو اشکال به استدلال به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مطرح است:</w:t>
      </w:r>
    </w:p>
    <w:p w14:paraId="08F7C348" w14:textId="3D37C412" w:rsidR="00C55068" w:rsidRPr="00B73081" w:rsidRDefault="00C55068" w:rsidP="00C55068">
      <w:pPr>
        <w:pStyle w:val="3"/>
        <w:rPr>
          <w:rtl/>
        </w:rPr>
      </w:pPr>
      <w:r>
        <w:rPr>
          <w:rFonts w:hint="cs"/>
          <w:rtl/>
        </w:rPr>
        <w:t>[اشکال اول صاحب جواهر]</w:t>
      </w:r>
    </w:p>
    <w:p w14:paraId="1F351DA9" w14:textId="14CF2AC7" w:rsidR="00553B22" w:rsidRDefault="00B73081" w:rsidP="008E087A">
      <w:pPr>
        <w:pStyle w:val="a7"/>
        <w:numPr>
          <w:ilvl w:val="0"/>
          <w:numId w:val="46"/>
        </w:numPr>
        <w:rPr>
          <w:lang w:val="en-US"/>
        </w:rPr>
      </w:pPr>
      <w:r w:rsidRPr="00553B22">
        <w:rPr>
          <w:rtl/>
          <w:lang w:val="en-US"/>
        </w:rPr>
        <w:t>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روا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ت</w:t>
      </w:r>
      <w:r w:rsidRPr="00553B22">
        <w:rPr>
          <w:rtl/>
          <w:lang w:val="en-US"/>
        </w:rPr>
        <w:t xml:space="preserve"> اطلاق ندارد و شامل انکشاف خلاف بعد از وقت </w:t>
      </w:r>
      <w:proofErr w:type="spellStart"/>
      <w:r w:rsidR="00745BE9">
        <w:rPr>
          <w:rtl/>
          <w:lang w:val="en-US"/>
        </w:rPr>
        <w:t>نم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553B22">
        <w:rPr>
          <w:rtl/>
          <w:lang w:val="en-US"/>
        </w:rPr>
        <w:t xml:space="preserve"> </w:t>
      </w:r>
      <w:r w:rsidRPr="00553B22">
        <w:rPr>
          <w:u w:val="single"/>
          <w:rtl/>
          <w:lang w:val="en-US"/>
        </w:rPr>
        <w:t>و روا</w:t>
      </w:r>
      <w:r w:rsidRPr="00553B22">
        <w:rPr>
          <w:rFonts w:hint="cs"/>
          <w:u w:val="single"/>
          <w:rtl/>
          <w:lang w:val="en-US"/>
        </w:rPr>
        <w:t>ی</w:t>
      </w:r>
      <w:r w:rsidRPr="00553B22">
        <w:rPr>
          <w:rFonts w:hint="eastAsia"/>
          <w:u w:val="single"/>
          <w:rtl/>
          <w:lang w:val="en-US"/>
        </w:rPr>
        <w:t>ت</w:t>
      </w:r>
      <w:r w:rsidRPr="00553B22">
        <w:rPr>
          <w:u w:val="single"/>
          <w:rtl/>
          <w:lang w:val="en-US"/>
        </w:rPr>
        <w:t xml:space="preserve"> </w:t>
      </w:r>
      <w:proofErr w:type="spellStart"/>
      <w:r w:rsidRPr="00553B22">
        <w:rPr>
          <w:u w:val="single"/>
          <w:rtl/>
          <w:lang w:val="en-US"/>
        </w:rPr>
        <w:t>کالصر</w:t>
      </w:r>
      <w:r w:rsidRPr="00553B22">
        <w:rPr>
          <w:rFonts w:hint="cs"/>
          <w:u w:val="single"/>
          <w:rtl/>
          <w:lang w:val="en-US"/>
        </w:rPr>
        <w:t>ی</w:t>
      </w:r>
      <w:r w:rsidRPr="00553B22">
        <w:rPr>
          <w:rFonts w:hint="eastAsia"/>
          <w:u w:val="single"/>
          <w:rtl/>
          <w:lang w:val="en-US"/>
        </w:rPr>
        <w:t>ح</w:t>
      </w:r>
      <w:proofErr w:type="spellEnd"/>
      <w:r w:rsidRPr="00553B22">
        <w:rPr>
          <w:u w:val="single"/>
          <w:rtl/>
          <w:lang w:val="en-US"/>
        </w:rPr>
        <w:t xml:space="preserve"> در مورد داخل وقت است</w:t>
      </w:r>
      <w:r w:rsidRPr="00553B22">
        <w:rPr>
          <w:rtl/>
          <w:lang w:val="en-US"/>
        </w:rPr>
        <w:t xml:space="preserve"> و 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نکه</w:t>
      </w:r>
      <w:r w:rsidRPr="00553B22">
        <w:rPr>
          <w:rtl/>
          <w:lang w:val="en-US"/>
        </w:rPr>
        <w:t xml:space="preserve"> بگو</w:t>
      </w:r>
      <w:r w:rsidRPr="00553B22">
        <w:rPr>
          <w:rFonts w:hint="cs"/>
          <w:rtl/>
          <w:lang w:val="en-US"/>
        </w:rPr>
        <w:t>یی</w:t>
      </w:r>
      <w:r w:rsidRPr="00553B22">
        <w:rPr>
          <w:rFonts w:hint="eastAsia"/>
          <w:rtl/>
          <w:lang w:val="en-US"/>
        </w:rPr>
        <w:t>م</w:t>
      </w:r>
      <w:r w:rsidRPr="00553B22">
        <w:rPr>
          <w:rtl/>
          <w:lang w:val="en-US"/>
        </w:rPr>
        <w:t xml:space="preserve"> که روا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ت</w:t>
      </w:r>
      <w:r w:rsidRPr="00553B22">
        <w:rPr>
          <w:rtl/>
          <w:lang w:val="en-US"/>
        </w:rPr>
        <w:t xml:space="preserve"> ناظر به جا</w:t>
      </w:r>
      <w:r w:rsidRPr="00553B22">
        <w:rPr>
          <w:rFonts w:hint="cs"/>
          <w:rtl/>
          <w:lang w:val="en-US"/>
        </w:rPr>
        <w:t>یی</w:t>
      </w:r>
      <w:r w:rsidRPr="00553B22">
        <w:rPr>
          <w:rtl/>
          <w:lang w:val="en-US"/>
        </w:rPr>
        <w:t xml:space="preserve"> است که فرد در </w:t>
      </w:r>
      <w:proofErr w:type="spellStart"/>
      <w:r w:rsidRPr="00553B22">
        <w:rPr>
          <w:rtl/>
          <w:lang w:val="en-US"/>
        </w:rPr>
        <w:t>اثناء</w:t>
      </w:r>
      <w:proofErr w:type="spellEnd"/>
      <w:r w:rsidRPr="00553B22">
        <w:rPr>
          <w:rtl/>
          <w:lang w:val="en-US"/>
        </w:rPr>
        <w:t xml:space="preserve"> از باب من </w:t>
      </w:r>
      <w:proofErr w:type="spellStart"/>
      <w:r w:rsidRPr="00553B22">
        <w:rPr>
          <w:rtl/>
          <w:lang w:val="en-US"/>
        </w:rPr>
        <w:t>ادرک</w:t>
      </w:r>
      <w:proofErr w:type="spellEnd"/>
      <w:r w:rsidRPr="00553B22">
        <w:rPr>
          <w:rtl/>
          <w:lang w:val="en-US"/>
        </w:rPr>
        <w:t xml:space="preserve"> 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ک</w:t>
      </w:r>
      <w:r w:rsidRPr="00553B22">
        <w:rPr>
          <w:rtl/>
          <w:lang w:val="en-US"/>
        </w:rPr>
        <w:t xml:space="preserve"> رکعت را خوانده است و در رکعت دوم </w:t>
      </w:r>
      <w:proofErr w:type="spellStart"/>
      <w:r w:rsidRPr="00553B22">
        <w:rPr>
          <w:rtl/>
          <w:lang w:val="en-US"/>
        </w:rPr>
        <w:t>درحال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که</w:t>
      </w:r>
      <w:proofErr w:type="spellEnd"/>
      <w:r w:rsidRPr="00553B22">
        <w:rPr>
          <w:rtl/>
          <w:lang w:val="en-US"/>
        </w:rPr>
        <w:t xml:space="preserve"> وقت خارج شده است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فهمد</w:t>
      </w:r>
      <w:proofErr w:type="spellEnd"/>
      <w:r w:rsidRPr="00553B22">
        <w:rPr>
          <w:rtl/>
          <w:lang w:val="en-US"/>
        </w:rPr>
        <w:t xml:space="preserve"> که قسم</w:t>
      </w:r>
      <w:r w:rsidRPr="00553B22">
        <w:rPr>
          <w:rFonts w:hint="eastAsia"/>
          <w:rtl/>
          <w:lang w:val="en-US"/>
        </w:rPr>
        <w:t>ت</w:t>
      </w:r>
      <w:r w:rsidRPr="00553B22">
        <w:rPr>
          <w:rtl/>
          <w:lang w:val="en-US"/>
        </w:rPr>
        <w:t xml:space="preserve"> قبل</w:t>
      </w:r>
      <w:r w:rsidRPr="00553B22">
        <w:rPr>
          <w:rFonts w:hint="cs"/>
          <w:rtl/>
          <w:lang w:val="en-US"/>
        </w:rPr>
        <w:t>ی</w:t>
      </w:r>
      <w:r w:rsidRPr="00553B22">
        <w:rPr>
          <w:rtl/>
          <w:lang w:val="en-US"/>
        </w:rPr>
        <w:t xml:space="preserve"> را منحرف از قبله بوده است  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حمل و نظارت روا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ت</w:t>
      </w:r>
      <w:r w:rsidRPr="00553B22">
        <w:rPr>
          <w:rtl/>
          <w:lang w:val="en-US"/>
        </w:rPr>
        <w:t xml:space="preserve"> بر 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فرض نادر است و 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شمول از 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ن</w:t>
      </w:r>
      <w:r w:rsidRPr="00553B22">
        <w:rPr>
          <w:rtl/>
          <w:lang w:val="en-US"/>
        </w:rPr>
        <w:t xml:space="preserve"> روا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ت</w:t>
      </w:r>
      <w:r w:rsidRPr="00553B22">
        <w:rPr>
          <w:rtl/>
          <w:lang w:val="en-US"/>
        </w:rPr>
        <w:t xml:space="preserve"> بع</w:t>
      </w:r>
      <w:r w:rsidRPr="00553B22">
        <w:rPr>
          <w:rFonts w:hint="cs"/>
          <w:rtl/>
          <w:lang w:val="en-US"/>
        </w:rPr>
        <w:t>ی</w:t>
      </w:r>
      <w:r w:rsidRPr="00553B22">
        <w:rPr>
          <w:rFonts w:hint="eastAsia"/>
          <w:rtl/>
          <w:lang w:val="en-US"/>
        </w:rPr>
        <w:t>د</w:t>
      </w:r>
      <w:r w:rsidRPr="00553B22">
        <w:rPr>
          <w:rtl/>
          <w:lang w:val="en-US"/>
        </w:rPr>
        <w:t xml:space="preserve"> است</w:t>
      </w:r>
      <w:r w:rsidR="00745BE9">
        <w:rPr>
          <w:rtl/>
          <w:lang w:val="en-US"/>
        </w:rPr>
        <w:t>.</w:t>
      </w:r>
    </w:p>
    <w:p w14:paraId="50FF7F85" w14:textId="3CF62F43" w:rsidR="00B73081" w:rsidRPr="00553B22" w:rsidRDefault="00B73081" w:rsidP="00553B22">
      <w:pPr>
        <w:pStyle w:val="a7"/>
        <w:ind w:left="1440"/>
        <w:rPr>
          <w:rtl/>
          <w:lang w:val="en-US"/>
        </w:rPr>
      </w:pPr>
      <w:r w:rsidRPr="00553B22">
        <w:rPr>
          <w:rtl/>
          <w:lang w:val="en-US"/>
        </w:rPr>
        <w:t>«</w:t>
      </w:r>
      <w:proofErr w:type="spellStart"/>
      <w:r w:rsidRPr="00553B22">
        <w:rPr>
          <w:rtl/>
          <w:lang w:val="en-US"/>
        </w:rPr>
        <w:t>مع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tl/>
          <w:lang w:val="en-US"/>
        </w:rPr>
        <w:t>أنه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ک</w:t>
      </w:r>
      <w:r w:rsidRPr="00553B22">
        <w:rPr>
          <w:rtl/>
          <w:lang w:val="en-US"/>
        </w:rPr>
        <w:t>الصر</w:t>
      </w:r>
      <w:r w:rsidR="00745BE9">
        <w:rPr>
          <w:rFonts w:hint="cs"/>
          <w:rtl/>
          <w:lang w:val="en-US"/>
        </w:rPr>
        <w:t>ی</w:t>
      </w:r>
      <w:r w:rsidRPr="00553B22">
        <w:rPr>
          <w:rtl/>
          <w:lang w:val="en-US"/>
        </w:rPr>
        <w:t>ح</w:t>
      </w:r>
      <w:proofErr w:type="spellEnd"/>
      <w:r w:rsidRPr="00553B22">
        <w:rPr>
          <w:rtl/>
          <w:lang w:val="en-US"/>
        </w:rPr>
        <w:t xml:space="preserve"> ف</w:t>
      </w:r>
      <w:r w:rsidR="00745BE9">
        <w:rPr>
          <w:rFonts w:hint="cs"/>
          <w:rtl/>
          <w:lang w:val="en-US"/>
        </w:rPr>
        <w:t>ی</w:t>
      </w:r>
      <w:r w:rsidRPr="00553B22">
        <w:rPr>
          <w:rtl/>
          <w:lang w:val="en-US"/>
        </w:rPr>
        <w:t xml:space="preserve"> غ</w:t>
      </w:r>
      <w:r w:rsidR="00745BE9">
        <w:rPr>
          <w:rFonts w:hint="cs"/>
          <w:rtl/>
          <w:lang w:val="en-US"/>
        </w:rPr>
        <w:t>ی</w:t>
      </w:r>
      <w:r w:rsidRPr="00553B22">
        <w:rPr>
          <w:rtl/>
          <w:lang w:val="en-US"/>
        </w:rPr>
        <w:t xml:space="preserve">ر محل </w:t>
      </w:r>
      <w:proofErr w:type="spellStart"/>
      <w:r w:rsidRPr="00553B22">
        <w:rPr>
          <w:rtl/>
          <w:lang w:val="en-US"/>
        </w:rPr>
        <w:t>النزاع</w:t>
      </w:r>
      <w:proofErr w:type="spellEnd"/>
      <w:r w:rsidRPr="00553B22">
        <w:rPr>
          <w:rtl/>
          <w:lang w:val="en-US"/>
        </w:rPr>
        <w:t xml:space="preserve"> من </w:t>
      </w:r>
      <w:proofErr w:type="spellStart"/>
      <w:r w:rsidRPr="00553B22">
        <w:rPr>
          <w:rtl/>
          <w:lang w:val="en-US"/>
        </w:rPr>
        <w:t>العلم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tl/>
          <w:lang w:val="en-US"/>
        </w:rPr>
        <w:t>بالاستدبار</w:t>
      </w:r>
      <w:proofErr w:type="spellEnd"/>
      <w:r w:rsidRPr="00553B22">
        <w:rPr>
          <w:rtl/>
          <w:lang w:val="en-US"/>
        </w:rPr>
        <w:t xml:space="preserve"> بعد خروج </w:t>
      </w:r>
      <w:proofErr w:type="spellStart"/>
      <w:r w:rsidRPr="00553B22">
        <w:rPr>
          <w:rtl/>
          <w:lang w:val="en-US"/>
        </w:rPr>
        <w:t>الوقت</w:t>
      </w:r>
      <w:proofErr w:type="spellEnd"/>
      <w:r w:rsidRPr="00553B22">
        <w:rPr>
          <w:rtl/>
          <w:lang w:val="en-US"/>
        </w:rPr>
        <w:t xml:space="preserve">، </w:t>
      </w:r>
      <w:proofErr w:type="spellStart"/>
      <w:r w:rsidRPr="00553B22">
        <w:rPr>
          <w:rtl/>
          <w:lang w:val="en-US"/>
        </w:rPr>
        <w:t>إذ</w:t>
      </w:r>
      <w:proofErr w:type="spellEnd"/>
      <w:r w:rsidRPr="00553B22">
        <w:rPr>
          <w:rtl/>
          <w:lang w:val="en-US"/>
        </w:rPr>
        <w:t xml:space="preserve"> حمله عل</w:t>
      </w:r>
      <w:r w:rsidR="00745BE9">
        <w:rPr>
          <w:rFonts w:ascii="Times New Roman" w:hAnsi="Times New Roman" w:cs="Times New Roman" w:hint="cs"/>
          <w:rtl/>
          <w:lang w:val="en-US"/>
        </w:rPr>
        <w:t>ی</w:t>
      </w:r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ما</w:t>
      </w:r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إذا</w:t>
      </w:r>
      <w:proofErr w:type="spellEnd"/>
      <w:r w:rsidRPr="00553B22">
        <w:rPr>
          <w:rtl/>
          <w:lang w:val="en-US"/>
        </w:rPr>
        <w:t xml:space="preserve"> </w:t>
      </w:r>
      <w:r w:rsidR="00745BE9">
        <w:rPr>
          <w:rFonts w:ascii="Badr" w:hAnsi="Badr"/>
          <w:rtl/>
          <w:lang w:val="en-US"/>
        </w:rPr>
        <w:t>ک</w:t>
      </w:r>
      <w:r w:rsidRPr="00553B22">
        <w:rPr>
          <w:rFonts w:ascii="Badr" w:hAnsi="Badr" w:hint="cs"/>
          <w:rtl/>
          <w:lang w:val="en-US"/>
        </w:rPr>
        <w:t>ان</w:t>
      </w:r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صلاته</w:t>
      </w:r>
      <w:proofErr w:type="spellEnd"/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ف</w:t>
      </w:r>
      <w:r w:rsidR="00745BE9">
        <w:rPr>
          <w:rFonts w:ascii="Badr" w:hAnsi="Badr" w:hint="cs"/>
          <w:rtl/>
          <w:lang w:val="en-US"/>
        </w:rPr>
        <w:t>ی</w:t>
      </w:r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آخر</w:t>
      </w:r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الوقت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بح</w:t>
      </w:r>
      <w:r w:rsidR="00745BE9">
        <w:rPr>
          <w:rFonts w:ascii="Badr" w:hAnsi="Badr" w:hint="cs"/>
          <w:rtl/>
          <w:lang w:val="en-US"/>
        </w:rPr>
        <w:t>ی</w:t>
      </w:r>
      <w:r w:rsidRPr="00553B22">
        <w:rPr>
          <w:rFonts w:ascii="Badr" w:hAnsi="Badr" w:hint="cs"/>
          <w:rtl/>
          <w:lang w:val="en-US"/>
        </w:rPr>
        <w:t>ث</w:t>
      </w:r>
      <w:proofErr w:type="spellEnd"/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علم</w:t>
      </w:r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بذل</w:t>
      </w:r>
      <w:r w:rsidR="00745BE9">
        <w:rPr>
          <w:rFonts w:ascii="Badr" w:hAnsi="Badr"/>
          <w:rtl/>
          <w:lang w:val="en-US"/>
        </w:rPr>
        <w:t>ک</w:t>
      </w:r>
      <w:proofErr w:type="spellEnd"/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بعد</w:t>
      </w:r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إدرا</w:t>
      </w:r>
      <w:r w:rsidR="00745BE9">
        <w:rPr>
          <w:rFonts w:ascii="Badr" w:hAnsi="Badr"/>
          <w:rtl/>
          <w:lang w:val="en-US"/>
        </w:rPr>
        <w:t>ک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الر</w:t>
      </w:r>
      <w:r w:rsidR="00745BE9">
        <w:rPr>
          <w:rFonts w:ascii="Badr" w:hAnsi="Badr"/>
          <w:rtl/>
          <w:lang w:val="en-US"/>
        </w:rPr>
        <w:t>ک</w:t>
      </w:r>
      <w:r w:rsidRPr="00553B22">
        <w:rPr>
          <w:rFonts w:ascii="Badr" w:hAnsi="Badr" w:hint="cs"/>
          <w:rtl/>
          <w:lang w:val="en-US"/>
        </w:rPr>
        <w:t>عة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منها</w:t>
      </w:r>
      <w:proofErr w:type="spellEnd"/>
      <w:r w:rsidRPr="00553B22">
        <w:rPr>
          <w:rtl/>
          <w:lang w:val="en-US"/>
        </w:rPr>
        <w:t xml:space="preserve"> </w:t>
      </w:r>
      <w:r w:rsidR="00745BE9">
        <w:rPr>
          <w:rFonts w:ascii="Badr" w:hAnsi="Badr"/>
          <w:rtl/>
          <w:lang w:val="en-US"/>
        </w:rPr>
        <w:t>مثلاً</w:t>
      </w:r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و</w:t>
      </w:r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خروج</w:t>
      </w:r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الوقت</w:t>
      </w:r>
      <w:proofErr w:type="spellEnd"/>
      <w:r w:rsidRPr="00553B22">
        <w:rPr>
          <w:rtl/>
          <w:lang w:val="en-US"/>
        </w:rPr>
        <w:t xml:space="preserve"> </w:t>
      </w:r>
      <w:r w:rsidR="00745BE9">
        <w:rPr>
          <w:rFonts w:ascii="Badr" w:hAnsi="Badr"/>
          <w:rtl/>
          <w:lang w:val="en-US"/>
        </w:rPr>
        <w:t>ک</w:t>
      </w:r>
      <w:r w:rsidRPr="00553B22">
        <w:rPr>
          <w:rFonts w:ascii="Badr" w:hAnsi="Badr" w:hint="cs"/>
          <w:rtl/>
          <w:lang w:val="en-US"/>
        </w:rPr>
        <w:t>ما</w:t>
      </w:r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تر</w:t>
      </w:r>
      <w:r w:rsidR="00745BE9">
        <w:rPr>
          <w:rFonts w:ascii="Times New Roman" w:hAnsi="Times New Roman" w:cs="Times New Roman" w:hint="cs"/>
          <w:rtl/>
          <w:lang w:val="en-US"/>
        </w:rPr>
        <w:t>ی</w:t>
      </w:r>
      <w:r w:rsidRPr="00553B22">
        <w:rPr>
          <w:rtl/>
          <w:lang w:val="en-US"/>
        </w:rPr>
        <w:t xml:space="preserve"> </w:t>
      </w:r>
      <w:r w:rsidRPr="00553B22">
        <w:rPr>
          <w:rFonts w:ascii="Badr" w:hAnsi="Badr" w:hint="cs"/>
          <w:rtl/>
          <w:lang w:val="en-US"/>
        </w:rPr>
        <w:t>لا</w:t>
      </w:r>
      <w:r w:rsidRPr="00553B22">
        <w:rPr>
          <w:rtl/>
          <w:lang w:val="en-US"/>
        </w:rPr>
        <w:t xml:space="preserve"> </w:t>
      </w:r>
      <w:proofErr w:type="spellStart"/>
      <w:r w:rsidR="00745BE9">
        <w:rPr>
          <w:rFonts w:ascii="Badr" w:hAnsi="Badr" w:hint="cs"/>
          <w:rtl/>
          <w:lang w:val="en-US"/>
        </w:rPr>
        <w:t>ی</w:t>
      </w:r>
      <w:r w:rsidRPr="00553B22">
        <w:rPr>
          <w:rFonts w:ascii="Badr" w:hAnsi="Badr" w:hint="cs"/>
          <w:rtl/>
          <w:lang w:val="en-US"/>
        </w:rPr>
        <w:t>نبغ</w:t>
      </w:r>
      <w:r w:rsidR="00745BE9">
        <w:rPr>
          <w:rFonts w:ascii="Badr" w:hAnsi="Badr" w:hint="cs"/>
          <w:rtl/>
          <w:lang w:val="en-US"/>
        </w:rPr>
        <w:t>ی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الإصغاء</w:t>
      </w:r>
      <w:proofErr w:type="spellEnd"/>
      <w:r w:rsidRPr="00553B22">
        <w:rPr>
          <w:rtl/>
          <w:lang w:val="en-US"/>
        </w:rPr>
        <w:t xml:space="preserve"> </w:t>
      </w:r>
      <w:proofErr w:type="spellStart"/>
      <w:r w:rsidRPr="00553B22">
        <w:rPr>
          <w:rFonts w:ascii="Badr" w:hAnsi="Badr" w:hint="cs"/>
          <w:rtl/>
          <w:lang w:val="en-US"/>
        </w:rPr>
        <w:t>ال</w:t>
      </w:r>
      <w:r w:rsidR="00745BE9">
        <w:rPr>
          <w:rFonts w:ascii="Badr" w:hAnsi="Badr" w:hint="cs"/>
          <w:rtl/>
          <w:lang w:val="en-US"/>
        </w:rPr>
        <w:t>ی</w:t>
      </w:r>
      <w:r w:rsidRPr="00553B22">
        <w:rPr>
          <w:rFonts w:ascii="Badr" w:hAnsi="Badr" w:hint="cs"/>
          <w:rtl/>
          <w:lang w:val="en-US"/>
        </w:rPr>
        <w:t>ه</w:t>
      </w:r>
      <w:proofErr w:type="spellEnd"/>
      <w:r w:rsidRPr="00553B22">
        <w:rPr>
          <w:rFonts w:ascii="Badr" w:hAnsi="Badr" w:hint="cs"/>
          <w:rtl/>
          <w:lang w:val="en-US"/>
        </w:rPr>
        <w:t>»</w:t>
      </w:r>
    </w:p>
    <w:p w14:paraId="74CBFBC9" w14:textId="76A053F3" w:rsidR="00B73081" w:rsidRPr="00B73081" w:rsidRDefault="00B73081" w:rsidP="00553B22">
      <w:pPr>
        <w:pStyle w:val="4"/>
        <w:rPr>
          <w:rtl/>
          <w:lang w:val="en-US"/>
        </w:rPr>
      </w:pPr>
      <w:r w:rsidRPr="00B73081">
        <w:rPr>
          <w:rtl/>
          <w:lang w:val="en-US"/>
        </w:rPr>
        <w:t>[پاسخ از اشکال اول صاحب جواهر]</w:t>
      </w:r>
    </w:p>
    <w:p w14:paraId="55CC1C57" w14:textId="416C2229" w:rsidR="00553B22" w:rsidRPr="00B73081" w:rsidRDefault="00B73081" w:rsidP="000B2BD5">
      <w:pPr>
        <w:rPr>
          <w:rtl/>
          <w:lang w:val="en-US"/>
        </w:rPr>
      </w:pPr>
      <w:r w:rsidRPr="00B73081">
        <w:rPr>
          <w:rtl/>
          <w:lang w:val="en-US"/>
        </w:rPr>
        <w:t>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اشکال قابل جواب است ز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را</w:t>
      </w:r>
      <w:r w:rsidRPr="00B73081">
        <w:rPr>
          <w:rtl/>
          <w:lang w:val="en-US"/>
        </w:rPr>
        <w:t xml:space="preserve"> که استدلال بر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در محل بحث متوقف بر اختصاص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ب</w:t>
      </w:r>
      <w:r w:rsidR="008E087A">
        <w:rPr>
          <w:rFonts w:hint="cs"/>
          <w:rtl/>
          <w:lang w:val="en-US"/>
        </w:rPr>
        <w:t>ه</w:t>
      </w:r>
      <w:r w:rsidRPr="00B73081">
        <w:rPr>
          <w:rtl/>
          <w:lang w:val="en-US"/>
        </w:rPr>
        <w:t xml:space="preserve"> فرض نادر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ست</w:t>
      </w:r>
      <w:r w:rsidRPr="00B73081">
        <w:rPr>
          <w:rtl/>
          <w:lang w:val="en-US"/>
        </w:rPr>
        <w:t xml:space="preserve"> که اشکال صاحب جواهر </w:t>
      </w:r>
      <w:proofErr w:type="spellStart"/>
      <w:r w:rsidR="008E087A">
        <w:rPr>
          <w:rFonts w:hint="cs"/>
          <w:rtl/>
          <w:lang w:val="en-US"/>
        </w:rPr>
        <w:t>پيش</w:t>
      </w:r>
      <w:proofErr w:type="spellEnd"/>
      <w:r w:rsidR="008E087A">
        <w:rPr>
          <w:rFonts w:hint="cs"/>
          <w:rtl/>
          <w:lang w:val="en-US"/>
        </w:rPr>
        <w:t xml:space="preserve"> </w:t>
      </w:r>
      <w:proofErr w:type="spellStart"/>
      <w:r w:rsidR="008E087A">
        <w:rPr>
          <w:rFonts w:hint="cs"/>
          <w:rtl/>
          <w:lang w:val="en-US"/>
        </w:rPr>
        <w:t>بيايد</w:t>
      </w:r>
      <w:proofErr w:type="spellEnd"/>
      <w:r w:rsidRPr="00B73081">
        <w:rPr>
          <w:rtl/>
          <w:lang w:val="en-US"/>
        </w:rPr>
        <w:t xml:space="preserve">  بلکه </w:t>
      </w:r>
      <w:r w:rsidR="008E087A">
        <w:rPr>
          <w:rFonts w:hint="cs"/>
          <w:rtl/>
          <w:lang w:val="en-US"/>
        </w:rPr>
        <w:t xml:space="preserve">استدلال متوقف بر </w:t>
      </w:r>
      <w:proofErr w:type="spellStart"/>
      <w:r w:rsidR="008E087A">
        <w:rPr>
          <w:rFonts w:hint="cs"/>
          <w:rtl/>
          <w:lang w:val="en-US"/>
        </w:rPr>
        <w:t>اين</w:t>
      </w:r>
      <w:proofErr w:type="spellEnd"/>
      <w:r w:rsidR="008E087A">
        <w:rPr>
          <w:rFonts w:hint="cs"/>
          <w:rtl/>
          <w:lang w:val="en-US"/>
        </w:rPr>
        <w:t xml:space="preserve"> است که </w:t>
      </w:r>
      <w:r w:rsidRPr="00B73081">
        <w:rPr>
          <w:rtl/>
          <w:lang w:val="en-US"/>
        </w:rPr>
        <w:t>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="008E087A">
        <w:rPr>
          <w:rFonts w:hint="cs"/>
          <w:rtl/>
          <w:lang w:val="en-US"/>
        </w:rPr>
        <w:t xml:space="preserve"> همانطور که</w:t>
      </w:r>
      <w:r w:rsidRPr="00B73081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فرض‌ها</w:t>
      </w:r>
      <w:r w:rsidR="00745BE9">
        <w:rPr>
          <w:rFonts w:hint="cs"/>
          <w:rtl/>
          <w:lang w:val="en-US"/>
        </w:rPr>
        <w:t>ی</w:t>
      </w:r>
      <w:proofErr w:type="spellEnd"/>
      <w:r w:rsidRPr="00B73081">
        <w:rPr>
          <w:rtl/>
          <w:lang w:val="en-US"/>
        </w:rPr>
        <w:t xml:space="preserve"> متعارف را شامل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B73081">
        <w:rPr>
          <w:rtl/>
          <w:lang w:val="en-US"/>
        </w:rPr>
        <w:t xml:space="preserve">  فرض غ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ر</w:t>
      </w:r>
      <w:r w:rsidRPr="00B73081">
        <w:rPr>
          <w:rtl/>
          <w:lang w:val="en-US"/>
        </w:rPr>
        <w:t xml:space="preserve"> متعارف را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ز</w:t>
      </w:r>
      <w:r w:rsidRPr="00B73081">
        <w:rPr>
          <w:rtl/>
          <w:lang w:val="en-US"/>
        </w:rPr>
        <w:t xml:space="preserve"> شامل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B73081">
        <w:rPr>
          <w:rtl/>
          <w:lang w:val="en-US"/>
        </w:rPr>
        <w:t xml:space="preserve"> </w:t>
      </w:r>
      <w:r w:rsidR="00553B22">
        <w:rPr>
          <w:rFonts w:hint="cs"/>
          <w:rtl/>
          <w:lang w:val="en-US"/>
        </w:rPr>
        <w:t xml:space="preserve">لذا به این تقریب روایت اختصاص به فرد نادر </w:t>
      </w:r>
      <w:proofErr w:type="spellStart"/>
      <w:r w:rsidR="00745BE9">
        <w:rPr>
          <w:rtl/>
          <w:lang w:val="en-US"/>
        </w:rPr>
        <w:t>نم</w:t>
      </w:r>
      <w:r w:rsidR="00745BE9">
        <w:rPr>
          <w:rFonts w:hint="cs"/>
          <w:rtl/>
          <w:lang w:val="en-US"/>
        </w:rPr>
        <w:t>ی‌ی</w:t>
      </w:r>
      <w:r w:rsidR="00745BE9">
        <w:rPr>
          <w:rFonts w:hint="eastAsia"/>
          <w:rtl/>
          <w:lang w:val="en-US"/>
        </w:rPr>
        <w:t>ابد</w:t>
      </w:r>
      <w:proofErr w:type="spellEnd"/>
      <w:r w:rsidR="00553B22">
        <w:rPr>
          <w:rFonts w:hint="cs"/>
          <w:rtl/>
          <w:lang w:val="en-US"/>
        </w:rPr>
        <w:t xml:space="preserve"> بلکه در اطلاق </w:t>
      </w:r>
      <w:proofErr w:type="spellStart"/>
      <w:r w:rsidR="00553B22">
        <w:rPr>
          <w:rFonts w:hint="cs"/>
          <w:rtl/>
          <w:lang w:val="en-US"/>
        </w:rPr>
        <w:t>وگستره</w:t>
      </w:r>
      <w:proofErr w:type="spellEnd"/>
      <w:r w:rsidR="00553B22">
        <w:rPr>
          <w:rFonts w:hint="cs"/>
          <w:rtl/>
          <w:lang w:val="en-US"/>
        </w:rPr>
        <w:t xml:space="preserve"> شمول خود </w:t>
      </w:r>
      <w:r w:rsidR="000B2BD5">
        <w:rPr>
          <w:rFonts w:hint="cs"/>
          <w:rtl/>
          <w:lang w:val="en-US"/>
        </w:rPr>
        <w:t xml:space="preserve">فرض مذکور که </w:t>
      </w:r>
      <w:proofErr w:type="spellStart"/>
      <w:r w:rsidR="000B2BD5">
        <w:rPr>
          <w:rFonts w:hint="cs"/>
          <w:rtl/>
          <w:lang w:val="en-US"/>
        </w:rPr>
        <w:t>غير</w:t>
      </w:r>
      <w:proofErr w:type="spellEnd"/>
      <w:r w:rsidR="000B2BD5">
        <w:rPr>
          <w:rFonts w:hint="cs"/>
          <w:rtl/>
          <w:lang w:val="en-US"/>
        </w:rPr>
        <w:t xml:space="preserve"> متعارف است را </w:t>
      </w:r>
      <w:proofErr w:type="spellStart"/>
      <w:r w:rsidR="000B2BD5">
        <w:rPr>
          <w:rFonts w:hint="cs"/>
          <w:rtl/>
          <w:lang w:val="en-US"/>
        </w:rPr>
        <w:t>نيز</w:t>
      </w:r>
      <w:proofErr w:type="spellEnd"/>
      <w:r w:rsidR="000B2BD5">
        <w:rPr>
          <w:rFonts w:hint="cs"/>
          <w:rtl/>
          <w:lang w:val="en-US"/>
        </w:rPr>
        <w:t xml:space="preserve"> شامل می شود </w:t>
      </w:r>
      <w:r w:rsidR="00553B22">
        <w:rPr>
          <w:rFonts w:hint="cs"/>
          <w:rtl/>
          <w:lang w:val="en-US"/>
        </w:rPr>
        <w:t xml:space="preserve"> </w:t>
      </w:r>
    </w:p>
    <w:p w14:paraId="72748B01" w14:textId="37D222E6" w:rsidR="00B73081" w:rsidRPr="00B73081" w:rsidRDefault="00B73081" w:rsidP="00C55068">
      <w:pPr>
        <w:pStyle w:val="4"/>
        <w:rPr>
          <w:rtl/>
        </w:rPr>
      </w:pPr>
      <w:r w:rsidRPr="00B73081">
        <w:rPr>
          <w:rtl/>
        </w:rPr>
        <w:t>[باز تقر</w:t>
      </w:r>
      <w:r w:rsidRPr="00B73081">
        <w:rPr>
          <w:rFonts w:hint="cs"/>
          <w:rtl/>
        </w:rPr>
        <w:t>ی</w:t>
      </w:r>
      <w:r w:rsidRPr="00B73081">
        <w:rPr>
          <w:rFonts w:hint="eastAsia"/>
          <w:rtl/>
        </w:rPr>
        <w:t>ر</w:t>
      </w:r>
      <w:r w:rsidRPr="00B73081">
        <w:rPr>
          <w:rtl/>
        </w:rPr>
        <w:t xml:space="preserve"> و تصح</w:t>
      </w:r>
      <w:r w:rsidRPr="00B73081">
        <w:rPr>
          <w:rFonts w:hint="cs"/>
          <w:rtl/>
        </w:rPr>
        <w:t>ی</w:t>
      </w:r>
      <w:r w:rsidRPr="00B73081">
        <w:rPr>
          <w:rFonts w:hint="eastAsia"/>
          <w:rtl/>
        </w:rPr>
        <w:t>ح</w:t>
      </w:r>
      <w:r w:rsidRPr="00B73081">
        <w:rPr>
          <w:rtl/>
        </w:rPr>
        <w:t xml:space="preserve"> اشکال جواهر]</w:t>
      </w:r>
    </w:p>
    <w:p w14:paraId="6C298DFB" w14:textId="4D25E0A2" w:rsidR="00C55068" w:rsidRDefault="00B73081" w:rsidP="00C55068">
      <w:pPr>
        <w:rPr>
          <w:rtl/>
          <w:lang w:val="en-US"/>
        </w:rPr>
      </w:pPr>
      <w:r w:rsidRPr="00B73081">
        <w:rPr>
          <w:rtl/>
          <w:lang w:val="en-US"/>
        </w:rPr>
        <w:t>ممکن است بگو</w:t>
      </w:r>
      <w:r w:rsidRPr="00B73081">
        <w:rPr>
          <w:rFonts w:hint="cs"/>
          <w:rtl/>
          <w:lang w:val="en-US"/>
        </w:rPr>
        <w:t>یی</w:t>
      </w:r>
      <w:r w:rsidRPr="00B73081">
        <w:rPr>
          <w:rFonts w:hint="eastAsia"/>
          <w:rtl/>
          <w:lang w:val="en-US"/>
        </w:rPr>
        <w:t>م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ظاهر در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است که شخص عمل در وقت را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خواهد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امتثال</w:t>
      </w:r>
      <w:proofErr w:type="spellEnd"/>
      <w:r w:rsidRPr="00B73081">
        <w:rPr>
          <w:rtl/>
          <w:lang w:val="en-US"/>
        </w:rPr>
        <w:t xml:space="preserve"> کند </w:t>
      </w:r>
      <w:proofErr w:type="spellStart"/>
      <w:r w:rsidRPr="00B73081">
        <w:rPr>
          <w:rtl/>
          <w:lang w:val="en-US"/>
        </w:rPr>
        <w:t>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proofErr w:type="spellEnd"/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اطلاق ندارد که شخص به دل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ل</w:t>
      </w:r>
      <w:r w:rsidRPr="00B73081">
        <w:rPr>
          <w:rtl/>
          <w:lang w:val="en-US"/>
        </w:rPr>
        <w:t xml:space="preserve"> من </w:t>
      </w:r>
      <w:proofErr w:type="spellStart"/>
      <w:r w:rsidRPr="00B73081">
        <w:rPr>
          <w:rtl/>
          <w:lang w:val="en-US"/>
        </w:rPr>
        <w:t>ادرک</w:t>
      </w:r>
      <w:proofErr w:type="spellEnd"/>
      <w:r w:rsidRPr="00B73081">
        <w:rPr>
          <w:rtl/>
          <w:lang w:val="en-US"/>
        </w:rPr>
        <w:t xml:space="preserve"> بعد خروج وقت فهم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ده</w:t>
      </w:r>
      <w:r w:rsidRPr="00B73081">
        <w:rPr>
          <w:rtl/>
          <w:lang w:val="en-US"/>
        </w:rPr>
        <w:t xml:space="preserve"> است که مستقبل قبله نبوده است لذا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اختصاص به داخل وقت </w:t>
      </w:r>
      <w:r w:rsidR="00C55068">
        <w:rPr>
          <w:rFonts w:hint="cs"/>
          <w:rtl/>
          <w:lang w:val="en-US"/>
        </w:rPr>
        <w:t xml:space="preserve">پیدا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کند</w:t>
      </w:r>
      <w:proofErr w:type="spellEnd"/>
      <w:r w:rsidR="00C55068">
        <w:rPr>
          <w:rFonts w:hint="cs"/>
          <w:rtl/>
          <w:lang w:val="en-US"/>
        </w:rPr>
        <w:t>.</w:t>
      </w:r>
    </w:p>
    <w:p w14:paraId="18A44607" w14:textId="7BF1747A" w:rsidR="00C55068" w:rsidRPr="00B73081" w:rsidRDefault="00C55068" w:rsidP="00C55068">
      <w:pPr>
        <w:pStyle w:val="3"/>
        <w:rPr>
          <w:rtl/>
        </w:rPr>
      </w:pPr>
      <w:r>
        <w:rPr>
          <w:rFonts w:hint="cs"/>
          <w:rtl/>
        </w:rPr>
        <w:t>[اشکال دوم صاحب جواهر]</w:t>
      </w:r>
    </w:p>
    <w:p w14:paraId="04B9CE16" w14:textId="1F99489C" w:rsidR="00B73081" w:rsidRPr="00B73081" w:rsidRDefault="00B73081" w:rsidP="000B2BD5">
      <w:pPr>
        <w:rPr>
          <w:rtl/>
          <w:lang w:val="en-US"/>
        </w:rPr>
      </w:pPr>
      <w:r w:rsidRPr="00B73081">
        <w:rPr>
          <w:rtl/>
          <w:lang w:val="en-US"/>
        </w:rPr>
        <w:t xml:space="preserve"> اشکال دوم کما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نکه</w:t>
      </w:r>
      <w:r w:rsidRPr="00B73081">
        <w:rPr>
          <w:rtl/>
          <w:lang w:val="en-US"/>
        </w:rPr>
        <w:t xml:space="preserve"> صاحب ر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اض</w:t>
      </w:r>
      <w:r w:rsidRPr="00B73081">
        <w:rPr>
          <w:rtl/>
          <w:lang w:val="en-US"/>
        </w:rPr>
        <w:t xml:space="preserve">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ز</w:t>
      </w:r>
      <w:r w:rsidRPr="00B73081">
        <w:rPr>
          <w:rtl/>
          <w:lang w:val="en-US"/>
        </w:rPr>
        <w:t xml:space="preserve">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اشکال را دارد، م</w:t>
      </w:r>
      <w:r w:rsidR="000B2BD5">
        <w:rPr>
          <w:rFonts w:hint="cs"/>
          <w:rtl/>
          <w:lang w:val="en-US"/>
        </w:rPr>
        <w:t xml:space="preserve">راد از </w:t>
      </w:r>
      <w:proofErr w:type="spellStart"/>
      <w:r w:rsidRPr="00B73081">
        <w:rPr>
          <w:rtl/>
          <w:lang w:val="en-US"/>
        </w:rPr>
        <w:t>استدبار</w:t>
      </w:r>
      <w:proofErr w:type="spellEnd"/>
      <w:r w:rsidR="000B2BD5">
        <w:rPr>
          <w:rFonts w:hint="cs"/>
          <w:rtl/>
          <w:lang w:val="en-US"/>
        </w:rPr>
        <w:t xml:space="preserve"> مذکور</w:t>
      </w:r>
      <w:r w:rsidRPr="00B73081">
        <w:rPr>
          <w:rtl/>
          <w:lang w:val="en-US"/>
        </w:rPr>
        <w:t xml:space="preserve"> در ذ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ل</w:t>
      </w:r>
      <w:r w:rsidRPr="00B73081">
        <w:rPr>
          <w:rtl/>
          <w:lang w:val="en-US"/>
        </w:rPr>
        <w:t xml:space="preserve"> </w:t>
      </w:r>
      <w:r w:rsidR="000B2BD5">
        <w:rPr>
          <w:rFonts w:hint="cs"/>
          <w:rtl/>
          <w:lang w:val="en-US"/>
        </w:rPr>
        <w:t xml:space="preserve"> </w:t>
      </w:r>
      <w:proofErr w:type="spellStart"/>
      <w:r w:rsidR="000B2BD5">
        <w:rPr>
          <w:rFonts w:hint="cs"/>
          <w:rtl/>
          <w:lang w:val="en-US"/>
        </w:rPr>
        <w:t>روايت</w:t>
      </w:r>
      <w:proofErr w:type="spellEnd"/>
      <w:r w:rsidR="000B2BD5">
        <w:rPr>
          <w:rFonts w:hint="cs"/>
          <w:rtl/>
          <w:lang w:val="en-US"/>
        </w:rPr>
        <w:t xml:space="preserve"> </w:t>
      </w:r>
      <w:r w:rsidRPr="00B73081">
        <w:rPr>
          <w:rtl/>
          <w:lang w:val="en-US"/>
        </w:rPr>
        <w:t xml:space="preserve">خصوص </w:t>
      </w:r>
      <w:proofErr w:type="spellStart"/>
      <w:r w:rsidRPr="00B73081">
        <w:rPr>
          <w:rtl/>
          <w:lang w:val="en-US"/>
        </w:rPr>
        <w:t>استدبار</w:t>
      </w:r>
      <w:proofErr w:type="spellEnd"/>
      <w:r w:rsidRPr="00B73081">
        <w:rPr>
          <w:rtl/>
          <w:lang w:val="en-US"/>
        </w:rPr>
        <w:t xml:space="preserve"> حق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ق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عن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180 درجه 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ست</w:t>
      </w:r>
      <w:r w:rsidRPr="00B73081">
        <w:rPr>
          <w:rtl/>
          <w:lang w:val="en-US"/>
        </w:rPr>
        <w:t xml:space="preserve"> بلکه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عن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انحراف کث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ر</w:t>
      </w:r>
      <w:r w:rsidRPr="00B73081">
        <w:rPr>
          <w:rtl/>
          <w:lang w:val="en-US"/>
        </w:rPr>
        <w:t xml:space="preserve"> و 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م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و 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سار</w:t>
      </w:r>
      <w:proofErr w:type="spellEnd"/>
      <w:r w:rsidRPr="00B73081">
        <w:rPr>
          <w:rtl/>
          <w:lang w:val="en-US"/>
        </w:rPr>
        <w:t xml:space="preserve">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عن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90 درجه و ب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شتر</w:t>
      </w:r>
      <w:r w:rsidR="00C55068">
        <w:rPr>
          <w:rFonts w:hint="cs"/>
          <w:rtl/>
          <w:lang w:val="en-US"/>
        </w:rPr>
        <w:t xml:space="preserve"> را نیز شامل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B73081">
        <w:rPr>
          <w:rtl/>
          <w:lang w:val="en-US"/>
        </w:rPr>
        <w:t xml:space="preserve"> </w:t>
      </w:r>
      <w:r w:rsidR="000B2BD5">
        <w:rPr>
          <w:rFonts w:hint="cs"/>
          <w:rtl/>
          <w:lang w:val="en-US"/>
        </w:rPr>
        <w:t>،</w:t>
      </w:r>
      <w:r w:rsidRPr="00B73081">
        <w:rPr>
          <w:rtl/>
          <w:lang w:val="en-US"/>
        </w:rPr>
        <w:t xml:space="preserve"> مراد از </w:t>
      </w:r>
      <w:proofErr w:type="spellStart"/>
      <w:r w:rsidRPr="00B73081">
        <w:rPr>
          <w:rtl/>
          <w:lang w:val="en-US"/>
        </w:rPr>
        <w:t>استدبار</w:t>
      </w:r>
      <w:proofErr w:type="spellEnd"/>
      <w:r w:rsidRPr="00B73081">
        <w:rPr>
          <w:rtl/>
          <w:lang w:val="en-US"/>
        </w:rPr>
        <w:t xml:space="preserve"> ما 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عم</w:t>
      </w:r>
      <w:proofErr w:type="spellEnd"/>
      <w:r w:rsidRPr="00B73081">
        <w:rPr>
          <w:rtl/>
          <w:lang w:val="en-US"/>
        </w:rPr>
        <w:t xml:space="preserve">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م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و 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سار</w:t>
      </w:r>
      <w:proofErr w:type="spellEnd"/>
      <w:r w:rsidRPr="00B73081">
        <w:rPr>
          <w:rtl/>
          <w:lang w:val="en-US"/>
        </w:rPr>
        <w:t xml:space="preserve"> است </w:t>
      </w:r>
      <w:proofErr w:type="spellStart"/>
      <w:r w:rsidRPr="00B73081">
        <w:rPr>
          <w:rtl/>
          <w:lang w:val="en-US"/>
        </w:rPr>
        <w:t>درحال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که</w:t>
      </w:r>
      <w:proofErr w:type="spellEnd"/>
      <w:r w:rsidRPr="00B73081">
        <w:rPr>
          <w:rtl/>
          <w:lang w:val="en-US"/>
        </w:rPr>
        <w:t xml:space="preserve"> </w:t>
      </w:r>
      <w:r w:rsidR="000B2BD5">
        <w:rPr>
          <w:rFonts w:hint="cs"/>
          <w:rtl/>
          <w:lang w:val="en-US"/>
        </w:rPr>
        <w:t>وجوب</w:t>
      </w:r>
      <w:r w:rsidRPr="00B73081">
        <w:rPr>
          <w:rtl/>
          <w:lang w:val="en-US"/>
        </w:rPr>
        <w:t xml:space="preserve"> قضا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نماز با انحراف 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>م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و 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سار</w:t>
      </w:r>
      <w:proofErr w:type="spellEnd"/>
      <w:r w:rsidRPr="00B73081">
        <w:rPr>
          <w:rtl/>
          <w:lang w:val="en-US"/>
        </w:rPr>
        <w:t xml:space="preserve"> در </w:t>
      </w:r>
      <w:r w:rsidR="000B2BD5">
        <w:rPr>
          <w:rFonts w:hint="cs"/>
          <w:rtl/>
          <w:lang w:val="en-US"/>
        </w:rPr>
        <w:t xml:space="preserve">انکشاف خلاف </w:t>
      </w:r>
      <w:r w:rsidRPr="00B73081">
        <w:rPr>
          <w:rtl/>
          <w:lang w:val="en-US"/>
        </w:rPr>
        <w:t>خارج وقت مخالف اجماع بر عدم لزوم اعاده است</w:t>
      </w:r>
      <w:r w:rsidR="00C55068">
        <w:rPr>
          <w:rFonts w:hint="cs"/>
          <w:rtl/>
          <w:lang w:val="en-US"/>
        </w:rPr>
        <w:t>.</w:t>
      </w:r>
    </w:p>
    <w:p w14:paraId="6723D52B" w14:textId="1A32244A" w:rsidR="00B73081" w:rsidRPr="00B73081" w:rsidRDefault="00B73081" w:rsidP="00C55068">
      <w:pPr>
        <w:ind w:left="720"/>
        <w:rPr>
          <w:rtl/>
          <w:lang w:val="en-US"/>
        </w:rPr>
      </w:pPr>
      <w:r w:rsidRPr="00B73081">
        <w:rPr>
          <w:rtl/>
          <w:lang w:val="en-US"/>
        </w:rPr>
        <w:t>«ع</w:t>
      </w:r>
      <w:r w:rsidR="00C55068">
        <w:rPr>
          <w:rFonts w:hint="cs"/>
          <w:rtl/>
          <w:lang w:val="en-US"/>
        </w:rPr>
        <w:t>لی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أن</w:t>
      </w:r>
      <w:proofErr w:type="spellEnd"/>
      <w:r w:rsidRPr="00B73081">
        <w:rPr>
          <w:rtl/>
          <w:lang w:val="en-US"/>
        </w:rPr>
        <w:t xml:space="preserve"> </w:t>
      </w:r>
      <w:r w:rsidRPr="00B73081">
        <w:rPr>
          <w:rFonts w:ascii="Badr" w:hAnsi="Badr" w:hint="cs"/>
          <w:rtl/>
          <w:lang w:val="en-US"/>
        </w:rPr>
        <w:t>ظاهر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الاستدبار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ف</w:t>
      </w:r>
      <w:r w:rsidR="00745BE9">
        <w:rPr>
          <w:rFonts w:ascii="Badr" w:hAnsi="Badr" w:hint="cs"/>
          <w:rtl/>
          <w:lang w:val="en-US"/>
        </w:rPr>
        <w:t>ی</w:t>
      </w:r>
      <w:r w:rsidRPr="00B73081">
        <w:rPr>
          <w:rFonts w:ascii="Badr" w:hAnsi="Badr" w:hint="cs"/>
          <w:rtl/>
          <w:lang w:val="en-US"/>
        </w:rPr>
        <w:t>ه</w:t>
      </w:r>
      <w:proofErr w:type="spellEnd"/>
      <w:r w:rsidRPr="00B73081">
        <w:rPr>
          <w:rtl/>
          <w:lang w:val="en-US"/>
        </w:rPr>
        <w:t xml:space="preserve"> </w:t>
      </w:r>
      <w:r w:rsidRPr="00B73081">
        <w:rPr>
          <w:rFonts w:ascii="Badr" w:hAnsi="Badr" w:hint="cs"/>
          <w:rtl/>
          <w:lang w:val="en-US"/>
        </w:rPr>
        <w:t>ما</w:t>
      </w:r>
      <w:r w:rsidRPr="00B73081">
        <w:rPr>
          <w:rtl/>
          <w:lang w:val="en-US"/>
        </w:rPr>
        <w:t xml:space="preserve"> </w:t>
      </w:r>
      <w:proofErr w:type="spellStart"/>
      <w:r w:rsidR="00745BE9">
        <w:rPr>
          <w:rFonts w:ascii="Badr" w:hAnsi="Badr" w:hint="cs"/>
          <w:rtl/>
          <w:lang w:val="en-US"/>
        </w:rPr>
        <w:t>ی</w:t>
      </w:r>
      <w:r w:rsidRPr="00B73081">
        <w:rPr>
          <w:rFonts w:ascii="Badr" w:hAnsi="Badr" w:hint="cs"/>
          <w:rtl/>
          <w:lang w:val="en-US"/>
        </w:rPr>
        <w:t>شمل</w:t>
      </w:r>
      <w:proofErr w:type="spellEnd"/>
      <w:r w:rsidRPr="00B73081">
        <w:rPr>
          <w:rtl/>
          <w:lang w:val="en-US"/>
        </w:rPr>
        <w:t xml:space="preserve">  </w:t>
      </w:r>
      <w:proofErr w:type="spellStart"/>
      <w:r w:rsidRPr="00B73081">
        <w:rPr>
          <w:rFonts w:ascii="Badr" w:hAnsi="Badr" w:hint="cs"/>
          <w:rtl/>
          <w:lang w:val="en-US"/>
        </w:rPr>
        <w:t>المشرق</w:t>
      </w:r>
      <w:proofErr w:type="spellEnd"/>
      <w:r w:rsidRPr="00B73081">
        <w:rPr>
          <w:rtl/>
          <w:lang w:val="en-US"/>
        </w:rPr>
        <w:t xml:space="preserve"> </w:t>
      </w:r>
      <w:r w:rsidRPr="00B73081">
        <w:rPr>
          <w:rFonts w:ascii="Badr" w:hAnsi="Badr" w:hint="cs"/>
          <w:rtl/>
          <w:lang w:val="en-US"/>
        </w:rPr>
        <w:t>و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Fonts w:ascii="Badr" w:hAnsi="Badr" w:hint="cs"/>
          <w:rtl/>
          <w:lang w:val="en-US"/>
        </w:rPr>
        <w:t>ا</w:t>
      </w:r>
      <w:r w:rsidRPr="00B73081">
        <w:rPr>
          <w:rtl/>
          <w:lang w:val="en-US"/>
        </w:rPr>
        <w:t>لمغرب</w:t>
      </w:r>
      <w:proofErr w:type="spellEnd"/>
      <w:r w:rsidRPr="00B73081">
        <w:rPr>
          <w:rtl/>
          <w:lang w:val="en-US"/>
        </w:rPr>
        <w:t xml:space="preserve"> </w:t>
      </w:r>
      <w:r w:rsidR="00745BE9">
        <w:rPr>
          <w:rtl/>
          <w:lang w:val="en-US"/>
        </w:rPr>
        <w:t>ک</w:t>
      </w:r>
      <w:r w:rsidRPr="00B73081">
        <w:rPr>
          <w:rtl/>
          <w:lang w:val="en-US"/>
        </w:rPr>
        <w:t>ما ف</w:t>
      </w:r>
      <w:r w:rsidR="00745BE9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الر</w:t>
      </w:r>
      <w:r w:rsidR="00745BE9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>اض</w:t>
      </w:r>
      <w:proofErr w:type="spellEnd"/>
      <w:r w:rsidRPr="00B73081">
        <w:rPr>
          <w:rtl/>
          <w:lang w:val="en-US"/>
        </w:rPr>
        <w:t xml:space="preserve">، و قضاء </w:t>
      </w:r>
      <w:proofErr w:type="spellStart"/>
      <w:r w:rsidRPr="00B73081">
        <w:rPr>
          <w:rtl/>
          <w:lang w:val="en-US"/>
        </w:rPr>
        <w:t>الصلاة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معهما</w:t>
      </w:r>
      <w:proofErr w:type="spellEnd"/>
      <w:r w:rsidRPr="00B73081">
        <w:rPr>
          <w:rtl/>
          <w:lang w:val="en-US"/>
        </w:rPr>
        <w:t xml:space="preserve"> مخالف </w:t>
      </w:r>
      <w:proofErr w:type="spellStart"/>
      <w:r w:rsidRPr="00B73081">
        <w:rPr>
          <w:rtl/>
          <w:lang w:val="en-US"/>
        </w:rPr>
        <w:t>الإجماع</w:t>
      </w:r>
      <w:proofErr w:type="spellEnd"/>
      <w:r w:rsidRPr="00B73081">
        <w:rPr>
          <w:rtl/>
          <w:lang w:val="en-US"/>
        </w:rPr>
        <w:t xml:space="preserve"> الا من </w:t>
      </w:r>
      <w:proofErr w:type="spellStart"/>
      <w:r w:rsidRPr="00B73081">
        <w:rPr>
          <w:rtl/>
          <w:lang w:val="en-US"/>
        </w:rPr>
        <w:t>شذ</w:t>
      </w:r>
      <w:proofErr w:type="spellEnd"/>
      <w:r w:rsidRPr="00B73081">
        <w:rPr>
          <w:rtl/>
          <w:lang w:val="en-US"/>
        </w:rPr>
        <w:t>.»</w:t>
      </w:r>
    </w:p>
    <w:p w14:paraId="3F36E7CB" w14:textId="77777777" w:rsidR="00C55068" w:rsidRDefault="00B73081" w:rsidP="00B73081">
      <w:pPr>
        <w:rPr>
          <w:rtl/>
          <w:lang w:val="en-US"/>
        </w:rPr>
      </w:pPr>
      <w:r w:rsidRPr="00B73081">
        <w:rPr>
          <w:rtl/>
          <w:lang w:val="en-US"/>
        </w:rPr>
        <w:tab/>
      </w:r>
      <w:r w:rsidRPr="00B73081">
        <w:rPr>
          <w:rtl/>
          <w:lang w:val="en-US"/>
        </w:rPr>
        <w:tab/>
      </w:r>
    </w:p>
    <w:p w14:paraId="6807EFF3" w14:textId="138D2761" w:rsidR="00C55068" w:rsidRDefault="00C55068" w:rsidP="00B73081">
      <w:pPr>
        <w:rPr>
          <w:rtl/>
          <w:lang w:val="en-US"/>
        </w:rPr>
      </w:pPr>
    </w:p>
    <w:p w14:paraId="292C6F82" w14:textId="61EBDA57" w:rsidR="00C55068" w:rsidRDefault="00C55068" w:rsidP="00C55068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[اشکال دوم به تقریب </w:t>
      </w:r>
      <w:proofErr w:type="spellStart"/>
      <w:r>
        <w:rPr>
          <w:rFonts w:hint="cs"/>
          <w:rtl/>
        </w:rPr>
        <w:t>اقای</w:t>
      </w:r>
      <w:proofErr w:type="spellEnd"/>
      <w:r>
        <w:rPr>
          <w:rFonts w:hint="cs"/>
          <w:rtl/>
        </w:rPr>
        <w:t xml:space="preserve"> حکیم]</w:t>
      </w:r>
    </w:p>
    <w:p w14:paraId="64B5AEC8" w14:textId="0C5EA6F6" w:rsidR="00B73081" w:rsidRPr="00B73081" w:rsidRDefault="00B73081" w:rsidP="00B73081">
      <w:pPr>
        <w:rPr>
          <w:rtl/>
          <w:lang w:val="en-US"/>
        </w:rPr>
      </w:pPr>
      <w:r w:rsidRPr="00B73081">
        <w:rPr>
          <w:rtl/>
          <w:lang w:val="en-US"/>
        </w:rPr>
        <w:t xml:space="preserve">مرحوم </w:t>
      </w:r>
      <w:proofErr w:type="spellStart"/>
      <w:r w:rsidRPr="00B73081">
        <w:rPr>
          <w:rtl/>
          <w:lang w:val="en-US"/>
        </w:rPr>
        <w:t>اقا</w:t>
      </w:r>
      <w:r w:rsidRPr="00B73081">
        <w:rPr>
          <w:rFonts w:hint="cs"/>
          <w:rtl/>
          <w:lang w:val="en-US"/>
        </w:rPr>
        <w:t>ی</w:t>
      </w:r>
      <w:proofErr w:type="spellEnd"/>
      <w:r w:rsidRPr="00B73081">
        <w:rPr>
          <w:rtl/>
          <w:lang w:val="en-US"/>
        </w:rPr>
        <w:t xml:space="preserve"> حک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م</w:t>
      </w:r>
      <w:r w:rsidRPr="00B73081">
        <w:rPr>
          <w:rtl/>
          <w:lang w:val="en-US"/>
        </w:rPr>
        <w:t xml:space="preserve"> از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مقدمه استفاده </w:t>
      </w:r>
      <w:proofErr w:type="spellStart"/>
      <w:r w:rsidR="00745BE9">
        <w:rPr>
          <w:rtl/>
          <w:lang w:val="en-US"/>
        </w:rPr>
        <w:t>کرده‌اند</w:t>
      </w:r>
      <w:proofErr w:type="spellEnd"/>
      <w:r w:rsidRPr="00B73081">
        <w:rPr>
          <w:rtl/>
          <w:lang w:val="en-US"/>
        </w:rPr>
        <w:t xml:space="preserve"> که کلمه </w:t>
      </w:r>
      <w:proofErr w:type="spellStart"/>
      <w:r w:rsidRPr="00B73081">
        <w:rPr>
          <w:rtl/>
          <w:lang w:val="en-US"/>
        </w:rPr>
        <w:t>استدبار</w:t>
      </w:r>
      <w:proofErr w:type="spellEnd"/>
      <w:r w:rsidRPr="00B73081">
        <w:rPr>
          <w:rtl/>
          <w:lang w:val="en-US"/>
        </w:rPr>
        <w:t xml:space="preserve"> و </w:t>
      </w:r>
      <w:proofErr w:type="spellStart"/>
      <w:r w:rsidRPr="00B73081">
        <w:rPr>
          <w:rtl/>
          <w:lang w:val="en-US"/>
        </w:rPr>
        <w:t>دبر</w:t>
      </w:r>
      <w:proofErr w:type="spellEnd"/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القبله</w:t>
      </w:r>
      <w:proofErr w:type="spellEnd"/>
      <w:r w:rsidRPr="00B73081">
        <w:rPr>
          <w:rtl/>
          <w:lang w:val="en-US"/>
        </w:rPr>
        <w:t xml:space="preserve"> به معنا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اعم از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م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و 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سار</w:t>
      </w:r>
      <w:proofErr w:type="spellEnd"/>
      <w:r w:rsidRPr="00B73081">
        <w:rPr>
          <w:rtl/>
          <w:lang w:val="en-US"/>
        </w:rPr>
        <w:t xml:space="preserve"> و 180 درجه است ول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به شکل د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گر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استدلال را ادامه </w:t>
      </w:r>
      <w:proofErr w:type="spellStart"/>
      <w:r w:rsidR="00745BE9">
        <w:rPr>
          <w:rtl/>
          <w:lang w:val="en-US"/>
        </w:rPr>
        <w:t>داده‌اند</w:t>
      </w:r>
      <w:proofErr w:type="spellEnd"/>
      <w:r w:rsidR="00C55068">
        <w:rPr>
          <w:rFonts w:hint="cs"/>
          <w:rtl/>
          <w:lang w:val="en-US"/>
        </w:rPr>
        <w:t xml:space="preserve"> و </w:t>
      </w:r>
      <w:proofErr w:type="spellStart"/>
      <w:r w:rsidR="00745BE9">
        <w:rPr>
          <w:rtl/>
          <w:lang w:val="en-US"/>
        </w:rPr>
        <w:t>فرموده‌اند</w:t>
      </w:r>
      <w:proofErr w:type="spellEnd"/>
      <w:r w:rsidR="00745BE9">
        <w:rPr>
          <w:rtl/>
          <w:lang w:val="en-US"/>
        </w:rPr>
        <w:t>:</w:t>
      </w:r>
    </w:p>
    <w:p w14:paraId="28FF1888" w14:textId="54459C34" w:rsidR="00B73081" w:rsidRPr="00B73081" w:rsidRDefault="00B73081" w:rsidP="00B73081">
      <w:pPr>
        <w:rPr>
          <w:rtl/>
          <w:lang w:val="en-US"/>
        </w:rPr>
      </w:pPr>
      <w:r w:rsidRPr="00B73081">
        <w:rPr>
          <w:rtl/>
          <w:lang w:val="en-US"/>
        </w:rPr>
        <w:t>اگر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شامل انکشاف خلاف بعد از وقت بشود ما با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</w:t>
      </w:r>
      <w:r w:rsidRPr="00B73081">
        <w:rPr>
          <w:rtl/>
          <w:lang w:val="en-US"/>
        </w:rPr>
        <w:t xml:space="preserve">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را با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ات</w:t>
      </w:r>
      <w:r w:rsidRPr="00B73081">
        <w:rPr>
          <w:rtl/>
          <w:lang w:val="en-US"/>
        </w:rPr>
        <w:t xml:space="preserve"> سابقه که تفص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ل</w:t>
      </w:r>
      <w:r w:rsidRPr="00B73081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دادند</w:t>
      </w:r>
      <w:proofErr w:type="spellEnd"/>
      <w:r w:rsidRPr="00B73081">
        <w:rPr>
          <w:rtl/>
          <w:lang w:val="en-US"/>
        </w:rPr>
        <w:t xml:space="preserve"> ب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انکشاف خلاف داخل و خارج وقت</w:t>
      </w:r>
      <w:r w:rsidR="00C55068">
        <w:rPr>
          <w:rFonts w:hint="cs"/>
          <w:rtl/>
          <w:lang w:val="en-US"/>
        </w:rPr>
        <w:t>-</w:t>
      </w:r>
      <w:proofErr w:type="spellStart"/>
      <w:r w:rsidRPr="00B73081">
        <w:rPr>
          <w:rtl/>
          <w:lang w:val="en-US"/>
        </w:rPr>
        <w:t>صح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حه</w:t>
      </w:r>
      <w:proofErr w:type="spellEnd"/>
      <w:r w:rsidRPr="00B73081">
        <w:rPr>
          <w:rtl/>
          <w:lang w:val="en-US"/>
        </w:rPr>
        <w:t xml:space="preserve"> عبدالرحمن بن اب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عبدلله</w:t>
      </w:r>
      <w:proofErr w:type="spellEnd"/>
      <w:r w:rsidRPr="00B73081">
        <w:rPr>
          <w:rtl/>
          <w:lang w:val="en-US"/>
        </w:rPr>
        <w:t xml:space="preserve"> و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عقوب</w:t>
      </w:r>
      <w:r w:rsidRPr="00B73081">
        <w:rPr>
          <w:rtl/>
          <w:lang w:val="en-US"/>
        </w:rPr>
        <w:t xml:space="preserve"> بن </w:t>
      </w:r>
      <w:proofErr w:type="spellStart"/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قط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proofErr w:type="spellEnd"/>
      <w:r w:rsidR="00C55068">
        <w:rPr>
          <w:rFonts w:hint="cs"/>
          <w:rtl/>
          <w:lang w:val="en-US"/>
        </w:rPr>
        <w:t>- بسنجیم</w:t>
      </w:r>
      <w:r w:rsidRPr="00B73081">
        <w:rPr>
          <w:rtl/>
          <w:lang w:val="en-US"/>
        </w:rPr>
        <w:t xml:space="preserve">  و چون آن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</w:t>
      </w:r>
      <w:proofErr w:type="spellStart"/>
      <w:r w:rsidRPr="00B73081">
        <w:rPr>
          <w:rtl/>
          <w:lang w:val="en-US"/>
        </w:rPr>
        <w:t>مفصله</w:t>
      </w:r>
      <w:proofErr w:type="spellEnd"/>
      <w:r w:rsidRPr="00B73081">
        <w:rPr>
          <w:rtl/>
          <w:lang w:val="en-US"/>
        </w:rPr>
        <w:t xml:space="preserve"> اخص هستند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ت</w:t>
      </w:r>
      <w:r w:rsidRPr="00B73081">
        <w:rPr>
          <w:rtl/>
          <w:lang w:val="en-US"/>
        </w:rPr>
        <w:t xml:space="preserve"> عمار </w:t>
      </w:r>
      <w:proofErr w:type="spellStart"/>
      <w:r w:rsidRPr="00B73081">
        <w:rPr>
          <w:rtl/>
          <w:lang w:val="en-US"/>
        </w:rPr>
        <w:t>مطلق</w:t>
      </w:r>
      <w:proofErr w:type="spellEnd"/>
      <w:r w:rsidRPr="00B73081">
        <w:rPr>
          <w:rtl/>
          <w:lang w:val="en-US"/>
        </w:rPr>
        <w:t xml:space="preserve"> را ق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د</w:t>
      </w:r>
      <w:r w:rsidRPr="00B73081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زنند</w:t>
      </w:r>
      <w:proofErr w:type="spellEnd"/>
      <w:r w:rsidRPr="00B73081">
        <w:rPr>
          <w:rtl/>
          <w:lang w:val="en-US"/>
        </w:rPr>
        <w:t xml:space="preserve"> و مق</w:t>
      </w:r>
      <w:r w:rsidRPr="00B73081">
        <w:rPr>
          <w:rFonts w:hint="eastAsia"/>
          <w:rtl/>
          <w:lang w:val="en-US"/>
        </w:rPr>
        <w:t>تض</w:t>
      </w:r>
      <w:r w:rsidR="000B2BD5">
        <w:rPr>
          <w:rFonts w:hint="cs"/>
          <w:rtl/>
          <w:lang w:val="en-US"/>
        </w:rPr>
        <w:t>ا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جمع عرف</w:t>
      </w:r>
      <w:r w:rsidRPr="00B73081">
        <w:rPr>
          <w:rFonts w:hint="cs"/>
          <w:rtl/>
          <w:lang w:val="en-US"/>
        </w:rPr>
        <w:t>ی</w:t>
      </w:r>
      <w:r w:rsidRPr="00B73081">
        <w:rPr>
          <w:rtl/>
          <w:lang w:val="en-US"/>
        </w:rPr>
        <w:t xml:space="preserve"> و صناعت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است </w:t>
      </w:r>
      <w:proofErr w:type="spellStart"/>
      <w:r w:rsidRPr="00B73081">
        <w:rPr>
          <w:rtl/>
          <w:lang w:val="en-US"/>
        </w:rPr>
        <w:t>موثقه</w:t>
      </w:r>
      <w:proofErr w:type="spellEnd"/>
      <w:r w:rsidRPr="00B73081">
        <w:rPr>
          <w:rtl/>
          <w:lang w:val="en-US"/>
        </w:rPr>
        <w:t xml:space="preserve"> عمار </w:t>
      </w:r>
      <w:r w:rsidR="000B2BD5">
        <w:rPr>
          <w:rFonts w:hint="cs"/>
          <w:rtl/>
          <w:lang w:val="en-US"/>
        </w:rPr>
        <w:t xml:space="preserve">را </w:t>
      </w:r>
      <w:r w:rsidRPr="00B73081">
        <w:rPr>
          <w:rtl/>
          <w:lang w:val="en-US"/>
        </w:rPr>
        <w:t>به روا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ات</w:t>
      </w:r>
      <w:r w:rsidRPr="00B73081">
        <w:rPr>
          <w:rtl/>
          <w:lang w:val="en-US"/>
        </w:rPr>
        <w:t xml:space="preserve"> باب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ازده</w:t>
      </w:r>
      <w:r w:rsidRPr="00B73081">
        <w:rPr>
          <w:rtl/>
          <w:lang w:val="en-US"/>
        </w:rPr>
        <w:t xml:space="preserve"> تخص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ص</w:t>
      </w:r>
      <w:r w:rsidRPr="00B73081">
        <w:rPr>
          <w:rtl/>
          <w:lang w:val="en-US"/>
        </w:rPr>
        <w:t xml:space="preserve"> بزن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م</w:t>
      </w:r>
      <w:r w:rsidR="00C55068">
        <w:rPr>
          <w:rFonts w:hint="cs"/>
          <w:rtl/>
          <w:lang w:val="en-US"/>
        </w:rPr>
        <w:t>.</w:t>
      </w:r>
    </w:p>
    <w:p w14:paraId="32D40C0F" w14:textId="5B375911" w:rsidR="00C55068" w:rsidRDefault="00C55068" w:rsidP="00C55068">
      <w:pPr>
        <w:pStyle w:val="3"/>
        <w:rPr>
          <w:rtl/>
        </w:rPr>
      </w:pPr>
      <w:r>
        <w:rPr>
          <w:rFonts w:hint="cs"/>
          <w:rtl/>
        </w:rPr>
        <w:t>[تدقیق در دو تقریب اشکال اخیر]</w:t>
      </w:r>
    </w:p>
    <w:p w14:paraId="4E1E6A4D" w14:textId="028E1CFB" w:rsidR="00C55068" w:rsidRDefault="00B73081" w:rsidP="00B73081">
      <w:pPr>
        <w:rPr>
          <w:rtl/>
          <w:lang w:val="en-US"/>
        </w:rPr>
      </w:pPr>
      <w:r w:rsidRPr="00B73081">
        <w:rPr>
          <w:rtl/>
          <w:lang w:val="en-US"/>
        </w:rPr>
        <w:t xml:space="preserve"> ا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ن</w:t>
      </w:r>
      <w:r w:rsidRPr="00B73081">
        <w:rPr>
          <w:rtl/>
          <w:lang w:val="en-US"/>
        </w:rPr>
        <w:t xml:space="preserve"> دو </w:t>
      </w:r>
      <w:proofErr w:type="spellStart"/>
      <w:r w:rsidR="000B2BD5">
        <w:rPr>
          <w:rFonts w:hint="cs"/>
          <w:rtl/>
          <w:lang w:val="en-US"/>
        </w:rPr>
        <w:t>تقريب</w:t>
      </w:r>
      <w:proofErr w:type="spellEnd"/>
      <w:r w:rsidR="000B2BD5">
        <w:rPr>
          <w:rFonts w:hint="cs"/>
          <w:rtl/>
          <w:lang w:val="en-US"/>
        </w:rPr>
        <w:t xml:space="preserve"> </w:t>
      </w:r>
      <w:r w:rsidRPr="00B73081">
        <w:rPr>
          <w:rtl/>
          <w:lang w:val="en-US"/>
        </w:rPr>
        <w:t xml:space="preserve">اشکال از </w:t>
      </w:r>
      <w:r w:rsidRPr="00B73081">
        <w:rPr>
          <w:rFonts w:hint="cs"/>
          <w:rtl/>
          <w:lang w:val="en-US"/>
        </w:rPr>
        <w:t>ی</w:t>
      </w:r>
      <w:r w:rsidRPr="00B73081">
        <w:rPr>
          <w:rFonts w:hint="eastAsia"/>
          <w:rtl/>
          <w:lang w:val="en-US"/>
        </w:rPr>
        <w:t>ک</w:t>
      </w:r>
      <w:r w:rsidRPr="00B73081">
        <w:rPr>
          <w:rtl/>
          <w:lang w:val="en-US"/>
        </w:rPr>
        <w:t xml:space="preserve"> مقدمه </w:t>
      </w:r>
      <w:proofErr w:type="spellStart"/>
      <w:r w:rsidRPr="00B73081">
        <w:rPr>
          <w:rtl/>
          <w:lang w:val="en-US"/>
        </w:rPr>
        <w:t>مشترکه</w:t>
      </w:r>
      <w:proofErr w:type="spellEnd"/>
      <w:r w:rsidRPr="00B73081">
        <w:rPr>
          <w:rtl/>
          <w:lang w:val="en-US"/>
        </w:rPr>
        <w:t xml:space="preserve"> استفاده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کنند</w:t>
      </w:r>
      <w:proofErr w:type="spellEnd"/>
      <w:r w:rsidR="00C55068">
        <w:rPr>
          <w:rFonts w:hint="cs"/>
          <w:rtl/>
          <w:lang w:val="en-US"/>
        </w:rPr>
        <w:t xml:space="preserve"> و آن مقدمه نیز این است که </w:t>
      </w:r>
      <w:r w:rsidR="00745BE9">
        <w:rPr>
          <w:rtl/>
          <w:lang w:val="en-US"/>
        </w:rPr>
        <w:t>«</w:t>
      </w:r>
      <w:r w:rsidR="00C55068" w:rsidRPr="00B73081">
        <w:rPr>
          <w:rtl/>
          <w:lang w:val="en-US"/>
        </w:rPr>
        <w:t xml:space="preserve">که کلمه </w:t>
      </w:r>
      <w:proofErr w:type="spellStart"/>
      <w:r w:rsidR="00C55068" w:rsidRPr="00B73081">
        <w:rPr>
          <w:rtl/>
          <w:lang w:val="en-US"/>
        </w:rPr>
        <w:t>استدبار</w:t>
      </w:r>
      <w:proofErr w:type="spellEnd"/>
      <w:r w:rsidR="00C55068" w:rsidRPr="00B73081">
        <w:rPr>
          <w:rtl/>
          <w:lang w:val="en-US"/>
        </w:rPr>
        <w:t xml:space="preserve"> و </w:t>
      </w:r>
      <w:proofErr w:type="spellStart"/>
      <w:r w:rsidR="00C55068" w:rsidRPr="00B73081">
        <w:rPr>
          <w:rtl/>
          <w:lang w:val="en-US"/>
        </w:rPr>
        <w:t>دبر</w:t>
      </w:r>
      <w:proofErr w:type="spellEnd"/>
      <w:r w:rsidR="00C55068" w:rsidRPr="00B73081">
        <w:rPr>
          <w:rtl/>
          <w:lang w:val="en-US"/>
        </w:rPr>
        <w:t xml:space="preserve"> </w:t>
      </w:r>
      <w:proofErr w:type="spellStart"/>
      <w:r w:rsidR="00C55068" w:rsidRPr="00B73081">
        <w:rPr>
          <w:rtl/>
          <w:lang w:val="en-US"/>
        </w:rPr>
        <w:t>القبله</w:t>
      </w:r>
      <w:proofErr w:type="spellEnd"/>
      <w:r w:rsidR="00C55068" w:rsidRPr="00B73081">
        <w:rPr>
          <w:rtl/>
          <w:lang w:val="en-US"/>
        </w:rPr>
        <w:t xml:space="preserve"> به معنا</w:t>
      </w:r>
      <w:r w:rsidR="00C55068" w:rsidRPr="00B73081">
        <w:rPr>
          <w:rFonts w:hint="cs"/>
          <w:rtl/>
          <w:lang w:val="en-US"/>
        </w:rPr>
        <w:t>ی</w:t>
      </w:r>
      <w:r w:rsidR="00C55068" w:rsidRPr="00B73081">
        <w:rPr>
          <w:rtl/>
          <w:lang w:val="en-US"/>
        </w:rPr>
        <w:t xml:space="preserve"> اعم از </w:t>
      </w:r>
      <w:r w:rsidR="00C55068" w:rsidRPr="00B73081">
        <w:rPr>
          <w:rFonts w:hint="cs"/>
          <w:rtl/>
          <w:lang w:val="en-US"/>
        </w:rPr>
        <w:t>ی</w:t>
      </w:r>
      <w:r w:rsidR="00C55068" w:rsidRPr="00B73081">
        <w:rPr>
          <w:rFonts w:hint="eastAsia"/>
          <w:rtl/>
          <w:lang w:val="en-US"/>
        </w:rPr>
        <w:t>م</w:t>
      </w:r>
      <w:r w:rsidR="00C55068" w:rsidRPr="00B73081">
        <w:rPr>
          <w:rFonts w:hint="cs"/>
          <w:rtl/>
          <w:lang w:val="en-US"/>
        </w:rPr>
        <w:t>ی</w:t>
      </w:r>
      <w:r w:rsidR="00C55068" w:rsidRPr="00B73081">
        <w:rPr>
          <w:rFonts w:hint="eastAsia"/>
          <w:rtl/>
          <w:lang w:val="en-US"/>
        </w:rPr>
        <w:t>ن</w:t>
      </w:r>
      <w:r w:rsidR="00C55068" w:rsidRPr="00B73081">
        <w:rPr>
          <w:rtl/>
          <w:lang w:val="en-US"/>
        </w:rPr>
        <w:t xml:space="preserve"> و </w:t>
      </w:r>
      <w:proofErr w:type="spellStart"/>
      <w:r w:rsidR="00C55068" w:rsidRPr="00B73081">
        <w:rPr>
          <w:rFonts w:hint="cs"/>
          <w:rtl/>
          <w:lang w:val="en-US"/>
        </w:rPr>
        <w:t>ی</w:t>
      </w:r>
      <w:r w:rsidR="00C55068" w:rsidRPr="00B73081">
        <w:rPr>
          <w:rFonts w:hint="eastAsia"/>
          <w:rtl/>
          <w:lang w:val="en-US"/>
        </w:rPr>
        <w:t>سار</w:t>
      </w:r>
      <w:proofErr w:type="spellEnd"/>
      <w:r w:rsidR="00C55068" w:rsidRPr="00B73081">
        <w:rPr>
          <w:rtl/>
          <w:lang w:val="en-US"/>
        </w:rPr>
        <w:t xml:space="preserve"> و 180 درجه است</w:t>
      </w:r>
      <w:r w:rsidR="00745BE9">
        <w:rPr>
          <w:rtl/>
          <w:lang w:val="en-US"/>
        </w:rPr>
        <w:t>»</w:t>
      </w:r>
      <w:r w:rsidRPr="00B73081">
        <w:rPr>
          <w:rtl/>
          <w:lang w:val="en-US"/>
        </w:rPr>
        <w:t xml:space="preserve"> ول</w:t>
      </w:r>
      <w:r w:rsidRPr="00B73081">
        <w:rPr>
          <w:rFonts w:hint="cs"/>
          <w:rtl/>
          <w:lang w:val="en-US"/>
        </w:rPr>
        <w:t>ی</w:t>
      </w:r>
      <w:r w:rsidR="00C55068">
        <w:rPr>
          <w:rFonts w:hint="cs"/>
          <w:rtl/>
          <w:lang w:val="en-US"/>
        </w:rPr>
        <w:t>:</w:t>
      </w:r>
    </w:p>
    <w:p w14:paraId="43718910" w14:textId="239E446D" w:rsidR="00745BE9" w:rsidRPr="00745BE9" w:rsidRDefault="00B73081" w:rsidP="00745BE9">
      <w:pPr>
        <w:pStyle w:val="a7"/>
        <w:numPr>
          <w:ilvl w:val="0"/>
          <w:numId w:val="47"/>
        </w:numPr>
        <w:rPr>
          <w:lang w:val="en-US"/>
        </w:rPr>
      </w:pPr>
      <w:r w:rsidRPr="00745BE9">
        <w:rPr>
          <w:rtl/>
          <w:lang w:val="en-US"/>
        </w:rPr>
        <w:t xml:space="preserve">حاصل اشکال به </w:t>
      </w:r>
      <w:r w:rsidR="00C55068" w:rsidRPr="00745BE9">
        <w:rPr>
          <w:rFonts w:hint="cs"/>
          <w:rtl/>
          <w:lang w:val="en-US"/>
        </w:rPr>
        <w:t>تقریب صاحب</w:t>
      </w:r>
      <w:r w:rsidRPr="00745BE9">
        <w:rPr>
          <w:rtl/>
          <w:lang w:val="en-US"/>
        </w:rPr>
        <w:t xml:space="preserve"> جواهر 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است </w:t>
      </w:r>
      <w:r w:rsidR="00745BE9">
        <w:rPr>
          <w:rtl/>
        </w:rPr>
        <w:t xml:space="preserve">وقتی </w:t>
      </w:r>
      <w:proofErr w:type="spellStart"/>
      <w:r w:rsidR="00745BE9">
        <w:rPr>
          <w:rtl/>
        </w:rPr>
        <w:t>استدبار</w:t>
      </w:r>
      <w:proofErr w:type="spellEnd"/>
      <w:r w:rsidR="00745BE9">
        <w:rPr>
          <w:rtl/>
        </w:rPr>
        <w:t xml:space="preserve"> به معنای اعم بود </w:t>
      </w:r>
      <w:proofErr w:type="spellStart"/>
      <w:r w:rsidR="00745BE9">
        <w:rPr>
          <w:rtl/>
        </w:rPr>
        <w:t>استدبار</w:t>
      </w:r>
      <w:proofErr w:type="spellEnd"/>
      <w:r w:rsidR="00745BE9">
        <w:rPr>
          <w:rtl/>
        </w:rPr>
        <w:t xml:space="preserve"> شامل یمین و </w:t>
      </w:r>
      <w:proofErr w:type="spellStart"/>
      <w:r w:rsidR="00745BE9">
        <w:rPr>
          <w:rtl/>
        </w:rPr>
        <w:t>یسار</w:t>
      </w:r>
      <w:proofErr w:type="spellEnd"/>
      <w:r w:rsidR="00745BE9">
        <w:rPr>
          <w:rtl/>
        </w:rPr>
        <w:t xml:space="preserve"> هم شد</w:t>
      </w:r>
      <w:r w:rsidR="00745BE9">
        <w:rPr>
          <w:rFonts w:hint="cs"/>
          <w:rtl/>
        </w:rPr>
        <w:t xml:space="preserve"> در اینصورت</w:t>
      </w:r>
      <w:r w:rsidR="00745BE9">
        <w:rPr>
          <w:rtl/>
        </w:rPr>
        <w:t xml:space="preserve"> به مفاد</w:t>
      </w:r>
      <w:r w:rsidR="00745BE9">
        <w:rPr>
          <w:rFonts w:hint="cs"/>
          <w:rtl/>
        </w:rPr>
        <w:t xml:space="preserve"> </w:t>
      </w:r>
      <w:proofErr w:type="spellStart"/>
      <w:r w:rsidR="00745BE9">
        <w:rPr>
          <w:rFonts w:hint="cs"/>
          <w:rtl/>
        </w:rPr>
        <w:t>موثقه</w:t>
      </w:r>
      <w:proofErr w:type="spellEnd"/>
      <w:r w:rsidR="00745BE9">
        <w:rPr>
          <w:rtl/>
        </w:rPr>
        <w:t xml:space="preserve"> که قضای نماز در انکشاف خلاف خارج از وقت هست </w:t>
      </w:r>
      <w:proofErr w:type="spellStart"/>
      <w:r w:rsidR="00745BE9">
        <w:rPr>
          <w:rtl/>
        </w:rPr>
        <w:t>نمی‌توان</w:t>
      </w:r>
      <w:proofErr w:type="spellEnd"/>
      <w:r w:rsidR="00745BE9">
        <w:rPr>
          <w:rtl/>
        </w:rPr>
        <w:t xml:space="preserve"> </w:t>
      </w:r>
      <w:proofErr w:type="spellStart"/>
      <w:r w:rsidR="00745BE9">
        <w:rPr>
          <w:rtl/>
        </w:rPr>
        <w:t>ملتزم</w:t>
      </w:r>
      <w:proofErr w:type="spellEnd"/>
      <w:r w:rsidR="00745BE9">
        <w:rPr>
          <w:rtl/>
        </w:rPr>
        <w:t xml:space="preserve"> شد چون </w:t>
      </w:r>
      <w:r w:rsidR="00745BE9">
        <w:rPr>
          <w:rFonts w:hint="cs"/>
          <w:rtl/>
        </w:rPr>
        <w:t xml:space="preserve">الزام به </w:t>
      </w:r>
      <w:r w:rsidR="00745BE9">
        <w:rPr>
          <w:rtl/>
        </w:rPr>
        <w:t xml:space="preserve">قضای نماز با انحراف در حد یمین و </w:t>
      </w:r>
      <w:proofErr w:type="spellStart"/>
      <w:r w:rsidR="00745BE9">
        <w:rPr>
          <w:rtl/>
        </w:rPr>
        <w:t>یسار</w:t>
      </w:r>
      <w:proofErr w:type="spellEnd"/>
      <w:r w:rsidR="00745BE9">
        <w:rPr>
          <w:rtl/>
        </w:rPr>
        <w:t xml:space="preserve"> برخلاف اجماع است</w:t>
      </w:r>
      <w:r w:rsidR="00745BE9">
        <w:rPr>
          <w:rFonts w:hint="cs"/>
          <w:rtl/>
          <w:lang w:val="en-US"/>
        </w:rPr>
        <w:t>.</w:t>
      </w:r>
    </w:p>
    <w:p w14:paraId="54C58051" w14:textId="14F52C23" w:rsidR="005368BD" w:rsidRPr="00745BE9" w:rsidRDefault="00B73081" w:rsidP="00944C4C">
      <w:pPr>
        <w:pStyle w:val="a7"/>
        <w:numPr>
          <w:ilvl w:val="0"/>
          <w:numId w:val="47"/>
        </w:numPr>
        <w:rPr>
          <w:rtl/>
          <w:lang w:val="en-US"/>
        </w:rPr>
      </w:pPr>
      <w:r w:rsidRPr="00745BE9">
        <w:rPr>
          <w:rtl/>
          <w:lang w:val="en-US"/>
        </w:rPr>
        <w:t>ول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</w:t>
      </w:r>
      <w:r w:rsidR="00745BE9" w:rsidRPr="00745BE9">
        <w:rPr>
          <w:rFonts w:hint="cs"/>
          <w:rtl/>
          <w:lang w:val="en-US"/>
        </w:rPr>
        <w:t xml:space="preserve"> حاصل </w:t>
      </w:r>
      <w:r w:rsidRPr="00745BE9">
        <w:rPr>
          <w:rtl/>
          <w:lang w:val="en-US"/>
        </w:rPr>
        <w:t>تقر</w:t>
      </w:r>
      <w:r w:rsidRPr="00745BE9">
        <w:rPr>
          <w:rFonts w:hint="cs"/>
          <w:rtl/>
          <w:lang w:val="en-US"/>
        </w:rPr>
        <w:t>ی</w:t>
      </w:r>
      <w:r w:rsidR="000B2BD5">
        <w:rPr>
          <w:rFonts w:hint="cs"/>
          <w:rtl/>
          <w:lang w:val="en-US"/>
        </w:rPr>
        <w:t>ب</w:t>
      </w:r>
      <w:r w:rsidRPr="00745BE9">
        <w:rPr>
          <w:rtl/>
          <w:lang w:val="en-US"/>
        </w:rPr>
        <w:t xml:space="preserve"> اشکال بر اساس </w:t>
      </w:r>
      <w:proofErr w:type="spellStart"/>
      <w:r w:rsidRPr="00745BE9">
        <w:rPr>
          <w:rtl/>
          <w:lang w:val="en-US"/>
        </w:rPr>
        <w:t>مستمسک</w:t>
      </w:r>
      <w:proofErr w:type="spellEnd"/>
      <w:r w:rsidRPr="00745BE9">
        <w:rPr>
          <w:rtl/>
          <w:lang w:val="en-US"/>
        </w:rPr>
        <w:t xml:space="preserve"> 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است که وقت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به معن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اعم بود روا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ات</w:t>
      </w:r>
      <w:r w:rsidRPr="00745BE9">
        <w:rPr>
          <w:rtl/>
          <w:lang w:val="en-US"/>
        </w:rPr>
        <w:t xml:space="preserve"> باب 11 </w:t>
      </w:r>
      <w:r w:rsidR="000B2BD5">
        <w:rPr>
          <w:rFonts w:hint="cs"/>
          <w:rtl/>
          <w:lang w:val="en-US"/>
        </w:rPr>
        <w:t xml:space="preserve">را </w:t>
      </w:r>
      <w:r w:rsidRPr="00745BE9">
        <w:rPr>
          <w:rtl/>
          <w:lang w:val="en-US"/>
        </w:rPr>
        <w:t>با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موثقه</w:t>
      </w:r>
      <w:proofErr w:type="spellEnd"/>
      <w:r w:rsidRPr="00745BE9">
        <w:rPr>
          <w:rtl/>
          <w:lang w:val="en-US"/>
        </w:rPr>
        <w:t xml:space="preserve"> عمار بسنج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م</w:t>
      </w:r>
      <w:r w:rsidRPr="00745BE9">
        <w:rPr>
          <w:rtl/>
          <w:lang w:val="en-US"/>
        </w:rPr>
        <w:t xml:space="preserve"> نسبت ب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دو دل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عموم خصوص </w:t>
      </w:r>
      <w:proofErr w:type="spellStart"/>
      <w:r w:rsidRPr="00745BE9">
        <w:rPr>
          <w:rtl/>
          <w:lang w:val="en-US"/>
        </w:rPr>
        <w:t>مطلق</w:t>
      </w:r>
      <w:proofErr w:type="spellEnd"/>
      <w:r w:rsidRPr="00745BE9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745BE9">
        <w:rPr>
          <w:rtl/>
          <w:lang w:val="en-US"/>
        </w:rPr>
        <w:t xml:space="preserve"> چون هر دو دل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انحراف کث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ر</w:t>
      </w:r>
      <w:r w:rsidRPr="00745BE9">
        <w:rPr>
          <w:rtl/>
          <w:lang w:val="en-US"/>
        </w:rPr>
        <w:t xml:space="preserve"> اعم از 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م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و </w:t>
      </w:r>
      <w:proofErr w:type="spellStart"/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سار</w:t>
      </w:r>
      <w:proofErr w:type="spellEnd"/>
      <w:r w:rsidRPr="00745BE9">
        <w:rPr>
          <w:rtl/>
          <w:lang w:val="en-US"/>
        </w:rPr>
        <w:t xml:space="preserve"> و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را شامل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Pr="00745BE9">
        <w:rPr>
          <w:rtl/>
          <w:lang w:val="en-US"/>
        </w:rPr>
        <w:t xml:space="preserve"> ول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در انحراف کث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ر</w:t>
      </w:r>
      <w:r w:rsidRPr="00745BE9">
        <w:rPr>
          <w:rtl/>
          <w:lang w:val="en-US"/>
        </w:rPr>
        <w:t xml:space="preserve"> چه 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م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و </w:t>
      </w:r>
      <w:proofErr w:type="spellStart"/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سار</w:t>
      </w:r>
      <w:proofErr w:type="spellEnd"/>
      <w:r w:rsidRPr="00745BE9">
        <w:rPr>
          <w:rtl/>
          <w:lang w:val="en-US"/>
        </w:rPr>
        <w:t xml:space="preserve"> چه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موثقه</w:t>
      </w:r>
      <w:proofErr w:type="spellEnd"/>
      <w:r w:rsidRPr="00745BE9">
        <w:rPr>
          <w:rtl/>
          <w:lang w:val="en-US"/>
        </w:rPr>
        <w:t xml:space="preserve"> دلالت بر وجوب اعاده چه انکشاف خلاف در وقت چه در خارج و</w:t>
      </w:r>
      <w:r w:rsidRPr="00745BE9">
        <w:rPr>
          <w:rFonts w:hint="eastAsia"/>
          <w:rtl/>
          <w:lang w:val="en-US"/>
        </w:rPr>
        <w:t>قت</w:t>
      </w:r>
      <w:r w:rsidRPr="00745BE9">
        <w:rPr>
          <w:rtl/>
          <w:lang w:val="en-US"/>
        </w:rPr>
        <w:t xml:space="preserve"> </w:t>
      </w:r>
      <w:r w:rsidR="000B2BD5">
        <w:rPr>
          <w:rFonts w:hint="cs"/>
          <w:rtl/>
          <w:lang w:val="en-US"/>
        </w:rPr>
        <w:t xml:space="preserve">می کند </w:t>
      </w:r>
      <w:r w:rsidRPr="00745BE9">
        <w:rPr>
          <w:rtl/>
          <w:lang w:val="en-US"/>
        </w:rPr>
        <w:t>ول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در روا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ات</w:t>
      </w:r>
      <w:r w:rsidRPr="00745BE9">
        <w:rPr>
          <w:rtl/>
          <w:lang w:val="en-US"/>
        </w:rPr>
        <w:t xml:space="preserve"> باب 11 فرمودند که </w:t>
      </w:r>
      <w:r w:rsidR="000B2BD5">
        <w:rPr>
          <w:rFonts w:hint="cs"/>
          <w:rtl/>
          <w:lang w:val="en-US"/>
        </w:rPr>
        <w:t xml:space="preserve">در انکشاف خلاف </w:t>
      </w:r>
      <w:r w:rsidRPr="00745BE9">
        <w:rPr>
          <w:rtl/>
          <w:lang w:val="en-US"/>
        </w:rPr>
        <w:t xml:space="preserve">در وقت اعاده </w:t>
      </w:r>
      <w:r w:rsidR="00745BE9">
        <w:rPr>
          <w:rtl/>
          <w:lang w:val="en-US"/>
        </w:rPr>
        <w:t>دارد؛ ول</w:t>
      </w:r>
      <w:r w:rsidR="00745BE9">
        <w:rPr>
          <w:rFonts w:hint="cs"/>
          <w:rtl/>
          <w:lang w:val="en-US"/>
        </w:rPr>
        <w:t>ی</w:t>
      </w:r>
      <w:r w:rsidR="00745BE9">
        <w:rPr>
          <w:rtl/>
          <w:lang w:val="en-US"/>
        </w:rPr>
        <w:t xml:space="preserve"> در </w:t>
      </w:r>
      <w:r w:rsidRPr="00745BE9">
        <w:rPr>
          <w:rtl/>
          <w:lang w:val="en-US"/>
        </w:rPr>
        <w:t>خارج وقت اعاده و قضا ندارد و روا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ات</w:t>
      </w:r>
      <w:r w:rsidRPr="00745BE9">
        <w:rPr>
          <w:rtl/>
          <w:lang w:val="en-US"/>
        </w:rPr>
        <w:t xml:space="preserve"> باب 11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موثقه</w:t>
      </w:r>
      <w:proofErr w:type="spellEnd"/>
      <w:r w:rsidRPr="00745BE9">
        <w:rPr>
          <w:rtl/>
          <w:lang w:val="en-US"/>
        </w:rPr>
        <w:t xml:space="preserve"> را </w:t>
      </w:r>
      <w:proofErr w:type="spellStart"/>
      <w:r w:rsidRPr="00745BE9">
        <w:rPr>
          <w:rtl/>
          <w:lang w:val="en-US"/>
        </w:rPr>
        <w:t>تق</w:t>
      </w:r>
      <w:r w:rsidRPr="00745BE9">
        <w:rPr>
          <w:rFonts w:hint="cs"/>
          <w:rtl/>
          <w:lang w:val="en-US"/>
        </w:rPr>
        <w:t>یی</w:t>
      </w:r>
      <w:r w:rsidRPr="00745BE9">
        <w:rPr>
          <w:rFonts w:hint="eastAsia"/>
          <w:rtl/>
          <w:lang w:val="en-US"/>
        </w:rPr>
        <w:t>د</w:t>
      </w:r>
      <w:proofErr w:type="spellEnd"/>
      <w:r w:rsidRPr="00745BE9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زند</w:t>
      </w:r>
      <w:proofErr w:type="spellEnd"/>
      <w:r w:rsidRPr="00745BE9">
        <w:rPr>
          <w:rtl/>
          <w:lang w:val="en-US"/>
        </w:rPr>
        <w:t xml:space="preserve">  اگر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موثقه</w:t>
      </w:r>
      <w:proofErr w:type="spellEnd"/>
      <w:r w:rsidRPr="00745BE9">
        <w:rPr>
          <w:rtl/>
          <w:lang w:val="en-US"/>
        </w:rPr>
        <w:t xml:space="preserve"> عمار  ف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حد نفسه اطلاق داشته باشد بوس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له</w:t>
      </w:r>
      <w:r w:rsidRPr="00745BE9">
        <w:rPr>
          <w:rtl/>
          <w:lang w:val="en-US"/>
        </w:rPr>
        <w:t xml:space="preserve"> روا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ات</w:t>
      </w:r>
      <w:r w:rsidRPr="00745BE9">
        <w:rPr>
          <w:rtl/>
          <w:lang w:val="en-US"/>
        </w:rPr>
        <w:t xml:space="preserve"> باب 11 </w:t>
      </w:r>
      <w:proofErr w:type="spellStart"/>
      <w:r w:rsidRPr="00745BE9">
        <w:rPr>
          <w:rtl/>
          <w:lang w:val="en-US"/>
        </w:rPr>
        <w:t>اطلاقش</w:t>
      </w:r>
      <w:proofErr w:type="spellEnd"/>
      <w:r w:rsidRPr="00745BE9">
        <w:rPr>
          <w:rtl/>
          <w:lang w:val="en-US"/>
        </w:rPr>
        <w:t xml:space="preserve"> تخص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ص</w:t>
      </w:r>
      <w:r w:rsidRPr="00745BE9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خورد</w:t>
      </w:r>
      <w:proofErr w:type="spellEnd"/>
      <w:r w:rsidRPr="00745BE9">
        <w:rPr>
          <w:rtl/>
          <w:lang w:val="en-US"/>
        </w:rPr>
        <w:t xml:space="preserve">  و در 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نسبت گ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ر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ا</w:t>
      </w:r>
      <w:r w:rsidRPr="00745BE9">
        <w:rPr>
          <w:rFonts w:hint="cs"/>
          <w:rtl/>
          <w:lang w:val="en-US"/>
        </w:rPr>
        <w:t>ی</w:t>
      </w:r>
      <w:r w:rsidR="000B2BD5">
        <w:rPr>
          <w:rFonts w:hint="cs"/>
          <w:rtl/>
          <w:lang w:val="en-US"/>
        </w:rPr>
        <w:t>ن</w:t>
      </w:r>
      <w:r w:rsidRPr="00745BE9">
        <w:rPr>
          <w:rtl/>
          <w:lang w:val="en-US"/>
        </w:rPr>
        <w:t xml:space="preserve"> مق</w:t>
      </w:r>
      <w:r w:rsidRPr="00745BE9">
        <w:rPr>
          <w:rFonts w:hint="eastAsia"/>
          <w:rtl/>
          <w:lang w:val="en-US"/>
        </w:rPr>
        <w:t>دمه</w:t>
      </w:r>
      <w:r w:rsidRPr="00745BE9">
        <w:rPr>
          <w:rtl/>
          <w:lang w:val="en-US"/>
        </w:rPr>
        <w:t xml:space="preserve"> </w:t>
      </w:r>
      <w:r w:rsidR="00745BE9">
        <w:rPr>
          <w:rtl/>
          <w:lang w:val="en-US"/>
        </w:rPr>
        <w:t>حتماً</w:t>
      </w:r>
      <w:r w:rsidRPr="00745BE9">
        <w:rPr>
          <w:rtl/>
          <w:lang w:val="en-US"/>
        </w:rPr>
        <w:t xml:space="preserve"> لازم است که عنوان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در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روا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ت</w:t>
      </w:r>
      <w:r w:rsidRPr="00745BE9">
        <w:rPr>
          <w:rtl/>
          <w:lang w:val="en-US"/>
        </w:rPr>
        <w:t xml:space="preserve"> اعم از 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م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ن</w:t>
      </w:r>
      <w:r w:rsidRPr="00745BE9">
        <w:rPr>
          <w:rtl/>
          <w:lang w:val="en-US"/>
        </w:rPr>
        <w:t xml:space="preserve"> و </w:t>
      </w:r>
      <w:proofErr w:type="spellStart"/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سار</w:t>
      </w:r>
      <w:proofErr w:type="spellEnd"/>
      <w:r w:rsidRPr="00745BE9">
        <w:rPr>
          <w:rtl/>
          <w:lang w:val="en-US"/>
        </w:rPr>
        <w:t xml:space="preserve">  و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حق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ق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است ز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را</w:t>
      </w:r>
      <w:r w:rsidRPr="00745BE9">
        <w:rPr>
          <w:rtl/>
          <w:lang w:val="en-US"/>
        </w:rPr>
        <w:t xml:space="preserve"> اگر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فقط برا</w:t>
      </w:r>
      <w:r w:rsidRPr="00745BE9">
        <w:rPr>
          <w:rFonts w:hint="cs"/>
          <w:rtl/>
          <w:lang w:val="en-US"/>
        </w:rPr>
        <w:t>ی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باشد  د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گر</w:t>
      </w:r>
      <w:r w:rsidRPr="00745BE9">
        <w:rPr>
          <w:rtl/>
          <w:lang w:val="en-US"/>
        </w:rPr>
        <w:t xml:space="preserve"> نسبت دو دل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</w:t>
      </w:r>
      <w:r w:rsidR="000B2BD5">
        <w:rPr>
          <w:rFonts w:hint="cs"/>
          <w:rtl/>
          <w:lang w:val="en-US"/>
        </w:rPr>
        <w:t xml:space="preserve">عموم و خصوص </w:t>
      </w:r>
      <w:proofErr w:type="spellStart"/>
      <w:r w:rsidRPr="00745BE9">
        <w:rPr>
          <w:rtl/>
          <w:lang w:val="en-US"/>
        </w:rPr>
        <w:t>مطلق</w:t>
      </w:r>
      <w:proofErr w:type="spellEnd"/>
      <w:r w:rsidRPr="00745BE9">
        <w:rPr>
          <w:rtl/>
          <w:lang w:val="en-US"/>
        </w:rPr>
        <w:t xml:space="preserve"> ن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ست</w:t>
      </w:r>
      <w:r w:rsidRPr="00745BE9">
        <w:rPr>
          <w:rtl/>
          <w:lang w:val="en-US"/>
        </w:rPr>
        <w:t xml:space="preserve"> </w:t>
      </w:r>
      <w:r w:rsidR="000B2BD5">
        <w:rPr>
          <w:rFonts w:hint="cs"/>
          <w:rtl/>
          <w:lang w:val="en-US"/>
        </w:rPr>
        <w:t>بلکه</w:t>
      </w:r>
      <w:r w:rsidRPr="00745BE9">
        <w:rPr>
          <w:rtl/>
          <w:lang w:val="en-US"/>
        </w:rPr>
        <w:t xml:space="preserve"> من وجه </w:t>
      </w:r>
      <w:proofErr w:type="spellStart"/>
      <w:r w:rsidR="00745BE9">
        <w:rPr>
          <w:rtl/>
          <w:lang w:val="en-US"/>
        </w:rPr>
        <w:t>م</w:t>
      </w:r>
      <w:r w:rsidR="00745BE9">
        <w:rPr>
          <w:rFonts w:hint="cs"/>
          <w:rtl/>
          <w:lang w:val="en-US"/>
        </w:rPr>
        <w:t>ی‌</w:t>
      </w:r>
      <w:r w:rsidR="00745BE9">
        <w:rPr>
          <w:rFonts w:hint="eastAsia"/>
          <w:rtl/>
          <w:lang w:val="en-US"/>
        </w:rPr>
        <w:t>شود</w:t>
      </w:r>
      <w:proofErr w:type="spellEnd"/>
      <w:r w:rsidR="00745BE9">
        <w:rPr>
          <w:rFonts w:hint="eastAsia"/>
          <w:rtl/>
          <w:lang w:val="en-US"/>
        </w:rPr>
        <w:t>؛</w:t>
      </w:r>
      <w:r w:rsidR="00745BE9">
        <w:rPr>
          <w:rtl/>
          <w:lang w:val="en-US"/>
        </w:rPr>
        <w:t xml:space="preserve"> </w:t>
      </w:r>
      <w:r w:rsidR="00D872A7">
        <w:rPr>
          <w:rFonts w:hint="cs"/>
          <w:rtl/>
          <w:lang w:val="en-US"/>
        </w:rPr>
        <w:t>چون</w:t>
      </w:r>
      <w:r w:rsidR="00745BE9">
        <w:rPr>
          <w:rtl/>
          <w:lang w:val="en-US"/>
        </w:rPr>
        <w:t xml:space="preserve"> </w:t>
      </w:r>
      <w:proofErr w:type="spellStart"/>
      <w:r w:rsidR="00745BE9">
        <w:rPr>
          <w:rtl/>
          <w:lang w:val="en-US"/>
        </w:rPr>
        <w:t>درا</w:t>
      </w:r>
      <w:r w:rsidR="00745BE9">
        <w:rPr>
          <w:rFonts w:hint="cs"/>
          <w:rtl/>
          <w:lang w:val="en-US"/>
        </w:rPr>
        <w:t>ی</w:t>
      </w:r>
      <w:r w:rsidR="00745BE9">
        <w:rPr>
          <w:rFonts w:hint="eastAsia"/>
          <w:rtl/>
          <w:lang w:val="en-US"/>
        </w:rPr>
        <w:t>ن</w:t>
      </w:r>
      <w:proofErr w:type="spellEnd"/>
      <w:r w:rsidR="00745BE9">
        <w:rPr>
          <w:rtl/>
          <w:lang w:val="en-US"/>
        </w:rPr>
        <w:t xml:space="preserve"> </w:t>
      </w:r>
      <w:r w:rsidR="00745BE9">
        <w:rPr>
          <w:rFonts w:hint="cs"/>
          <w:rtl/>
          <w:lang w:val="en-US"/>
        </w:rPr>
        <w:t>فرض</w:t>
      </w:r>
      <w:r w:rsidRPr="00745BE9">
        <w:rPr>
          <w:rtl/>
          <w:lang w:val="en-US"/>
        </w:rPr>
        <w:t xml:space="preserve"> ذ</w:t>
      </w:r>
      <w:r w:rsidRPr="00745BE9">
        <w:rPr>
          <w:rFonts w:hint="cs"/>
          <w:rtl/>
          <w:lang w:val="en-US"/>
        </w:rPr>
        <w:t>ی</w:t>
      </w:r>
      <w:r w:rsidRPr="00745BE9">
        <w:rPr>
          <w:rFonts w:hint="eastAsia"/>
          <w:rtl/>
          <w:lang w:val="en-US"/>
        </w:rPr>
        <w:t>ل</w:t>
      </w:r>
      <w:r w:rsidRPr="00745BE9">
        <w:rPr>
          <w:rtl/>
          <w:lang w:val="en-US"/>
        </w:rPr>
        <w:t xml:space="preserve"> </w:t>
      </w:r>
      <w:proofErr w:type="spellStart"/>
      <w:r w:rsidRPr="00745BE9">
        <w:rPr>
          <w:rtl/>
          <w:lang w:val="en-US"/>
        </w:rPr>
        <w:t>موثقه</w:t>
      </w:r>
      <w:proofErr w:type="spellEnd"/>
      <w:r w:rsidRPr="00745BE9">
        <w:rPr>
          <w:rtl/>
          <w:lang w:val="en-US"/>
        </w:rPr>
        <w:t xml:space="preserve"> در خصوص </w:t>
      </w:r>
      <w:proofErr w:type="spellStart"/>
      <w:r w:rsidRPr="00745BE9">
        <w:rPr>
          <w:rtl/>
          <w:lang w:val="en-US"/>
        </w:rPr>
        <w:t>استدبار</w:t>
      </w:r>
      <w:proofErr w:type="spellEnd"/>
      <w:r w:rsidRPr="00745BE9">
        <w:rPr>
          <w:rtl/>
          <w:lang w:val="en-US"/>
        </w:rPr>
        <w:t xml:space="preserve"> بر وجوب اعاده دلالت دارد </w:t>
      </w:r>
      <w:r w:rsidRPr="00745BE9">
        <w:rPr>
          <w:rFonts w:hint="eastAsia"/>
          <w:rtl/>
          <w:lang w:val="en-US"/>
        </w:rPr>
        <w:t>چه</w:t>
      </w:r>
      <w:r w:rsidRPr="00745BE9">
        <w:rPr>
          <w:rtl/>
          <w:lang w:val="en-US"/>
        </w:rPr>
        <w:t xml:space="preserve"> در</w:t>
      </w:r>
      <w:r w:rsidR="00D872A7">
        <w:rPr>
          <w:rFonts w:hint="cs"/>
          <w:rtl/>
          <w:lang w:val="en-US"/>
        </w:rPr>
        <w:t xml:space="preserve"> انکشاف خلاف </w:t>
      </w:r>
      <w:r w:rsidRPr="00745BE9">
        <w:rPr>
          <w:rtl/>
          <w:lang w:val="en-US"/>
        </w:rPr>
        <w:t xml:space="preserve">داخل </w:t>
      </w:r>
      <w:r w:rsidR="00D872A7">
        <w:rPr>
          <w:rFonts w:hint="cs"/>
          <w:rtl/>
          <w:lang w:val="en-US"/>
        </w:rPr>
        <w:t xml:space="preserve">وقت </w:t>
      </w:r>
      <w:r w:rsidRPr="00745BE9">
        <w:rPr>
          <w:rtl/>
          <w:lang w:val="en-US"/>
        </w:rPr>
        <w:t>چه در خارج وقت و</w:t>
      </w:r>
      <w:r w:rsidR="00D872A7">
        <w:rPr>
          <w:rFonts w:hint="cs"/>
          <w:rtl/>
          <w:lang w:val="en-US"/>
        </w:rPr>
        <w:t xml:space="preserve"> </w:t>
      </w:r>
      <w:proofErr w:type="spellStart"/>
      <w:r w:rsidR="00D872A7">
        <w:rPr>
          <w:rFonts w:hint="cs"/>
          <w:rtl/>
          <w:lang w:val="en-US"/>
        </w:rPr>
        <w:t>روايات</w:t>
      </w:r>
      <w:proofErr w:type="spellEnd"/>
      <w:r w:rsidR="00D872A7">
        <w:rPr>
          <w:rFonts w:hint="cs"/>
          <w:rtl/>
          <w:lang w:val="en-US"/>
        </w:rPr>
        <w:t xml:space="preserve"> باب11 در خصوص انکشاف خلاف در خارج وقت دلالت بر عدم وجوب قضا دارند چه در انحراف در حد </w:t>
      </w:r>
      <w:proofErr w:type="spellStart"/>
      <w:r w:rsidR="00D872A7">
        <w:rPr>
          <w:rFonts w:hint="cs"/>
          <w:rtl/>
          <w:lang w:val="en-US"/>
        </w:rPr>
        <w:t>يمين</w:t>
      </w:r>
      <w:proofErr w:type="spellEnd"/>
      <w:r w:rsidR="00D872A7">
        <w:rPr>
          <w:rFonts w:hint="cs"/>
          <w:rtl/>
          <w:lang w:val="en-US"/>
        </w:rPr>
        <w:t xml:space="preserve"> و </w:t>
      </w:r>
      <w:proofErr w:type="spellStart"/>
      <w:r w:rsidR="00D872A7">
        <w:rPr>
          <w:rFonts w:hint="cs"/>
          <w:rtl/>
          <w:lang w:val="en-US"/>
        </w:rPr>
        <w:t>يسار</w:t>
      </w:r>
      <w:proofErr w:type="spellEnd"/>
      <w:r w:rsidR="00D872A7">
        <w:rPr>
          <w:rFonts w:hint="cs"/>
          <w:rtl/>
          <w:lang w:val="en-US"/>
        </w:rPr>
        <w:t xml:space="preserve"> و چه در </w:t>
      </w:r>
      <w:proofErr w:type="spellStart"/>
      <w:r w:rsidR="00D872A7">
        <w:rPr>
          <w:rFonts w:hint="cs"/>
          <w:rtl/>
          <w:lang w:val="en-US"/>
        </w:rPr>
        <w:t>استدبار</w:t>
      </w:r>
      <w:proofErr w:type="spellEnd"/>
      <w:r w:rsidR="00D872A7">
        <w:rPr>
          <w:rFonts w:hint="cs"/>
          <w:rtl/>
          <w:lang w:val="en-US"/>
        </w:rPr>
        <w:t xml:space="preserve"> ،</w:t>
      </w:r>
      <w:r w:rsidRPr="00745BE9">
        <w:rPr>
          <w:rtl/>
          <w:lang w:val="en-US"/>
        </w:rPr>
        <w:t xml:space="preserve"> نس</w:t>
      </w:r>
      <w:bookmarkStart w:id="0" w:name="_GoBack"/>
      <w:bookmarkEnd w:id="0"/>
      <w:r w:rsidRPr="00745BE9">
        <w:rPr>
          <w:rtl/>
          <w:lang w:val="en-US"/>
        </w:rPr>
        <w:t xml:space="preserve">بت عموم من وجه </w:t>
      </w:r>
      <w:r w:rsidR="00745BE9">
        <w:rPr>
          <w:rFonts w:hint="cs"/>
          <w:rtl/>
          <w:lang w:val="en-US"/>
        </w:rPr>
        <w:t>خواهد بود.</w:t>
      </w:r>
    </w:p>
    <w:sectPr w:rsidR="005368BD" w:rsidRPr="00745BE9" w:rsidSect="002439C6">
      <w:headerReference w:type="default" r:id="rId9"/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F24D9" w14:textId="77777777" w:rsidR="00BD03B0" w:rsidRDefault="00BD03B0" w:rsidP="00574D27">
      <w:pPr>
        <w:spacing w:after="0" w:line="240" w:lineRule="auto"/>
      </w:pPr>
      <w:r>
        <w:separator/>
      </w:r>
    </w:p>
  </w:endnote>
  <w:endnote w:type="continuationSeparator" w:id="0">
    <w:p w14:paraId="2A0C753A" w14:textId="77777777" w:rsidR="00BD03B0" w:rsidRDefault="00BD03B0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3CE82" w14:textId="77777777" w:rsidR="00BD03B0" w:rsidRDefault="00BD03B0" w:rsidP="00574D27">
      <w:pPr>
        <w:spacing w:after="0" w:line="240" w:lineRule="auto"/>
      </w:pPr>
      <w:r>
        <w:separator/>
      </w:r>
    </w:p>
  </w:footnote>
  <w:footnote w:type="continuationSeparator" w:id="0">
    <w:p w14:paraId="6A1F4976" w14:textId="77777777" w:rsidR="00BD03B0" w:rsidRDefault="00BD03B0" w:rsidP="00574D27">
      <w:pPr>
        <w:spacing w:after="0" w:line="240" w:lineRule="auto"/>
      </w:pPr>
      <w:r>
        <w:continuationSeparator/>
      </w:r>
    </w:p>
  </w:footnote>
  <w:footnote w:id="1">
    <w:p w14:paraId="084C846B" w14:textId="15B270B4" w:rsidR="00E404F2" w:rsidRDefault="00096D35" w:rsidP="00E404F2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E404F2">
        <w:rPr>
          <w:rFonts w:hint="cs"/>
          <w:rtl/>
        </w:rPr>
        <w:t>شنبه،</w:t>
      </w:r>
      <w:r w:rsidR="00E57CF4">
        <w:rPr>
          <w:rFonts w:hint="cs"/>
          <w:rtl/>
        </w:rPr>
        <w:t>24</w:t>
      </w:r>
      <w:r w:rsidR="000E4158">
        <w:rPr>
          <w:rFonts w:hint="cs"/>
          <w:rtl/>
        </w:rPr>
        <w:t>شهریور1403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2356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30F95E" w14:textId="382C2438" w:rsidR="00727281" w:rsidRDefault="0072728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1C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0147AB59" w14:textId="77777777" w:rsidR="00727281" w:rsidRDefault="007272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69"/>
    <w:multiLevelType w:val="hybridMultilevel"/>
    <w:tmpl w:val="8D6E21C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416677"/>
    <w:multiLevelType w:val="hybridMultilevel"/>
    <w:tmpl w:val="682CF474"/>
    <w:lvl w:ilvl="0" w:tplc="53180F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DEB342C"/>
    <w:multiLevelType w:val="hybridMultilevel"/>
    <w:tmpl w:val="2FBA55BC"/>
    <w:lvl w:ilvl="0" w:tplc="CDBE8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55D0"/>
    <w:multiLevelType w:val="hybridMultilevel"/>
    <w:tmpl w:val="B0D0A3D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5466"/>
    <w:multiLevelType w:val="multilevel"/>
    <w:tmpl w:val="1F3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D8254A"/>
    <w:multiLevelType w:val="hybridMultilevel"/>
    <w:tmpl w:val="8AA2F502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1A8A46C3"/>
    <w:multiLevelType w:val="hybridMultilevel"/>
    <w:tmpl w:val="C0FA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142A8"/>
    <w:multiLevelType w:val="hybridMultilevel"/>
    <w:tmpl w:val="B19C4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F2E22"/>
    <w:multiLevelType w:val="multilevel"/>
    <w:tmpl w:val="F79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680A38"/>
    <w:multiLevelType w:val="hybridMultilevel"/>
    <w:tmpl w:val="7A2C8F9C"/>
    <w:lvl w:ilvl="0" w:tplc="21065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E78BA"/>
    <w:multiLevelType w:val="hybridMultilevel"/>
    <w:tmpl w:val="817AB9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>
    <w:nsid w:val="26AB3224"/>
    <w:multiLevelType w:val="hybridMultilevel"/>
    <w:tmpl w:val="B848446A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93A88"/>
    <w:multiLevelType w:val="hybridMultilevel"/>
    <w:tmpl w:val="7DEC547E"/>
    <w:lvl w:ilvl="0" w:tplc="92CE6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97F4B"/>
    <w:multiLevelType w:val="multilevel"/>
    <w:tmpl w:val="633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30AAA"/>
    <w:multiLevelType w:val="multilevel"/>
    <w:tmpl w:val="BCE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133806"/>
    <w:multiLevelType w:val="multilevel"/>
    <w:tmpl w:val="E12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A1770"/>
    <w:multiLevelType w:val="hybridMultilevel"/>
    <w:tmpl w:val="366AEFFC"/>
    <w:lvl w:ilvl="0" w:tplc="D75EE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679BB"/>
    <w:multiLevelType w:val="hybridMultilevel"/>
    <w:tmpl w:val="0BF058AA"/>
    <w:lvl w:ilvl="0" w:tplc="9912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4092C"/>
    <w:multiLevelType w:val="hybridMultilevel"/>
    <w:tmpl w:val="8B4C6C22"/>
    <w:lvl w:ilvl="0" w:tplc="D040B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ED10D3"/>
    <w:multiLevelType w:val="multilevel"/>
    <w:tmpl w:val="3D7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F94D15"/>
    <w:multiLevelType w:val="multilevel"/>
    <w:tmpl w:val="B42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7442B9"/>
    <w:multiLevelType w:val="hybridMultilevel"/>
    <w:tmpl w:val="06D682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>
    <w:nsid w:val="42F61698"/>
    <w:multiLevelType w:val="hybridMultilevel"/>
    <w:tmpl w:val="213C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63A2F"/>
    <w:multiLevelType w:val="hybridMultilevel"/>
    <w:tmpl w:val="BA60937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240CB"/>
    <w:multiLevelType w:val="hybridMultilevel"/>
    <w:tmpl w:val="E53027CC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>
    <w:nsid w:val="4C7A2DF1"/>
    <w:multiLevelType w:val="hybridMultilevel"/>
    <w:tmpl w:val="CC544944"/>
    <w:lvl w:ilvl="0" w:tplc="F656E38A">
      <w:start w:val="1"/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5A3B59"/>
    <w:multiLevelType w:val="multilevel"/>
    <w:tmpl w:val="23AA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64D83"/>
    <w:multiLevelType w:val="multilevel"/>
    <w:tmpl w:val="CCE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6524B"/>
    <w:multiLevelType w:val="hybridMultilevel"/>
    <w:tmpl w:val="AB882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53F7C"/>
    <w:multiLevelType w:val="hybridMultilevel"/>
    <w:tmpl w:val="8878DFA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5ECC04EF"/>
    <w:multiLevelType w:val="hybridMultilevel"/>
    <w:tmpl w:val="8046731C"/>
    <w:lvl w:ilvl="0" w:tplc="93E2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70E9E"/>
    <w:multiLevelType w:val="hybridMultilevel"/>
    <w:tmpl w:val="D9342E86"/>
    <w:lvl w:ilvl="0" w:tplc="AD1EC78C"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096E22"/>
    <w:multiLevelType w:val="hybridMultilevel"/>
    <w:tmpl w:val="7706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23741"/>
    <w:multiLevelType w:val="hybridMultilevel"/>
    <w:tmpl w:val="03D6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48EEA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0549D"/>
    <w:multiLevelType w:val="multilevel"/>
    <w:tmpl w:val="8BB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ad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75749"/>
    <w:multiLevelType w:val="multilevel"/>
    <w:tmpl w:val="9E3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A8551D"/>
    <w:multiLevelType w:val="hybridMultilevel"/>
    <w:tmpl w:val="B0D0A3DA"/>
    <w:lvl w:ilvl="0" w:tplc="DB48EE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36B37"/>
    <w:multiLevelType w:val="hybridMultilevel"/>
    <w:tmpl w:val="D37614EA"/>
    <w:lvl w:ilvl="0" w:tplc="F656E38A">
      <w:start w:val="1"/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96C8D"/>
    <w:multiLevelType w:val="multilevel"/>
    <w:tmpl w:val="60D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3090B"/>
    <w:multiLevelType w:val="hybridMultilevel"/>
    <w:tmpl w:val="662A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F3168"/>
    <w:multiLevelType w:val="multilevel"/>
    <w:tmpl w:val="2A68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885898"/>
    <w:multiLevelType w:val="hybridMultilevel"/>
    <w:tmpl w:val="0418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967C2C"/>
    <w:multiLevelType w:val="multilevel"/>
    <w:tmpl w:val="DB8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FDF755F"/>
    <w:multiLevelType w:val="hybridMultilevel"/>
    <w:tmpl w:val="EB465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14"/>
  </w:num>
  <w:num w:numId="5">
    <w:abstractNumId w:val="8"/>
  </w:num>
  <w:num w:numId="6">
    <w:abstractNumId w:val="39"/>
  </w:num>
  <w:num w:numId="7">
    <w:abstractNumId w:val="40"/>
    <w:lvlOverride w:ilvl="0">
      <w:startOverride w:val="1"/>
    </w:lvlOverride>
  </w:num>
  <w:num w:numId="8">
    <w:abstractNumId w:val="38"/>
    <w:lvlOverride w:ilvl="0">
      <w:startOverride w:val="2"/>
    </w:lvlOverride>
  </w:num>
  <w:num w:numId="9">
    <w:abstractNumId w:val="31"/>
  </w:num>
  <w:num w:numId="10">
    <w:abstractNumId w:val="7"/>
  </w:num>
  <w:num w:numId="11">
    <w:abstractNumId w:val="16"/>
  </w:num>
  <w:num w:numId="12">
    <w:abstractNumId w:val="9"/>
  </w:num>
  <w:num w:numId="13">
    <w:abstractNumId w:val="18"/>
  </w:num>
  <w:num w:numId="14">
    <w:abstractNumId w:val="11"/>
  </w:num>
  <w:num w:numId="15">
    <w:abstractNumId w:val="24"/>
  </w:num>
  <w:num w:numId="16">
    <w:abstractNumId w:val="17"/>
  </w:num>
  <w:num w:numId="17">
    <w:abstractNumId w:val="25"/>
  </w:num>
  <w:num w:numId="18">
    <w:abstractNumId w:val="37"/>
  </w:num>
  <w:num w:numId="19">
    <w:abstractNumId w:val="28"/>
  </w:num>
  <w:num w:numId="20">
    <w:abstractNumId w:val="36"/>
  </w:num>
  <w:num w:numId="21">
    <w:abstractNumId w:val="10"/>
  </w:num>
  <w:num w:numId="22">
    <w:abstractNumId w:val="3"/>
  </w:num>
  <w:num w:numId="23">
    <w:abstractNumId w:val="23"/>
  </w:num>
  <w:num w:numId="24">
    <w:abstractNumId w:val="33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6"/>
  </w:num>
  <w:num w:numId="30">
    <w:abstractNumId w:val="22"/>
  </w:num>
  <w:num w:numId="31">
    <w:abstractNumId w:val="0"/>
  </w:num>
  <w:num w:numId="32">
    <w:abstractNumId w:val="29"/>
  </w:num>
  <w:num w:numId="33">
    <w:abstractNumId w:val="19"/>
  </w:num>
  <w:num w:numId="34">
    <w:abstractNumId w:val="42"/>
  </w:num>
  <w:num w:numId="35">
    <w:abstractNumId w:val="27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26"/>
    <w:lvlOverride w:ilvl="0">
      <w:startOverride w:val="4"/>
    </w:lvlOverride>
  </w:num>
  <w:num w:numId="38">
    <w:abstractNumId w:val="20"/>
  </w:num>
  <w:num w:numId="39">
    <w:abstractNumId w:val="5"/>
  </w:num>
  <w:num w:numId="40">
    <w:abstractNumId w:val="32"/>
  </w:num>
  <w:num w:numId="41">
    <w:abstractNumId w:val="30"/>
  </w:num>
  <w:num w:numId="42">
    <w:abstractNumId w:val="1"/>
  </w:num>
  <w:num w:numId="43">
    <w:abstractNumId w:val="41"/>
  </w:num>
  <w:num w:numId="44">
    <w:abstractNumId w:val="21"/>
  </w:num>
  <w:num w:numId="45">
    <w:abstractNumId w:val="12"/>
  </w:num>
  <w:num w:numId="46">
    <w:abstractNumId w:val="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314C4"/>
    <w:rsid w:val="00032199"/>
    <w:rsid w:val="000440B3"/>
    <w:rsid w:val="00047CEC"/>
    <w:rsid w:val="0005055F"/>
    <w:rsid w:val="00055BF7"/>
    <w:rsid w:val="00055F66"/>
    <w:rsid w:val="000577A9"/>
    <w:rsid w:val="000649B8"/>
    <w:rsid w:val="00065C95"/>
    <w:rsid w:val="000741A3"/>
    <w:rsid w:val="00077C91"/>
    <w:rsid w:val="00090EDB"/>
    <w:rsid w:val="00095DF5"/>
    <w:rsid w:val="00096D35"/>
    <w:rsid w:val="0009793C"/>
    <w:rsid w:val="000A0331"/>
    <w:rsid w:val="000A7472"/>
    <w:rsid w:val="000B2BD5"/>
    <w:rsid w:val="000C2248"/>
    <w:rsid w:val="000C41BB"/>
    <w:rsid w:val="000C425D"/>
    <w:rsid w:val="000E2F19"/>
    <w:rsid w:val="000E4158"/>
    <w:rsid w:val="000E5C7D"/>
    <w:rsid w:val="000E74C5"/>
    <w:rsid w:val="000E7E9D"/>
    <w:rsid w:val="000F0450"/>
    <w:rsid w:val="000F76F1"/>
    <w:rsid w:val="0010736B"/>
    <w:rsid w:val="001077ED"/>
    <w:rsid w:val="00111F58"/>
    <w:rsid w:val="001129C8"/>
    <w:rsid w:val="00113DCE"/>
    <w:rsid w:val="00115E1C"/>
    <w:rsid w:val="0013085D"/>
    <w:rsid w:val="001351D0"/>
    <w:rsid w:val="001441EA"/>
    <w:rsid w:val="00146BCB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99F"/>
    <w:rsid w:val="001C0F03"/>
    <w:rsid w:val="001C28B7"/>
    <w:rsid w:val="001C316A"/>
    <w:rsid w:val="001C5E98"/>
    <w:rsid w:val="001E0C85"/>
    <w:rsid w:val="001E3B2C"/>
    <w:rsid w:val="001E6543"/>
    <w:rsid w:val="001F513C"/>
    <w:rsid w:val="00201D95"/>
    <w:rsid w:val="00204A8A"/>
    <w:rsid w:val="00220BF7"/>
    <w:rsid w:val="00225C63"/>
    <w:rsid w:val="002317E4"/>
    <w:rsid w:val="0023730A"/>
    <w:rsid w:val="002439C6"/>
    <w:rsid w:val="0025029D"/>
    <w:rsid w:val="0025549C"/>
    <w:rsid w:val="00263EE7"/>
    <w:rsid w:val="002706EF"/>
    <w:rsid w:val="002737D4"/>
    <w:rsid w:val="002872C2"/>
    <w:rsid w:val="002930F2"/>
    <w:rsid w:val="002A1C3F"/>
    <w:rsid w:val="002A6886"/>
    <w:rsid w:val="002A6B5E"/>
    <w:rsid w:val="002A7448"/>
    <w:rsid w:val="002B1736"/>
    <w:rsid w:val="002B1C71"/>
    <w:rsid w:val="002B2720"/>
    <w:rsid w:val="002B4C4B"/>
    <w:rsid w:val="002B4F8A"/>
    <w:rsid w:val="002C6044"/>
    <w:rsid w:val="002C6B08"/>
    <w:rsid w:val="002D1C77"/>
    <w:rsid w:val="002E0419"/>
    <w:rsid w:val="002E1D8C"/>
    <w:rsid w:val="002E20BC"/>
    <w:rsid w:val="002E7F47"/>
    <w:rsid w:val="002F7A9F"/>
    <w:rsid w:val="002F7F48"/>
    <w:rsid w:val="00301FAE"/>
    <w:rsid w:val="00314D53"/>
    <w:rsid w:val="003160DB"/>
    <w:rsid w:val="00316B21"/>
    <w:rsid w:val="00323F13"/>
    <w:rsid w:val="003249D0"/>
    <w:rsid w:val="00334195"/>
    <w:rsid w:val="00335356"/>
    <w:rsid w:val="00336DAB"/>
    <w:rsid w:val="00343B50"/>
    <w:rsid w:val="003453A9"/>
    <w:rsid w:val="00360BC7"/>
    <w:rsid w:val="003611A3"/>
    <w:rsid w:val="00365898"/>
    <w:rsid w:val="003679F8"/>
    <w:rsid w:val="003806A1"/>
    <w:rsid w:val="0038274D"/>
    <w:rsid w:val="00390F72"/>
    <w:rsid w:val="00391731"/>
    <w:rsid w:val="00393C4E"/>
    <w:rsid w:val="003A7A02"/>
    <w:rsid w:val="003B128A"/>
    <w:rsid w:val="003B42F0"/>
    <w:rsid w:val="003C2153"/>
    <w:rsid w:val="003C599A"/>
    <w:rsid w:val="003D55FF"/>
    <w:rsid w:val="003D70C6"/>
    <w:rsid w:val="00420268"/>
    <w:rsid w:val="00421561"/>
    <w:rsid w:val="00441959"/>
    <w:rsid w:val="00442AAE"/>
    <w:rsid w:val="00450A91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A0E0E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503AC6"/>
    <w:rsid w:val="0050424E"/>
    <w:rsid w:val="0050519A"/>
    <w:rsid w:val="0050665D"/>
    <w:rsid w:val="005100FB"/>
    <w:rsid w:val="0051248E"/>
    <w:rsid w:val="005131FC"/>
    <w:rsid w:val="00514EE6"/>
    <w:rsid w:val="00515149"/>
    <w:rsid w:val="00516B17"/>
    <w:rsid w:val="00516E8F"/>
    <w:rsid w:val="00525B44"/>
    <w:rsid w:val="005327CB"/>
    <w:rsid w:val="005368BD"/>
    <w:rsid w:val="00536C69"/>
    <w:rsid w:val="00545825"/>
    <w:rsid w:val="00553B22"/>
    <w:rsid w:val="00561E94"/>
    <w:rsid w:val="00564C63"/>
    <w:rsid w:val="00573E8C"/>
    <w:rsid w:val="00574A6F"/>
    <w:rsid w:val="00574D27"/>
    <w:rsid w:val="00591F62"/>
    <w:rsid w:val="005935B8"/>
    <w:rsid w:val="00593A23"/>
    <w:rsid w:val="005A30E3"/>
    <w:rsid w:val="005A7E87"/>
    <w:rsid w:val="005A7F95"/>
    <w:rsid w:val="005B0FA6"/>
    <w:rsid w:val="005B363A"/>
    <w:rsid w:val="005C0D2B"/>
    <w:rsid w:val="005D278C"/>
    <w:rsid w:val="005F4F74"/>
    <w:rsid w:val="00613C9D"/>
    <w:rsid w:val="00637CF1"/>
    <w:rsid w:val="0064379B"/>
    <w:rsid w:val="00665EAE"/>
    <w:rsid w:val="00673468"/>
    <w:rsid w:val="006809BF"/>
    <w:rsid w:val="00685DA8"/>
    <w:rsid w:val="006A1415"/>
    <w:rsid w:val="006B5F49"/>
    <w:rsid w:val="006C313D"/>
    <w:rsid w:val="006E5421"/>
    <w:rsid w:val="006E7489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27281"/>
    <w:rsid w:val="00736860"/>
    <w:rsid w:val="007416F6"/>
    <w:rsid w:val="00744F3F"/>
    <w:rsid w:val="00745606"/>
    <w:rsid w:val="00745BE9"/>
    <w:rsid w:val="00753532"/>
    <w:rsid w:val="00760C33"/>
    <w:rsid w:val="007662E8"/>
    <w:rsid w:val="00767070"/>
    <w:rsid w:val="00771408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3023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CFB"/>
    <w:rsid w:val="00826F44"/>
    <w:rsid w:val="00830B7A"/>
    <w:rsid w:val="00833FEB"/>
    <w:rsid w:val="00851B49"/>
    <w:rsid w:val="00862F8B"/>
    <w:rsid w:val="008656FA"/>
    <w:rsid w:val="008740A7"/>
    <w:rsid w:val="008817B1"/>
    <w:rsid w:val="00883E2F"/>
    <w:rsid w:val="008905F7"/>
    <w:rsid w:val="00891FE1"/>
    <w:rsid w:val="00893A96"/>
    <w:rsid w:val="008A3D7F"/>
    <w:rsid w:val="008B19EB"/>
    <w:rsid w:val="008E087A"/>
    <w:rsid w:val="008F6F11"/>
    <w:rsid w:val="00902CE7"/>
    <w:rsid w:val="00903FA3"/>
    <w:rsid w:val="009044BA"/>
    <w:rsid w:val="00907D8E"/>
    <w:rsid w:val="00907DAD"/>
    <w:rsid w:val="00912288"/>
    <w:rsid w:val="00914727"/>
    <w:rsid w:val="00920081"/>
    <w:rsid w:val="00921B61"/>
    <w:rsid w:val="00921C9A"/>
    <w:rsid w:val="0092297C"/>
    <w:rsid w:val="00923351"/>
    <w:rsid w:val="00943AFA"/>
    <w:rsid w:val="00944C4C"/>
    <w:rsid w:val="00956BBD"/>
    <w:rsid w:val="009626B4"/>
    <w:rsid w:val="0096373F"/>
    <w:rsid w:val="00977DD2"/>
    <w:rsid w:val="0098425A"/>
    <w:rsid w:val="0099060D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A77B9"/>
    <w:rsid w:val="009D3E4C"/>
    <w:rsid w:val="009E1D7E"/>
    <w:rsid w:val="009E7AAE"/>
    <w:rsid w:val="009F0526"/>
    <w:rsid w:val="009F2620"/>
    <w:rsid w:val="009F3E63"/>
    <w:rsid w:val="00A06472"/>
    <w:rsid w:val="00A1081E"/>
    <w:rsid w:val="00A17C7B"/>
    <w:rsid w:val="00A331E3"/>
    <w:rsid w:val="00A44C6B"/>
    <w:rsid w:val="00A54D99"/>
    <w:rsid w:val="00A571CB"/>
    <w:rsid w:val="00A57F27"/>
    <w:rsid w:val="00A6147B"/>
    <w:rsid w:val="00A63A84"/>
    <w:rsid w:val="00A67088"/>
    <w:rsid w:val="00A67538"/>
    <w:rsid w:val="00A71FBB"/>
    <w:rsid w:val="00A77BA8"/>
    <w:rsid w:val="00AA5126"/>
    <w:rsid w:val="00AB2EBB"/>
    <w:rsid w:val="00AB5ED0"/>
    <w:rsid w:val="00AB7AA8"/>
    <w:rsid w:val="00AC2C8D"/>
    <w:rsid w:val="00AC3A57"/>
    <w:rsid w:val="00AC4067"/>
    <w:rsid w:val="00AC5330"/>
    <w:rsid w:val="00AD0327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4F69"/>
    <w:rsid w:val="00B1776A"/>
    <w:rsid w:val="00B243B9"/>
    <w:rsid w:val="00B44248"/>
    <w:rsid w:val="00B5160A"/>
    <w:rsid w:val="00B53EEA"/>
    <w:rsid w:val="00B5701A"/>
    <w:rsid w:val="00B64A13"/>
    <w:rsid w:val="00B64D5A"/>
    <w:rsid w:val="00B70EE6"/>
    <w:rsid w:val="00B73081"/>
    <w:rsid w:val="00B82ACD"/>
    <w:rsid w:val="00B94255"/>
    <w:rsid w:val="00B97186"/>
    <w:rsid w:val="00BA4409"/>
    <w:rsid w:val="00BB3AFE"/>
    <w:rsid w:val="00BB7ACD"/>
    <w:rsid w:val="00BC1B88"/>
    <w:rsid w:val="00BC2464"/>
    <w:rsid w:val="00BD03B0"/>
    <w:rsid w:val="00BD71C1"/>
    <w:rsid w:val="00BE2F72"/>
    <w:rsid w:val="00BE6BF6"/>
    <w:rsid w:val="00BF14C2"/>
    <w:rsid w:val="00C23010"/>
    <w:rsid w:val="00C30B2B"/>
    <w:rsid w:val="00C40210"/>
    <w:rsid w:val="00C434F0"/>
    <w:rsid w:val="00C55068"/>
    <w:rsid w:val="00C56006"/>
    <w:rsid w:val="00C60E47"/>
    <w:rsid w:val="00C761A6"/>
    <w:rsid w:val="00C7647F"/>
    <w:rsid w:val="00C83A9A"/>
    <w:rsid w:val="00C873D8"/>
    <w:rsid w:val="00CA55BA"/>
    <w:rsid w:val="00CD009F"/>
    <w:rsid w:val="00CD344C"/>
    <w:rsid w:val="00CD372D"/>
    <w:rsid w:val="00CD48A7"/>
    <w:rsid w:val="00CE6AC6"/>
    <w:rsid w:val="00CF0E78"/>
    <w:rsid w:val="00CF5CEC"/>
    <w:rsid w:val="00CF7E91"/>
    <w:rsid w:val="00D06711"/>
    <w:rsid w:val="00D07B94"/>
    <w:rsid w:val="00D12222"/>
    <w:rsid w:val="00D43272"/>
    <w:rsid w:val="00D44489"/>
    <w:rsid w:val="00D56F24"/>
    <w:rsid w:val="00D66864"/>
    <w:rsid w:val="00D66BB1"/>
    <w:rsid w:val="00D74B97"/>
    <w:rsid w:val="00D82D12"/>
    <w:rsid w:val="00D872A7"/>
    <w:rsid w:val="00D91496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394B"/>
    <w:rsid w:val="00E15DBF"/>
    <w:rsid w:val="00E1745D"/>
    <w:rsid w:val="00E207DB"/>
    <w:rsid w:val="00E22786"/>
    <w:rsid w:val="00E22F76"/>
    <w:rsid w:val="00E302B4"/>
    <w:rsid w:val="00E32C90"/>
    <w:rsid w:val="00E32ED6"/>
    <w:rsid w:val="00E33B9E"/>
    <w:rsid w:val="00E404F2"/>
    <w:rsid w:val="00E41571"/>
    <w:rsid w:val="00E43358"/>
    <w:rsid w:val="00E44146"/>
    <w:rsid w:val="00E44161"/>
    <w:rsid w:val="00E47790"/>
    <w:rsid w:val="00E57CF4"/>
    <w:rsid w:val="00E61089"/>
    <w:rsid w:val="00E63D37"/>
    <w:rsid w:val="00E6657E"/>
    <w:rsid w:val="00E67990"/>
    <w:rsid w:val="00E738F9"/>
    <w:rsid w:val="00E7503D"/>
    <w:rsid w:val="00E76257"/>
    <w:rsid w:val="00E85ED3"/>
    <w:rsid w:val="00E85EED"/>
    <w:rsid w:val="00E96769"/>
    <w:rsid w:val="00EA4512"/>
    <w:rsid w:val="00EC041E"/>
    <w:rsid w:val="00EC12FB"/>
    <w:rsid w:val="00EC2665"/>
    <w:rsid w:val="00EC61B5"/>
    <w:rsid w:val="00EC7394"/>
    <w:rsid w:val="00EC7C36"/>
    <w:rsid w:val="00EC7E1C"/>
    <w:rsid w:val="00ED1042"/>
    <w:rsid w:val="00ED35F8"/>
    <w:rsid w:val="00ED6BCB"/>
    <w:rsid w:val="00ED6E1B"/>
    <w:rsid w:val="00EE3607"/>
    <w:rsid w:val="00EF1AEA"/>
    <w:rsid w:val="00EF40C2"/>
    <w:rsid w:val="00F03F07"/>
    <w:rsid w:val="00F06AA5"/>
    <w:rsid w:val="00F06FE0"/>
    <w:rsid w:val="00F10B3E"/>
    <w:rsid w:val="00F211AB"/>
    <w:rsid w:val="00F35057"/>
    <w:rsid w:val="00F4152B"/>
    <w:rsid w:val="00F43FC8"/>
    <w:rsid w:val="00F5292D"/>
    <w:rsid w:val="00F638F5"/>
    <w:rsid w:val="00F662B8"/>
    <w:rsid w:val="00F72622"/>
    <w:rsid w:val="00F72797"/>
    <w:rsid w:val="00F77740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146F-C38D-447F-8255-C0648BED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shoopaei</cp:lastModifiedBy>
  <cp:revision>8</cp:revision>
  <cp:lastPrinted>2024-09-13T14:41:00Z</cp:lastPrinted>
  <dcterms:created xsi:type="dcterms:W3CDTF">2024-09-14T18:57:00Z</dcterms:created>
  <dcterms:modified xsi:type="dcterms:W3CDTF">2024-09-17T11:56:00Z</dcterms:modified>
</cp:coreProperties>
</file>