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3.xml" ContentType="application/vnd.ms-office.webextension+xml"/>
  <Override PartName="/word/webextensions/webextension2.xml" ContentType="application/vnd.ms-office.webextension+xml"/>
  <Override PartName="/word/webextensions/webextension1.xml" ContentType="application/vnd.ms-office.webextension+xml"/>
  <Override PartName="/word/webextensions/webextension4.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08103430" w14:textId="07A29A1D" w:rsidR="00A53A17" w:rsidRDefault="00A53A17" w:rsidP="003D2B41">
      <w:pPr>
        <w:pStyle w:val="1"/>
        <w:rPr>
          <w:rtl/>
          <w:lang w:bidi="fa-IR"/>
        </w:rPr>
      </w:pPr>
      <w:bookmarkStart w:id="0" w:name="_Hlk180875023"/>
      <w:bookmarkStart w:id="1" w:name="_Hlk176709401"/>
      <w:bookmarkStart w:id="2" w:name="_Hlk165473484"/>
      <w:r>
        <w:rPr>
          <w:rFonts w:hint="cs"/>
          <w:rtl/>
          <w:lang w:bidi="fa-IR"/>
        </w:rPr>
        <w:t xml:space="preserve">فصل </w:t>
      </w:r>
      <w:r w:rsidR="00D551DA">
        <w:rPr>
          <w:rFonts w:hint="cs"/>
          <w:rtl/>
          <w:lang w:bidi="fa-IR"/>
        </w:rPr>
        <w:t>8</w:t>
      </w:r>
      <w:r>
        <w:rPr>
          <w:rFonts w:hint="cs"/>
          <w:rtl/>
          <w:lang w:bidi="fa-IR"/>
        </w:rPr>
        <w:t>؛ ستر و ساتر</w:t>
      </w:r>
    </w:p>
    <w:p w14:paraId="46CF47A4" w14:textId="5C56001C" w:rsidR="007A513F" w:rsidRDefault="007A513F" w:rsidP="007A513F">
      <w:pPr>
        <w:pStyle w:val="2"/>
        <w:rPr>
          <w:rtl/>
          <w:lang w:eastAsia="en-CA" w:bidi="fa-IR"/>
        </w:rPr>
      </w:pPr>
      <w:bookmarkStart w:id="3" w:name="_Hlk185779060"/>
      <w:bookmarkStart w:id="4" w:name="_Hlk183339796"/>
      <w:bookmarkStart w:id="5" w:name="_Hlk183292989"/>
      <w:r>
        <w:rPr>
          <w:rFonts w:hint="cs"/>
          <w:rtl/>
          <w:lang w:eastAsia="en-CA" w:bidi="fa-IR"/>
        </w:rPr>
        <w:t>مساله 2:</w:t>
      </w:r>
    </w:p>
    <w:p w14:paraId="79105848" w14:textId="675AD2BD" w:rsidR="007A513F" w:rsidRDefault="007A513F" w:rsidP="007A513F">
      <w:pPr>
        <w:pStyle w:val="12"/>
        <w:rPr>
          <w:rtl/>
          <w:lang w:eastAsia="en-CA" w:bidi="ar"/>
        </w:rPr>
      </w:pPr>
      <w:r w:rsidRPr="007A513F">
        <w:rPr>
          <w:rtl/>
          <w:lang w:eastAsia="en-CA" w:bidi="ar"/>
        </w:rPr>
        <w:t>(مسألة ٢): الظاهر حرمة النظر إلى ما يحرم النظر إليه في المرآة و الماء الصافي مع عدم التلذّذ، و أمّا معه فلا إشكال في حرمته. (یزدی)</w:t>
      </w:r>
      <w:r w:rsidRPr="007A513F">
        <w:rPr>
          <w:vertAlign w:val="superscript"/>
          <w:rtl/>
          <w:lang w:eastAsia="en-CA" w:bidi="ar"/>
        </w:rPr>
        <w:footnoteReference w:id="1"/>
      </w:r>
    </w:p>
    <w:p w14:paraId="5065DCDB" w14:textId="6023570C" w:rsidR="007A513F" w:rsidRDefault="007A513F" w:rsidP="007A513F">
      <w:pPr>
        <w:rPr>
          <w:rtl/>
          <w:lang w:eastAsia="en-CA" w:bidi="fa-IR"/>
        </w:rPr>
      </w:pPr>
      <w:r>
        <w:rPr>
          <w:rFonts w:hint="cs"/>
          <w:rtl/>
          <w:lang w:eastAsia="en-CA" w:bidi="fa-IR"/>
        </w:rPr>
        <w:t>آیا خصوص نظر مستقیم حرام است یا نگاه کردن حتی اگر از طریق آینه یا آب صاف باشد نیز حرام است؟</w:t>
      </w:r>
    </w:p>
    <w:p w14:paraId="793D63EA" w14:textId="4C081E54" w:rsidR="007A513F" w:rsidRDefault="007A513F" w:rsidP="007A513F">
      <w:pPr>
        <w:rPr>
          <w:rtl/>
          <w:lang w:eastAsia="en-CA" w:bidi="fa-IR"/>
        </w:rPr>
      </w:pPr>
      <w:r>
        <w:rPr>
          <w:rFonts w:hint="cs"/>
          <w:rtl/>
          <w:lang w:eastAsia="en-CA" w:bidi="fa-IR"/>
        </w:rPr>
        <w:t>مرحوم سید فرموده اند ظاهر این است که نظر کردن بدون قصد التذاذ به نامحرم بوسیله آینه و آب صاف حرام است. البته اگر این نگاه همراه با التذاذ باشد شکی در حرمت آن نیست.</w:t>
      </w:r>
    </w:p>
    <w:p w14:paraId="52F23ED9" w14:textId="21210800" w:rsidR="007A513F" w:rsidRDefault="007A513F" w:rsidP="007A513F">
      <w:pPr>
        <w:rPr>
          <w:rtl/>
          <w:lang w:eastAsia="en-CA" w:bidi="fa-IR"/>
        </w:rPr>
      </w:pPr>
      <w:r>
        <w:rPr>
          <w:rFonts w:hint="cs"/>
          <w:rtl/>
          <w:lang w:eastAsia="en-CA" w:bidi="fa-IR"/>
        </w:rPr>
        <w:t>در این قسمت کسی</w:t>
      </w:r>
      <w:r w:rsidR="0067750B">
        <w:rPr>
          <w:rFonts w:hint="cs"/>
          <w:rtl/>
          <w:lang w:eastAsia="en-CA" w:bidi="fa-IR"/>
        </w:rPr>
        <w:t xml:space="preserve"> از محشين عروه</w:t>
      </w:r>
      <w:r>
        <w:rPr>
          <w:rFonts w:hint="cs"/>
          <w:rtl/>
          <w:lang w:eastAsia="en-CA" w:bidi="fa-IR"/>
        </w:rPr>
        <w:t xml:space="preserve"> با مرحوم سید مخالفت نکرده است. فقط برخی فرموده اند احوط این است که چنین نظری حرام است. </w:t>
      </w:r>
    </w:p>
    <w:p w14:paraId="78E50292" w14:textId="54A4C38F" w:rsidR="007A513F" w:rsidRDefault="007A513F" w:rsidP="0067750B">
      <w:pPr>
        <w:rPr>
          <w:rtl/>
          <w:lang w:eastAsia="en-CA" w:bidi="fa-IR"/>
        </w:rPr>
      </w:pPr>
      <w:r>
        <w:rPr>
          <w:rFonts w:hint="cs"/>
          <w:rtl/>
          <w:lang w:eastAsia="en-CA" w:bidi="fa-IR"/>
        </w:rPr>
        <w:t xml:space="preserve">تنها مخالف درمساله مرحوم نراقی است که در مستند فرموده اند نظر </w:t>
      </w:r>
      <w:r w:rsidR="0067750B">
        <w:rPr>
          <w:rFonts w:hint="cs"/>
          <w:rtl/>
          <w:lang w:eastAsia="en-CA" w:bidi="fa-IR"/>
        </w:rPr>
        <w:t xml:space="preserve">به وسيله آينه و آب صاف جايز </w:t>
      </w:r>
      <w:r>
        <w:rPr>
          <w:rFonts w:hint="cs"/>
          <w:rtl/>
          <w:lang w:eastAsia="en-CA" w:bidi="fa-IR"/>
        </w:rPr>
        <w:t xml:space="preserve">است. </w:t>
      </w:r>
    </w:p>
    <w:p w14:paraId="6AF14CF6" w14:textId="211BD31A" w:rsidR="00343854" w:rsidRDefault="00343854" w:rsidP="001D0B62">
      <w:pPr>
        <w:pStyle w:val="3"/>
        <w:rPr>
          <w:rtl/>
          <w:lang w:bidi="fa-IR"/>
        </w:rPr>
      </w:pPr>
      <w:bookmarkStart w:id="6" w:name="_Hlk186198921"/>
      <w:r>
        <w:rPr>
          <w:rFonts w:hint="cs"/>
          <w:rtl/>
          <w:lang w:bidi="fa-IR"/>
        </w:rPr>
        <w:t>دلیل قول به جواز نظر در آینه و آب صاف</w:t>
      </w:r>
    </w:p>
    <w:p w14:paraId="21137073" w14:textId="271103B6" w:rsidR="00343854" w:rsidRDefault="00343854" w:rsidP="001D0B62">
      <w:pPr>
        <w:pStyle w:val="4"/>
        <w:rPr>
          <w:rtl/>
          <w:lang w:val="en-CA" w:eastAsia="en-CA" w:bidi="fa-IR"/>
        </w:rPr>
      </w:pPr>
      <w:r>
        <w:rPr>
          <w:rFonts w:hint="cs"/>
          <w:rtl/>
          <w:lang w:val="en-CA" w:eastAsia="en-CA" w:bidi="fa-IR"/>
        </w:rPr>
        <w:t xml:space="preserve">الف. </w:t>
      </w:r>
      <w:r w:rsidR="00D43C15">
        <w:rPr>
          <w:rFonts w:hint="cs"/>
          <w:rtl/>
          <w:lang w:val="en-CA" w:eastAsia="en-CA" w:bidi="fa-IR"/>
        </w:rPr>
        <w:t>وجه اول</w:t>
      </w:r>
    </w:p>
    <w:p w14:paraId="375A9195" w14:textId="37FB714F" w:rsidR="00D43C15" w:rsidRPr="00D43C15" w:rsidRDefault="00D43C15" w:rsidP="00D43C15">
      <w:pPr>
        <w:pStyle w:val="12"/>
        <w:rPr>
          <w:rtl/>
          <w:lang w:bidi="ar"/>
        </w:rPr>
      </w:pPr>
      <w:r w:rsidRPr="00D43C15">
        <w:rPr>
          <w:rtl/>
          <w:lang w:bidi="ar"/>
        </w:rPr>
        <w:t>الظاهر جواز النظر إلى كلّ‌ ما لا يجوز النظر إليه</w:t>
      </w:r>
      <w:r>
        <w:rPr>
          <w:rFonts w:hint="cs"/>
          <w:rtl/>
          <w:lang w:bidi="ar"/>
        </w:rPr>
        <w:t xml:space="preserve"> </w:t>
      </w:r>
      <w:r w:rsidRPr="00D43C15">
        <w:rPr>
          <w:rtl/>
          <w:lang w:bidi="ar"/>
        </w:rPr>
        <w:t>في المرآة و الماء و نحوهما، لانصراف النظر إلى الشائع و المتعارف</w:t>
      </w:r>
      <w:r>
        <w:rPr>
          <w:rFonts w:hint="cs"/>
          <w:rtl/>
          <w:lang w:bidi="ar"/>
        </w:rPr>
        <w:t>...</w:t>
      </w:r>
      <w:r w:rsidRPr="00D43C15">
        <w:rPr>
          <w:rtl/>
          <w:lang w:bidi="ar"/>
        </w:rPr>
        <w:t>(نراقی)</w:t>
      </w:r>
      <w:r w:rsidRPr="00D43C15">
        <w:rPr>
          <w:vertAlign w:val="superscript"/>
          <w:rtl/>
          <w:lang w:bidi="ar"/>
        </w:rPr>
        <w:footnoteReference w:id="2"/>
      </w:r>
    </w:p>
    <w:p w14:paraId="1DE65BF8" w14:textId="77777777" w:rsidR="00D43C15" w:rsidRDefault="00343854" w:rsidP="001D0B62">
      <w:pPr>
        <w:pStyle w:val="4"/>
        <w:rPr>
          <w:rtl/>
          <w:lang w:val="en-CA" w:eastAsia="en-CA" w:bidi="fa-IR"/>
        </w:rPr>
      </w:pPr>
      <w:r>
        <w:rPr>
          <w:rFonts w:hint="cs"/>
          <w:rtl/>
          <w:lang w:val="en-CA" w:eastAsia="en-CA" w:bidi="fa-IR"/>
        </w:rPr>
        <w:t>ب.</w:t>
      </w:r>
      <w:r w:rsidR="00D43C15">
        <w:rPr>
          <w:rFonts w:hint="cs"/>
          <w:rtl/>
          <w:lang w:val="en-CA" w:eastAsia="en-CA" w:bidi="fa-IR"/>
        </w:rPr>
        <w:t xml:space="preserve"> وجه دوم؛</w:t>
      </w:r>
    </w:p>
    <w:p w14:paraId="3DE0774D" w14:textId="3D95776B" w:rsidR="00D43C15" w:rsidRPr="00D43C15" w:rsidRDefault="00D43C15" w:rsidP="00D43C15">
      <w:pPr>
        <w:pStyle w:val="12"/>
        <w:rPr>
          <w:rtl/>
          <w:lang w:bidi="ar"/>
        </w:rPr>
      </w:pPr>
      <w:r w:rsidRPr="00D43C15">
        <w:rPr>
          <w:rtl/>
          <w:lang w:bidi="ar"/>
        </w:rPr>
        <w:t>لعدم العلم بكونه نظرا إلى المرء و المرأة، لجواز كون الرؤية فيهما بالانطباع. (نراقی)</w:t>
      </w:r>
      <w:r w:rsidRPr="00D43C15">
        <w:rPr>
          <w:vertAlign w:val="superscript"/>
          <w:rtl/>
          <w:lang w:bidi="ar"/>
        </w:rPr>
        <w:footnoteReference w:id="3"/>
      </w:r>
    </w:p>
    <w:p w14:paraId="53E349DB" w14:textId="4AD1BAC9" w:rsidR="00C3031A" w:rsidRPr="001E305B" w:rsidRDefault="00C3031A" w:rsidP="00C3031A">
      <w:pPr>
        <w:pStyle w:val="a3"/>
        <w:rPr>
          <w:rtl/>
          <w:lang w:eastAsia="en-CA" w:bidi="fa-IR"/>
        </w:rPr>
      </w:pPr>
      <w:bookmarkStart w:id="7" w:name="_Hlk186317349"/>
      <w:r>
        <w:rPr>
          <w:rFonts w:hint="cs"/>
          <w:rtl/>
          <w:lang w:val="en-CA" w:eastAsia="en-CA" w:bidi="fa-IR"/>
        </w:rPr>
        <w:t>جلسه 49</w:t>
      </w:r>
    </w:p>
    <w:p w14:paraId="4C6BEF5E" w14:textId="31CC1AA0" w:rsidR="00C3031A" w:rsidRDefault="00C3031A" w:rsidP="00C3031A">
      <w:pPr>
        <w:pStyle w:val="Style1"/>
        <w:rPr>
          <w:rtl/>
          <w:lang w:bidi="fa-IR"/>
        </w:rPr>
      </w:pPr>
      <w:r>
        <w:rPr>
          <w:rFonts w:hint="cs"/>
          <w:rtl/>
          <w:lang w:bidi="fa-IR"/>
        </w:rPr>
        <w:t>اشکال به وجه دوم:</w:t>
      </w:r>
    </w:p>
    <w:p w14:paraId="20333FB9" w14:textId="616669DC" w:rsidR="00C3031A" w:rsidRPr="003E5420" w:rsidRDefault="003E5420" w:rsidP="00C3031A">
      <w:pPr>
        <w:rPr>
          <w:color w:val="FF0000"/>
          <w:rtl/>
          <w:lang w:val="en-CA" w:eastAsia="en-CA" w:bidi="fa-IR"/>
        </w:rPr>
      </w:pPr>
      <w:r w:rsidRPr="003E5420">
        <w:rPr>
          <w:rFonts w:hint="cs"/>
          <w:color w:val="FF0000"/>
          <w:rtl/>
          <w:lang w:val="en-CA" w:eastAsia="en-CA" w:bidi="fa-IR"/>
        </w:rPr>
        <w:t xml:space="preserve">اشکال اول؛ </w:t>
      </w:r>
      <w:r w:rsidR="00C3031A" w:rsidRPr="003E5420">
        <w:rPr>
          <w:rFonts w:hint="cs"/>
          <w:color w:val="FF0000"/>
          <w:rtl/>
          <w:lang w:val="en-CA" w:eastAsia="en-CA" w:bidi="fa-IR"/>
        </w:rPr>
        <w:t>آقای خویی:</w:t>
      </w:r>
    </w:p>
    <w:p w14:paraId="30F7F6C3" w14:textId="21B2B21D" w:rsidR="003E5420" w:rsidRPr="003E5420" w:rsidRDefault="003E5420" w:rsidP="003E5420">
      <w:pPr>
        <w:pStyle w:val="12"/>
        <w:rPr>
          <w:rtl/>
          <w:lang w:bidi="ar"/>
        </w:rPr>
      </w:pPr>
      <w:r w:rsidRPr="003E5420">
        <w:rPr>
          <w:rtl/>
          <w:lang w:bidi="ar"/>
        </w:rPr>
        <w:lastRenderedPageBreak/>
        <w:t>لكن الدعوى غير مسموعة، فإنّها على تقدير تماميتها مما تجهلها عامة الناس و لا يلتفت إليها أكثرهم، إذ لا يفرّق لدى العرف بين هذا النظر و بين النظر إلى شخص الأجنبية</w:t>
      </w:r>
      <w:r>
        <w:rPr>
          <w:rFonts w:hint="cs"/>
          <w:rtl/>
          <w:lang w:bidi="ar"/>
        </w:rPr>
        <w:t xml:space="preserve">. </w:t>
      </w:r>
      <w:r w:rsidRPr="003E5420">
        <w:rPr>
          <w:rtl/>
          <w:lang w:bidi="ar"/>
        </w:rPr>
        <w:t>و حديث الانطباع و الانكسار من الأبحاث الدقيقة البعيدة عن أذهان العرف، فإنهم لا يرتابون في أنّ‌ الناظر إلى عورة الإنسان في المرآة الحاكية لها حكاية تامة ناظر إليها حقيقة، و لا يرون فرقاً بينه و بين من ينظر إليها مباشرة و من دون واسطة، سواء كانت الرؤية بنحو الانطباع أم غيره هذا.  (خوئی)</w:t>
      </w:r>
      <w:r w:rsidRPr="003E5420">
        <w:rPr>
          <w:vertAlign w:val="superscript"/>
          <w:rtl/>
          <w:lang w:bidi="ar"/>
        </w:rPr>
        <w:footnoteReference w:id="4"/>
      </w:r>
    </w:p>
    <w:p w14:paraId="1AC783E4" w14:textId="4E525B53" w:rsidR="00C3031A" w:rsidRDefault="00C3031A" w:rsidP="00C3031A">
      <w:pPr>
        <w:rPr>
          <w:rtl/>
          <w:lang w:val="en-CA" w:eastAsia="en-CA" w:bidi="fa-IR"/>
        </w:rPr>
      </w:pPr>
      <w:r>
        <w:rPr>
          <w:rFonts w:hint="cs"/>
          <w:rtl/>
          <w:lang w:val="en-CA" w:eastAsia="en-CA" w:bidi="fa-IR"/>
        </w:rPr>
        <w:t>حتی اگر از نظر عقلی نیز حقیقت رویت در آینه انطباع در آینه باشد و از نظر عقلی آینه تصویر زن را نشان دهد نه خود او ر</w:t>
      </w:r>
      <w:r w:rsidR="003E5420">
        <w:rPr>
          <w:rFonts w:hint="cs"/>
          <w:rtl/>
          <w:lang w:val="en-CA" w:eastAsia="en-CA" w:bidi="fa-IR"/>
        </w:rPr>
        <w:t>ا</w:t>
      </w:r>
      <w:r>
        <w:rPr>
          <w:rFonts w:hint="cs"/>
          <w:rtl/>
          <w:lang w:val="en-CA" w:eastAsia="en-CA" w:bidi="fa-IR"/>
        </w:rPr>
        <w:t xml:space="preserve">، اما این بحث دقی عقلی از اذهان عرف به دور است و در نظر عرف نگاه کردن به اشیا بوسیله آینه حقیقتا نگاه کردن به خود شی است. </w:t>
      </w:r>
    </w:p>
    <w:p w14:paraId="24CDDE6A" w14:textId="75359C36" w:rsidR="00C3031A" w:rsidRDefault="003E5420" w:rsidP="00C3031A">
      <w:pPr>
        <w:rPr>
          <w:rtl/>
          <w:lang w:val="en-CA" w:eastAsia="en-CA" w:bidi="fa-IR"/>
        </w:rPr>
      </w:pPr>
      <w:r>
        <w:rPr>
          <w:rFonts w:hint="cs"/>
          <w:rtl/>
          <w:lang w:val="en-CA" w:eastAsia="en-CA" w:bidi="fa-IR"/>
        </w:rPr>
        <w:t xml:space="preserve">به عبارت دیگر </w:t>
      </w:r>
      <w:r w:rsidR="00C3031A">
        <w:rPr>
          <w:rFonts w:hint="cs"/>
          <w:rtl/>
          <w:lang w:val="en-CA" w:eastAsia="en-CA" w:bidi="fa-IR"/>
        </w:rPr>
        <w:t xml:space="preserve">عرف در </w:t>
      </w:r>
      <w:r w:rsidR="00C3031A" w:rsidRPr="003E5420">
        <w:rPr>
          <w:rFonts w:hint="cs"/>
          <w:b/>
          <w:bCs/>
          <w:rtl/>
          <w:lang w:val="en-CA" w:eastAsia="en-CA" w:bidi="fa-IR"/>
        </w:rPr>
        <w:t>تشخیص مفاهیم و در تعیین حدود مفهوم</w:t>
      </w:r>
      <w:r w:rsidR="00C3031A">
        <w:rPr>
          <w:rFonts w:hint="cs"/>
          <w:rtl/>
          <w:lang w:val="en-CA" w:eastAsia="en-CA" w:bidi="fa-IR"/>
        </w:rPr>
        <w:t xml:space="preserve"> مرجعیت دارد و کسی منکر این کبری نیست. در محل کلام نیز عنوان نظر به حسب فهم عرفی توسعه دارد و شامل نظر بوسیله آینه نیز می شود.</w:t>
      </w:r>
    </w:p>
    <w:p w14:paraId="3D751256" w14:textId="2878E6EA" w:rsidR="00C3031A" w:rsidRDefault="00C3031A" w:rsidP="00C3031A">
      <w:pPr>
        <w:rPr>
          <w:rtl/>
          <w:lang w:val="en-CA" w:eastAsia="en-CA" w:bidi="fa-IR"/>
        </w:rPr>
      </w:pPr>
      <w:r>
        <w:rPr>
          <w:rFonts w:hint="cs"/>
          <w:rtl/>
          <w:lang w:val="en-CA" w:eastAsia="en-CA" w:bidi="fa-IR"/>
        </w:rPr>
        <w:t>آقای داماد</w:t>
      </w:r>
      <w:r w:rsidR="003E5420">
        <w:rPr>
          <w:rFonts w:hint="cs"/>
          <w:rtl/>
          <w:lang w:val="en-CA" w:eastAsia="en-CA" w:bidi="fa-IR"/>
        </w:rPr>
        <w:t xml:space="preserve"> در اینجا اشکال دیگری بیان نموده و فرموده اند:</w:t>
      </w:r>
    </w:p>
    <w:p w14:paraId="0E3B29E7" w14:textId="77777777" w:rsidR="00C3031A" w:rsidRDefault="00C3031A" w:rsidP="00C3031A">
      <w:pPr>
        <w:rPr>
          <w:rtl/>
          <w:lang w:val="en-CA" w:eastAsia="en-CA" w:bidi="fa-IR"/>
        </w:rPr>
      </w:pPr>
      <w:r>
        <w:rPr>
          <w:rFonts w:hint="cs"/>
          <w:rtl/>
          <w:lang w:val="en-CA" w:eastAsia="en-CA" w:bidi="fa-IR"/>
        </w:rPr>
        <w:t xml:space="preserve">نظر عرف در </w:t>
      </w:r>
      <w:r w:rsidRPr="003E5420">
        <w:rPr>
          <w:rFonts w:hint="cs"/>
          <w:b/>
          <w:bCs/>
          <w:rtl/>
          <w:lang w:val="en-CA" w:eastAsia="en-CA" w:bidi="fa-IR"/>
        </w:rPr>
        <w:t>تطبیق مفهوم بر مصداق</w:t>
      </w:r>
      <w:r>
        <w:rPr>
          <w:rFonts w:hint="cs"/>
          <w:rtl/>
          <w:lang w:val="en-CA" w:eastAsia="en-CA" w:bidi="fa-IR"/>
        </w:rPr>
        <w:t xml:space="preserve"> حجیت دارد و در نظر عرف عنوان نظر در محل بحث صدق می کند و فرقی بین نگاه مستقیم و غیر مستقیم نیست.</w:t>
      </w:r>
    </w:p>
    <w:p w14:paraId="7AEB12A1" w14:textId="1D1E4887" w:rsidR="00C3031A" w:rsidRDefault="003E5420" w:rsidP="00C3031A">
      <w:pPr>
        <w:rPr>
          <w:rtl/>
          <w:lang w:val="en-CA" w:eastAsia="en-CA" w:bidi="fa-IR"/>
        </w:rPr>
      </w:pPr>
      <w:r>
        <w:rPr>
          <w:rFonts w:hint="cs"/>
          <w:rtl/>
          <w:lang w:val="en-CA" w:eastAsia="en-CA" w:bidi="fa-IR"/>
        </w:rPr>
        <w:t xml:space="preserve">اما </w:t>
      </w:r>
      <w:r w:rsidR="00C3031A">
        <w:rPr>
          <w:rFonts w:hint="cs"/>
          <w:rtl/>
          <w:lang w:val="en-CA" w:eastAsia="en-CA" w:bidi="fa-IR"/>
        </w:rPr>
        <w:t>به نظر می رسد احتیاجی به این تقریب</w:t>
      </w:r>
      <w:r>
        <w:rPr>
          <w:rFonts w:hint="cs"/>
          <w:rtl/>
          <w:lang w:val="en-CA" w:eastAsia="en-CA" w:bidi="fa-IR"/>
        </w:rPr>
        <w:t>ِ آقای داماد</w:t>
      </w:r>
      <w:r w:rsidR="00C3031A">
        <w:rPr>
          <w:rFonts w:hint="cs"/>
          <w:rtl/>
          <w:lang w:val="en-CA" w:eastAsia="en-CA" w:bidi="fa-IR"/>
        </w:rPr>
        <w:t xml:space="preserve"> نیست. زیرا </w:t>
      </w:r>
      <w:r>
        <w:rPr>
          <w:rFonts w:hint="cs"/>
          <w:rtl/>
          <w:lang w:val="en-CA" w:eastAsia="en-CA" w:bidi="fa-IR"/>
        </w:rPr>
        <w:t>هر چند</w:t>
      </w:r>
      <w:r w:rsidR="00C3031A">
        <w:rPr>
          <w:rFonts w:hint="cs"/>
          <w:rtl/>
          <w:lang w:val="en-CA" w:eastAsia="en-CA" w:bidi="fa-IR"/>
        </w:rPr>
        <w:t xml:space="preserve"> در تشخیص حدود مفهوم</w:t>
      </w:r>
      <w:r>
        <w:rPr>
          <w:rFonts w:hint="cs"/>
          <w:rtl/>
          <w:lang w:val="en-CA" w:eastAsia="en-CA" w:bidi="fa-IR"/>
        </w:rPr>
        <w:t>،</w:t>
      </w:r>
      <w:r w:rsidR="00C3031A">
        <w:rPr>
          <w:rFonts w:hint="cs"/>
          <w:rtl/>
          <w:lang w:val="en-CA" w:eastAsia="en-CA" w:bidi="fa-IR"/>
        </w:rPr>
        <w:t xml:space="preserve"> عرف مرجع است</w:t>
      </w:r>
      <w:r>
        <w:rPr>
          <w:rFonts w:hint="cs"/>
          <w:rtl/>
          <w:lang w:val="en-CA" w:eastAsia="en-CA" w:bidi="fa-IR"/>
        </w:rPr>
        <w:t xml:space="preserve"> و کسی نیز منکر این ادعا نیست. </w:t>
      </w:r>
      <w:r w:rsidR="00C3031A">
        <w:rPr>
          <w:rFonts w:hint="cs"/>
          <w:rtl/>
          <w:lang w:val="en-CA" w:eastAsia="en-CA" w:bidi="fa-IR"/>
        </w:rPr>
        <w:t>اما اینکه بعد از تعیین مفهوم و تشخیص حدود آن</w:t>
      </w:r>
      <w:r>
        <w:rPr>
          <w:rFonts w:hint="cs"/>
          <w:rtl/>
          <w:lang w:val="en-CA" w:eastAsia="en-CA" w:bidi="fa-IR"/>
        </w:rPr>
        <w:t>،</w:t>
      </w:r>
      <w:r w:rsidR="00C3031A">
        <w:rPr>
          <w:rFonts w:hint="cs"/>
          <w:rtl/>
          <w:lang w:val="en-CA" w:eastAsia="en-CA" w:bidi="fa-IR"/>
        </w:rPr>
        <w:t xml:space="preserve"> در مقام تطبیق مفهوم بر مصداق</w:t>
      </w:r>
      <w:r>
        <w:rPr>
          <w:rFonts w:hint="cs"/>
          <w:rtl/>
          <w:lang w:val="en-CA" w:eastAsia="en-CA" w:bidi="fa-IR"/>
        </w:rPr>
        <w:t>،</w:t>
      </w:r>
      <w:r w:rsidR="00C3031A">
        <w:rPr>
          <w:rFonts w:hint="cs"/>
          <w:rtl/>
          <w:lang w:val="en-CA" w:eastAsia="en-CA" w:bidi="fa-IR"/>
        </w:rPr>
        <w:t xml:space="preserve"> </w:t>
      </w:r>
      <w:r w:rsidR="0067750B">
        <w:rPr>
          <w:rFonts w:hint="cs"/>
          <w:rtl/>
          <w:lang w:val="en-CA" w:eastAsia="en-CA" w:bidi="fa-IR"/>
        </w:rPr>
        <w:t xml:space="preserve">آيا </w:t>
      </w:r>
      <w:r w:rsidR="00C3031A">
        <w:rPr>
          <w:rFonts w:hint="cs"/>
          <w:rtl/>
          <w:lang w:val="en-CA" w:eastAsia="en-CA" w:bidi="fa-IR"/>
        </w:rPr>
        <w:t xml:space="preserve">نظر عرف ملاک است یا اینکه نظر دقی عقلی در تطبیق موضوعیت دارد، محل اختلاف است. </w:t>
      </w:r>
      <w:r w:rsidR="0067750B">
        <w:rPr>
          <w:rFonts w:hint="cs"/>
          <w:rtl/>
          <w:lang w:val="en-CA" w:eastAsia="en-CA" w:bidi="fa-IR"/>
        </w:rPr>
        <w:t xml:space="preserve">عده ای از محققين مثل مرحوم آخوند ، مرحوم نايينی و مرحوم </w:t>
      </w:r>
      <w:r w:rsidR="00C3031A">
        <w:rPr>
          <w:rFonts w:hint="cs"/>
          <w:rtl/>
          <w:lang w:val="en-CA" w:eastAsia="en-CA" w:bidi="fa-IR"/>
        </w:rPr>
        <w:t xml:space="preserve"> آقای خویی قائلند که حجیت نظر</w:t>
      </w:r>
      <w:r>
        <w:rPr>
          <w:rFonts w:hint="cs"/>
          <w:rtl/>
          <w:lang w:val="en-CA" w:eastAsia="en-CA" w:bidi="fa-IR"/>
        </w:rPr>
        <w:t xml:space="preserve"> عرف،</w:t>
      </w:r>
      <w:r w:rsidR="00C3031A">
        <w:rPr>
          <w:rFonts w:hint="cs"/>
          <w:rtl/>
          <w:lang w:val="en-CA" w:eastAsia="en-CA" w:bidi="fa-IR"/>
        </w:rPr>
        <w:t xml:space="preserve"> فقط در ت</w:t>
      </w:r>
      <w:r w:rsidR="00C3031A" w:rsidRPr="003E5420">
        <w:rPr>
          <w:rFonts w:hint="cs"/>
          <w:u w:val="single"/>
          <w:rtl/>
          <w:lang w:val="en-CA" w:eastAsia="en-CA" w:bidi="fa-IR"/>
        </w:rPr>
        <w:t>شخیص مفاهیم</w:t>
      </w:r>
      <w:r w:rsidR="00C3031A">
        <w:rPr>
          <w:rFonts w:hint="cs"/>
          <w:rtl/>
          <w:lang w:val="en-CA" w:eastAsia="en-CA" w:bidi="fa-IR"/>
        </w:rPr>
        <w:t xml:space="preserve"> است اما در </w:t>
      </w:r>
      <w:r w:rsidR="00C3031A" w:rsidRPr="003E5420">
        <w:rPr>
          <w:rFonts w:hint="cs"/>
          <w:u w:val="single"/>
          <w:rtl/>
          <w:lang w:val="en-CA" w:eastAsia="en-CA" w:bidi="fa-IR"/>
        </w:rPr>
        <w:t>تطبیق</w:t>
      </w:r>
      <w:r w:rsidRPr="003E5420">
        <w:rPr>
          <w:rFonts w:hint="cs"/>
          <w:u w:val="single"/>
          <w:rtl/>
          <w:lang w:val="en-CA" w:eastAsia="en-CA" w:bidi="fa-IR"/>
        </w:rPr>
        <w:t xml:space="preserve"> مفهوم بر مصداق</w:t>
      </w:r>
      <w:r>
        <w:rPr>
          <w:rFonts w:hint="cs"/>
          <w:rtl/>
          <w:lang w:val="en-CA" w:eastAsia="en-CA" w:bidi="fa-IR"/>
        </w:rPr>
        <w:t>،</w:t>
      </w:r>
      <w:r w:rsidR="00C3031A">
        <w:rPr>
          <w:rFonts w:hint="cs"/>
          <w:rtl/>
          <w:lang w:val="en-CA" w:eastAsia="en-CA" w:bidi="fa-IR"/>
        </w:rPr>
        <w:t xml:space="preserve"> نظر عرف حجیت ندارد. </w:t>
      </w:r>
      <w:r w:rsidR="00946C59">
        <w:rPr>
          <w:rFonts w:hint="cs"/>
          <w:rtl/>
          <w:lang w:val="en-CA" w:eastAsia="en-CA" w:bidi="fa-IR"/>
        </w:rPr>
        <w:t xml:space="preserve">برخی نیز قائلند نظر عرف در مقام تطبیق </w:t>
      </w:r>
      <w:r w:rsidR="0067750B">
        <w:rPr>
          <w:rFonts w:hint="cs"/>
          <w:rtl/>
          <w:lang w:val="en-CA" w:eastAsia="en-CA" w:bidi="fa-IR"/>
        </w:rPr>
        <w:t xml:space="preserve">مفهوم بر مصداق هم </w:t>
      </w:r>
      <w:r w:rsidR="00946C59">
        <w:rPr>
          <w:rFonts w:hint="cs"/>
          <w:rtl/>
          <w:lang w:val="en-CA" w:eastAsia="en-CA" w:bidi="fa-IR"/>
        </w:rPr>
        <w:t>حجیت دارد البته نظر غیرمسامحی عرف. به نظر ما نیز قول صحیح همین قول دوم است</w:t>
      </w:r>
      <w:r>
        <w:rPr>
          <w:rFonts w:hint="cs"/>
          <w:rtl/>
          <w:lang w:val="en-CA" w:eastAsia="en-CA" w:bidi="fa-IR"/>
        </w:rPr>
        <w:t xml:space="preserve"> یعنی نظر عرف هم در تشخیص مفهوم حجیت دارد هم در تطبیق مفهوم بر مصداق. </w:t>
      </w:r>
    </w:p>
    <w:p w14:paraId="58C81E28" w14:textId="3C919F4E" w:rsidR="00946C59" w:rsidRPr="003E5420" w:rsidRDefault="00F00244" w:rsidP="00C3031A">
      <w:pPr>
        <w:rPr>
          <w:color w:val="FF0000"/>
          <w:rtl/>
          <w:lang w:val="en-CA" w:eastAsia="en-CA" w:bidi="fa-IR"/>
        </w:rPr>
      </w:pPr>
      <w:r w:rsidRPr="003E5420">
        <w:rPr>
          <w:rFonts w:hint="cs"/>
          <w:color w:val="FF0000"/>
          <w:rtl/>
          <w:lang w:val="en-CA" w:eastAsia="en-CA" w:bidi="fa-IR"/>
        </w:rPr>
        <w:t>اشکال دوم؛ آقای خویی</w:t>
      </w:r>
    </w:p>
    <w:p w14:paraId="2B298970" w14:textId="5487B19D" w:rsidR="003E5420" w:rsidRPr="003E5420" w:rsidRDefault="003E5420" w:rsidP="003E5420">
      <w:pPr>
        <w:pStyle w:val="12"/>
        <w:rPr>
          <w:rtl/>
          <w:lang w:bidi="ar"/>
        </w:rPr>
      </w:pPr>
      <w:r w:rsidRPr="003E5420">
        <w:rPr>
          <w:rtl/>
          <w:lang w:bidi="ar"/>
        </w:rPr>
        <w:t>مع أنّه لا يبعد أن يقال: إنّ‌ الصواب انكسار النور من المرآة و وقوع النظر على شخص الأجنبية دون انطباع صورتها فيها</w:t>
      </w:r>
      <w:r>
        <w:rPr>
          <w:rFonts w:hint="cs"/>
          <w:rtl/>
          <w:lang w:bidi="ar"/>
        </w:rPr>
        <w:t>...</w:t>
      </w:r>
      <w:r w:rsidRPr="003E5420">
        <w:rPr>
          <w:rtl/>
          <w:lang w:bidi="ar"/>
        </w:rPr>
        <w:t>، (خوئی)</w:t>
      </w:r>
      <w:r w:rsidRPr="003E5420">
        <w:rPr>
          <w:vertAlign w:val="superscript"/>
          <w:rtl/>
          <w:lang w:bidi="ar"/>
        </w:rPr>
        <w:footnoteReference w:id="5"/>
      </w:r>
    </w:p>
    <w:p w14:paraId="33B08CB3" w14:textId="37EF2888" w:rsidR="00F00244" w:rsidRDefault="00F00244" w:rsidP="0067750B">
      <w:pPr>
        <w:rPr>
          <w:rFonts w:asciiTheme="minorHAnsi" w:hAnsiTheme="minorHAnsi"/>
          <w:rtl/>
          <w:lang w:eastAsia="en-CA" w:bidi="fa-IR"/>
        </w:rPr>
      </w:pPr>
      <w:r>
        <w:rPr>
          <w:rFonts w:asciiTheme="minorHAnsi" w:hAnsiTheme="minorHAnsi" w:hint="cs"/>
          <w:rtl/>
          <w:lang w:eastAsia="en-CA" w:bidi="fa-IR"/>
        </w:rPr>
        <w:t>قول صحیح این است که رویت اشیا از باب انکسار نور است نه از باب انطباع. شاهد بر این مطلب این است که اگر شخصی</w:t>
      </w:r>
      <w:r w:rsidR="003E5420">
        <w:rPr>
          <w:rFonts w:asciiTheme="minorHAnsi" w:hAnsiTheme="minorHAnsi" w:hint="cs"/>
          <w:rtl/>
          <w:lang w:eastAsia="en-CA" w:bidi="fa-IR"/>
        </w:rPr>
        <w:t xml:space="preserve"> (زید)</w:t>
      </w:r>
      <w:r>
        <w:rPr>
          <w:rFonts w:asciiTheme="minorHAnsi" w:hAnsiTheme="minorHAnsi" w:hint="cs"/>
          <w:rtl/>
          <w:lang w:eastAsia="en-CA" w:bidi="fa-IR"/>
        </w:rPr>
        <w:t xml:space="preserve"> در مقابل آینه بایستد که از نظر طول و عرض کل آینه را بپوشاند و در سمت راست</w:t>
      </w:r>
      <w:r w:rsidR="0067750B">
        <w:rPr>
          <w:rFonts w:asciiTheme="minorHAnsi" w:hAnsiTheme="minorHAnsi" w:hint="cs"/>
          <w:rtl/>
          <w:lang w:eastAsia="en-CA" w:bidi="fa-IR"/>
        </w:rPr>
        <w:t xml:space="preserve"> او</w:t>
      </w:r>
      <w:r w:rsidR="003E5420">
        <w:rPr>
          <w:rFonts w:asciiTheme="minorHAnsi" w:hAnsiTheme="minorHAnsi" w:hint="cs"/>
          <w:rtl/>
          <w:lang w:eastAsia="en-CA" w:bidi="fa-IR"/>
        </w:rPr>
        <w:t xml:space="preserve"> (عمرو)</w:t>
      </w:r>
      <w:r>
        <w:rPr>
          <w:rFonts w:asciiTheme="minorHAnsi" w:hAnsiTheme="minorHAnsi" w:hint="cs"/>
          <w:rtl/>
          <w:lang w:eastAsia="en-CA" w:bidi="fa-IR"/>
        </w:rPr>
        <w:t xml:space="preserve"> و </w:t>
      </w:r>
      <w:r w:rsidR="0067750B">
        <w:rPr>
          <w:rFonts w:asciiTheme="minorHAnsi" w:hAnsiTheme="minorHAnsi" w:hint="cs"/>
          <w:rtl/>
          <w:lang w:eastAsia="en-CA" w:bidi="fa-IR"/>
        </w:rPr>
        <w:t xml:space="preserve">در سمت </w:t>
      </w:r>
      <w:r>
        <w:rPr>
          <w:rFonts w:asciiTheme="minorHAnsi" w:hAnsiTheme="minorHAnsi" w:hint="cs"/>
          <w:rtl/>
          <w:lang w:eastAsia="en-CA" w:bidi="fa-IR"/>
        </w:rPr>
        <w:t>چپ</w:t>
      </w:r>
      <w:r w:rsidR="003E5420">
        <w:rPr>
          <w:rFonts w:asciiTheme="minorHAnsi" w:hAnsiTheme="minorHAnsi" w:hint="cs"/>
          <w:rtl/>
          <w:lang w:eastAsia="en-CA" w:bidi="fa-IR"/>
        </w:rPr>
        <w:t xml:space="preserve"> </w:t>
      </w:r>
      <w:r w:rsidR="0067750B">
        <w:rPr>
          <w:rFonts w:asciiTheme="minorHAnsi" w:hAnsiTheme="minorHAnsi" w:hint="cs"/>
          <w:rtl/>
          <w:lang w:eastAsia="en-CA" w:bidi="fa-IR"/>
        </w:rPr>
        <w:t xml:space="preserve">او </w:t>
      </w:r>
      <w:r w:rsidR="003E5420">
        <w:rPr>
          <w:rFonts w:asciiTheme="minorHAnsi" w:hAnsiTheme="minorHAnsi" w:hint="cs"/>
          <w:rtl/>
          <w:lang w:eastAsia="en-CA" w:bidi="fa-IR"/>
        </w:rPr>
        <w:t>(بکر)</w:t>
      </w:r>
      <w:r>
        <w:rPr>
          <w:rFonts w:asciiTheme="minorHAnsi" w:hAnsiTheme="minorHAnsi" w:hint="cs"/>
          <w:rtl/>
          <w:lang w:eastAsia="en-CA" w:bidi="fa-IR"/>
        </w:rPr>
        <w:t xml:space="preserve"> ایستاده باشند در این حالت زید فقط خودش را می بیند. عمرو که طرف راست ایستاده است نه خودش را میبیند و نه زید را و فقط </w:t>
      </w:r>
      <w:r w:rsidR="001D56F8">
        <w:rPr>
          <w:rFonts w:asciiTheme="minorHAnsi" w:hAnsiTheme="minorHAnsi" w:hint="cs"/>
          <w:rtl/>
          <w:lang w:eastAsia="en-CA" w:bidi="fa-IR"/>
        </w:rPr>
        <w:t>بکر</w:t>
      </w:r>
      <w:r>
        <w:rPr>
          <w:rFonts w:asciiTheme="minorHAnsi" w:hAnsiTheme="minorHAnsi" w:hint="cs"/>
          <w:rtl/>
          <w:lang w:eastAsia="en-CA" w:bidi="fa-IR"/>
        </w:rPr>
        <w:t xml:space="preserve"> را میبیند. </w:t>
      </w:r>
      <w:r w:rsidR="001D56F8">
        <w:rPr>
          <w:rFonts w:asciiTheme="minorHAnsi" w:hAnsiTheme="minorHAnsi" w:hint="cs"/>
          <w:rtl/>
          <w:lang w:eastAsia="en-CA" w:bidi="fa-IR"/>
        </w:rPr>
        <w:t>بکر نیز</w:t>
      </w:r>
      <w:r>
        <w:rPr>
          <w:rFonts w:asciiTheme="minorHAnsi" w:hAnsiTheme="minorHAnsi" w:hint="cs"/>
          <w:rtl/>
          <w:lang w:eastAsia="en-CA" w:bidi="fa-IR"/>
        </w:rPr>
        <w:t xml:space="preserve"> فقط نفر سمت راست را میبیند. در اینجا هرکدام از این سه نفر یک صورت مجزا دیده اند. این هیچ توجیهی ندارد مگر اینکه حقیقت رویت در آینه </w:t>
      </w:r>
      <w:r>
        <w:rPr>
          <w:rFonts w:asciiTheme="minorHAnsi" w:hAnsiTheme="minorHAnsi" w:hint="cs"/>
          <w:rtl/>
          <w:lang w:eastAsia="en-CA" w:bidi="fa-IR"/>
        </w:rPr>
        <w:lastRenderedPageBreak/>
        <w:t xml:space="preserve">را از باب انکسار بدانیم. و الا اگر از باب انطباع باشد یک آینه با طول و عرض مشخص فقط محل انطباع یک صورت است. مثل پرده سینما که فقط یک صورت را نشان می دهد. </w:t>
      </w:r>
    </w:p>
    <w:p w14:paraId="598E8DD6" w14:textId="5DFCE957" w:rsidR="00F00244" w:rsidRDefault="00F00244" w:rsidP="00F00244">
      <w:pPr>
        <w:rPr>
          <w:rFonts w:asciiTheme="minorHAnsi" w:hAnsiTheme="minorHAnsi"/>
          <w:rtl/>
          <w:lang w:eastAsia="en-CA" w:bidi="fa-IR"/>
        </w:rPr>
      </w:pPr>
      <w:r>
        <w:rPr>
          <w:rFonts w:asciiTheme="minorHAnsi" w:hAnsiTheme="minorHAnsi" w:hint="cs"/>
          <w:rtl/>
          <w:lang w:eastAsia="en-CA" w:bidi="fa-IR"/>
        </w:rPr>
        <w:t>ان قلت:</w:t>
      </w:r>
    </w:p>
    <w:p w14:paraId="268746D0" w14:textId="48563884" w:rsidR="00F00244" w:rsidRDefault="00F00244" w:rsidP="00F00244">
      <w:pPr>
        <w:rPr>
          <w:rFonts w:asciiTheme="minorHAnsi" w:hAnsiTheme="minorHAnsi"/>
          <w:rtl/>
          <w:lang w:eastAsia="en-CA" w:bidi="fa-IR"/>
        </w:rPr>
      </w:pPr>
      <w:r>
        <w:rPr>
          <w:rFonts w:asciiTheme="minorHAnsi" w:hAnsiTheme="minorHAnsi" w:hint="cs"/>
          <w:rtl/>
          <w:lang w:eastAsia="en-CA" w:bidi="fa-IR"/>
        </w:rPr>
        <w:t>هر سه صورت منطبع شده است ولی روی یکدیگر.</w:t>
      </w:r>
    </w:p>
    <w:p w14:paraId="089C966E" w14:textId="65E90FB5" w:rsidR="00F00244" w:rsidRDefault="00F00244" w:rsidP="00F00244">
      <w:pPr>
        <w:rPr>
          <w:rFonts w:asciiTheme="minorHAnsi" w:hAnsiTheme="minorHAnsi"/>
          <w:rtl/>
          <w:lang w:eastAsia="en-CA" w:bidi="fa-IR"/>
        </w:rPr>
      </w:pPr>
      <w:r>
        <w:rPr>
          <w:rFonts w:asciiTheme="minorHAnsi" w:hAnsiTheme="minorHAnsi" w:hint="cs"/>
          <w:rtl/>
          <w:lang w:eastAsia="en-CA" w:bidi="fa-IR"/>
        </w:rPr>
        <w:t>قلت:</w:t>
      </w:r>
    </w:p>
    <w:p w14:paraId="123A81DC" w14:textId="5853CE62" w:rsidR="00F00244" w:rsidRDefault="00F00244" w:rsidP="00F00244">
      <w:pPr>
        <w:rPr>
          <w:rFonts w:asciiTheme="minorHAnsi" w:hAnsiTheme="minorHAnsi"/>
          <w:rtl/>
          <w:lang w:eastAsia="en-CA" w:bidi="fa-IR"/>
        </w:rPr>
      </w:pPr>
      <w:r>
        <w:rPr>
          <w:rFonts w:asciiTheme="minorHAnsi" w:hAnsiTheme="minorHAnsi" w:hint="cs"/>
          <w:rtl/>
          <w:lang w:eastAsia="en-CA" w:bidi="fa-IR"/>
        </w:rPr>
        <w:t xml:space="preserve">اگر هر سه </w:t>
      </w:r>
      <w:r w:rsidR="0067750B">
        <w:rPr>
          <w:rFonts w:asciiTheme="minorHAnsi" w:hAnsiTheme="minorHAnsi" w:hint="cs"/>
          <w:rtl/>
          <w:lang w:eastAsia="en-CA" w:bidi="fa-IR"/>
        </w:rPr>
        <w:t xml:space="preserve">صورت </w:t>
      </w:r>
      <w:r>
        <w:rPr>
          <w:rFonts w:asciiTheme="minorHAnsi" w:hAnsiTheme="minorHAnsi" w:hint="cs"/>
          <w:rtl/>
          <w:lang w:eastAsia="en-CA" w:bidi="fa-IR"/>
        </w:rPr>
        <w:t>روی هم منطبع باشند دیگر نمی توان</w:t>
      </w:r>
      <w:r w:rsidR="0067750B">
        <w:rPr>
          <w:rFonts w:asciiTheme="minorHAnsi" w:hAnsiTheme="minorHAnsi" w:hint="cs"/>
          <w:rtl/>
          <w:lang w:eastAsia="en-CA" w:bidi="fa-IR"/>
        </w:rPr>
        <w:t>ن</w:t>
      </w:r>
      <w:r>
        <w:rPr>
          <w:rFonts w:asciiTheme="minorHAnsi" w:hAnsiTheme="minorHAnsi" w:hint="cs"/>
          <w:rtl/>
          <w:lang w:eastAsia="en-CA" w:bidi="fa-IR"/>
        </w:rPr>
        <w:t xml:space="preserve">د هیچ </w:t>
      </w:r>
      <w:r w:rsidR="0067750B">
        <w:rPr>
          <w:rFonts w:asciiTheme="minorHAnsi" w:hAnsiTheme="minorHAnsi" w:hint="cs"/>
          <w:rtl/>
          <w:lang w:eastAsia="en-CA" w:bidi="fa-IR"/>
        </w:rPr>
        <w:t xml:space="preserve">ذی </w:t>
      </w:r>
      <w:r>
        <w:rPr>
          <w:rFonts w:asciiTheme="minorHAnsi" w:hAnsiTheme="minorHAnsi" w:hint="cs"/>
          <w:rtl/>
          <w:lang w:eastAsia="en-CA" w:bidi="fa-IR"/>
        </w:rPr>
        <w:t>صورتی را نشان ده</w:t>
      </w:r>
      <w:r w:rsidR="0067750B">
        <w:rPr>
          <w:rFonts w:asciiTheme="minorHAnsi" w:hAnsiTheme="minorHAnsi" w:hint="cs"/>
          <w:rtl/>
          <w:lang w:eastAsia="en-CA" w:bidi="fa-IR"/>
        </w:rPr>
        <w:t>ن</w:t>
      </w:r>
      <w:r>
        <w:rPr>
          <w:rFonts w:asciiTheme="minorHAnsi" w:hAnsiTheme="minorHAnsi" w:hint="cs"/>
          <w:rtl/>
          <w:lang w:eastAsia="en-CA" w:bidi="fa-IR"/>
        </w:rPr>
        <w:t xml:space="preserve">د چرا که ترکیب این سه صورت چیزی غیر از هر کدام از صور به نحو مجزاست. </w:t>
      </w:r>
    </w:p>
    <w:p w14:paraId="6825E00A" w14:textId="399088AA" w:rsidR="00F00244" w:rsidRPr="001D56F8" w:rsidRDefault="0082751A" w:rsidP="00F00244">
      <w:pPr>
        <w:rPr>
          <w:color w:val="FF0000"/>
          <w:rtl/>
          <w:lang w:val="en-CA" w:eastAsia="en-CA" w:bidi="fa-IR"/>
        </w:rPr>
      </w:pPr>
      <w:r w:rsidRPr="001D56F8">
        <w:rPr>
          <w:rFonts w:hint="cs"/>
          <w:color w:val="FF0000"/>
          <w:rtl/>
          <w:lang w:val="en-CA" w:eastAsia="en-CA" w:bidi="fa-IR"/>
        </w:rPr>
        <w:t>اشکال سوم؛ آقای حکیم</w:t>
      </w:r>
    </w:p>
    <w:p w14:paraId="3B570F7A" w14:textId="61FF497A" w:rsidR="001D56F8" w:rsidRPr="001D56F8" w:rsidRDefault="001D56F8" w:rsidP="001D56F8">
      <w:pPr>
        <w:pStyle w:val="12"/>
        <w:rPr>
          <w:rtl/>
          <w:lang w:bidi="ar"/>
        </w:rPr>
      </w:pPr>
      <w:r w:rsidRPr="001D56F8">
        <w:rPr>
          <w:rtl/>
          <w:lang w:bidi="ar"/>
        </w:rPr>
        <w:t>أنه لو سلم فالظاهر من الأدلة عدم الخصوصية لغير الفرض، و أن موضوع الحكم هو الإحساس الخاص، و إلا جاز النظر بالآلة النظارة، و لا يمكن الالتزام به. (حکیم)</w:t>
      </w:r>
      <w:r w:rsidRPr="001D56F8">
        <w:rPr>
          <w:vertAlign w:val="superscript"/>
          <w:rtl/>
          <w:lang w:bidi="ar"/>
        </w:rPr>
        <w:footnoteReference w:id="6"/>
      </w:r>
    </w:p>
    <w:p w14:paraId="6462AFA4" w14:textId="25CEDEFB" w:rsidR="0082751A" w:rsidRDefault="0082751A" w:rsidP="0082751A">
      <w:pPr>
        <w:rPr>
          <w:rtl/>
          <w:lang w:eastAsia="en-CA" w:bidi="fa-IR"/>
        </w:rPr>
      </w:pPr>
      <w:r>
        <w:rPr>
          <w:rFonts w:hint="cs"/>
          <w:rtl/>
          <w:lang w:eastAsia="en-CA" w:bidi="fa-IR"/>
        </w:rPr>
        <w:t>اگر بپذیریم که حقیقت رویت اشیا در آینه به نحو انطباع باشد و عنوان نظر فقط به نگاه مستقیم صادق باشد، اما آنچه که از ادله حرمت نظر به اجنبیه به مناسبت حکم و موضوع استفاده می شود این است که</w:t>
      </w:r>
      <w:r w:rsidR="001D56F8">
        <w:rPr>
          <w:rFonts w:hint="cs"/>
          <w:rtl/>
          <w:lang w:eastAsia="en-CA" w:bidi="fa-IR"/>
        </w:rPr>
        <w:t xml:space="preserve"> موضوع اعم از </w:t>
      </w:r>
      <w:r>
        <w:rPr>
          <w:rFonts w:hint="cs"/>
          <w:rtl/>
          <w:lang w:eastAsia="en-CA" w:bidi="fa-IR"/>
        </w:rPr>
        <w:t>خصوص ما یصدق علیه النظر عرفا</w:t>
      </w:r>
      <w:r w:rsidR="001D56F8">
        <w:rPr>
          <w:rFonts w:hint="cs"/>
          <w:rtl/>
          <w:lang w:eastAsia="en-CA" w:bidi="fa-IR"/>
        </w:rPr>
        <w:t xml:space="preserve"> است</w:t>
      </w:r>
      <w:r w:rsidR="001D56F8">
        <w:rPr>
          <w:rStyle w:val="af8"/>
          <w:rtl/>
          <w:lang w:eastAsia="en-CA" w:bidi="fa-IR"/>
        </w:rPr>
        <w:footnoteReference w:id="7"/>
      </w:r>
      <w:r w:rsidR="001D56F8">
        <w:rPr>
          <w:rFonts w:hint="cs"/>
          <w:rtl/>
          <w:lang w:eastAsia="en-CA" w:bidi="fa-IR"/>
        </w:rPr>
        <w:t>. به عبارت دیگر</w:t>
      </w:r>
      <w:r>
        <w:rPr>
          <w:rFonts w:hint="cs"/>
          <w:rtl/>
          <w:lang w:eastAsia="en-CA" w:bidi="fa-IR"/>
        </w:rPr>
        <w:t xml:space="preserve"> موضوع</w:t>
      </w:r>
      <w:r w:rsidR="001D56F8">
        <w:rPr>
          <w:rFonts w:hint="cs"/>
          <w:rtl/>
          <w:lang w:eastAsia="en-CA" w:bidi="fa-IR"/>
        </w:rPr>
        <w:t>ِ</w:t>
      </w:r>
      <w:r>
        <w:rPr>
          <w:rFonts w:hint="cs"/>
          <w:rtl/>
          <w:lang w:eastAsia="en-CA" w:bidi="fa-IR"/>
        </w:rPr>
        <w:t xml:space="preserve"> حرمت</w:t>
      </w:r>
      <w:r w:rsidR="001D56F8">
        <w:rPr>
          <w:rFonts w:hint="cs"/>
          <w:rtl/>
          <w:lang w:eastAsia="en-CA" w:bidi="fa-IR"/>
        </w:rPr>
        <w:t>،</w:t>
      </w:r>
      <w:r>
        <w:rPr>
          <w:rFonts w:hint="cs"/>
          <w:rtl/>
          <w:lang w:eastAsia="en-CA" w:bidi="fa-IR"/>
        </w:rPr>
        <w:t xml:space="preserve"> </w:t>
      </w:r>
      <w:r w:rsidR="001D56F8">
        <w:rPr>
          <w:rFonts w:hint="cs"/>
          <w:rtl/>
          <w:lang w:eastAsia="en-CA" w:bidi="fa-IR"/>
        </w:rPr>
        <w:t>«</w:t>
      </w:r>
      <w:r>
        <w:rPr>
          <w:rFonts w:hint="cs"/>
          <w:rtl/>
          <w:lang w:eastAsia="en-CA" w:bidi="fa-IR"/>
        </w:rPr>
        <w:t>احساس خاص</w:t>
      </w:r>
      <w:r w:rsidR="001D56F8">
        <w:rPr>
          <w:rFonts w:hint="cs"/>
          <w:rtl/>
          <w:lang w:eastAsia="en-CA" w:bidi="fa-IR"/>
        </w:rPr>
        <w:t>»</w:t>
      </w:r>
      <w:r>
        <w:rPr>
          <w:rFonts w:hint="cs"/>
          <w:rtl/>
          <w:lang w:eastAsia="en-CA" w:bidi="fa-IR"/>
        </w:rPr>
        <w:t xml:space="preserve"> است. یعنی درک اشیا با قوه باصره.</w:t>
      </w:r>
      <w:r w:rsidR="001D56F8">
        <w:rPr>
          <w:rFonts w:hint="cs"/>
          <w:rtl/>
          <w:lang w:eastAsia="en-CA" w:bidi="fa-IR"/>
        </w:rPr>
        <w:t xml:space="preserve"> در محل بحث نیز شخص بوسیله قوه باصره با نگاه به آینه علم به بدن زن پیدا می کند لذا دلیل حرمت شامل این مورد نیز می شود. </w:t>
      </w:r>
      <w:r>
        <w:rPr>
          <w:rFonts w:hint="cs"/>
          <w:rtl/>
          <w:lang w:eastAsia="en-CA" w:bidi="fa-IR"/>
        </w:rPr>
        <w:t xml:space="preserve"> </w:t>
      </w:r>
    </w:p>
    <w:p w14:paraId="46F1535F" w14:textId="60BC702B" w:rsidR="0082751A" w:rsidRPr="001D56F8" w:rsidRDefault="0082751A" w:rsidP="0082751A">
      <w:pPr>
        <w:rPr>
          <w:color w:val="FF0000"/>
          <w:rtl/>
          <w:lang w:val="en-CA" w:eastAsia="en-CA" w:bidi="fa-IR"/>
        </w:rPr>
      </w:pPr>
      <w:r w:rsidRPr="001D56F8">
        <w:rPr>
          <w:rFonts w:hint="cs"/>
          <w:color w:val="FF0000"/>
          <w:rtl/>
          <w:lang w:val="en-CA" w:eastAsia="en-CA" w:bidi="fa-IR"/>
        </w:rPr>
        <w:t>اشکال چهارم؛</w:t>
      </w:r>
    </w:p>
    <w:p w14:paraId="73A40FFB" w14:textId="00D546B8" w:rsidR="0082751A" w:rsidRDefault="0082751A" w:rsidP="00490F45">
      <w:pPr>
        <w:rPr>
          <w:rtl/>
          <w:lang w:eastAsia="en-CA" w:bidi="fa-IR"/>
        </w:rPr>
      </w:pPr>
      <w:r>
        <w:rPr>
          <w:rFonts w:hint="cs"/>
          <w:rtl/>
          <w:lang w:eastAsia="en-CA" w:bidi="fa-IR"/>
        </w:rPr>
        <w:t xml:space="preserve">اگر ادله ی حرمت نگاه کردن به بدن زن مختص به ادله ای باشد که کلمه </w:t>
      </w:r>
      <w:r w:rsidR="001D56F8">
        <w:rPr>
          <w:rFonts w:hint="cs"/>
          <w:rtl/>
          <w:lang w:eastAsia="en-CA" w:bidi="fa-IR"/>
        </w:rPr>
        <w:t>«</w:t>
      </w:r>
      <w:r>
        <w:rPr>
          <w:rFonts w:hint="cs"/>
          <w:rtl/>
          <w:lang w:eastAsia="en-CA" w:bidi="fa-IR"/>
        </w:rPr>
        <w:t>نظر</w:t>
      </w:r>
      <w:r w:rsidR="001D56F8">
        <w:rPr>
          <w:rFonts w:hint="cs"/>
          <w:rtl/>
          <w:lang w:eastAsia="en-CA" w:bidi="fa-IR"/>
        </w:rPr>
        <w:t>»</w:t>
      </w:r>
      <w:r>
        <w:rPr>
          <w:rFonts w:hint="cs"/>
          <w:rtl/>
          <w:lang w:eastAsia="en-CA" w:bidi="fa-IR"/>
        </w:rPr>
        <w:t xml:space="preserve"> در آنها ذکر شده </w:t>
      </w:r>
      <w:r w:rsidR="001D56F8">
        <w:rPr>
          <w:rFonts w:hint="cs"/>
          <w:rtl/>
          <w:lang w:eastAsia="en-CA" w:bidi="fa-IR"/>
        </w:rPr>
        <w:t>باشد</w:t>
      </w:r>
      <w:r>
        <w:rPr>
          <w:rFonts w:hint="cs"/>
          <w:rtl/>
          <w:lang w:eastAsia="en-CA" w:bidi="fa-IR"/>
        </w:rPr>
        <w:t xml:space="preserve"> این </w:t>
      </w:r>
      <w:r w:rsidR="00490F45">
        <w:rPr>
          <w:rFonts w:hint="cs"/>
          <w:rtl/>
          <w:lang w:eastAsia="en-CA" w:bidi="fa-IR"/>
        </w:rPr>
        <w:t>مطالب(وجه اول و دوم)</w:t>
      </w:r>
      <w:r>
        <w:rPr>
          <w:rFonts w:hint="cs"/>
          <w:rtl/>
          <w:lang w:eastAsia="en-CA" w:bidi="fa-IR"/>
        </w:rPr>
        <w:t xml:space="preserve"> مجال پیدا می کرد. اما اگر گفتیم حرمت نگاه به بدن زن در غیر وجه و کفین دلیلی غیر از این ادله</w:t>
      </w:r>
      <w:r w:rsidR="001D56F8">
        <w:rPr>
          <w:rFonts w:hint="cs"/>
          <w:rtl/>
          <w:lang w:eastAsia="en-CA" w:bidi="fa-IR"/>
        </w:rPr>
        <w:t xml:space="preserve"> نیز</w:t>
      </w:r>
      <w:r>
        <w:rPr>
          <w:rFonts w:hint="cs"/>
          <w:rtl/>
          <w:lang w:eastAsia="en-CA" w:bidi="fa-IR"/>
        </w:rPr>
        <w:t xml:space="preserve"> </w:t>
      </w:r>
      <w:r w:rsidR="001D56F8">
        <w:rPr>
          <w:rFonts w:hint="cs"/>
          <w:rtl/>
          <w:lang w:eastAsia="en-CA" w:bidi="fa-IR"/>
        </w:rPr>
        <w:t>دارد،</w:t>
      </w:r>
      <w:r>
        <w:rPr>
          <w:rFonts w:hint="cs"/>
          <w:rtl/>
          <w:lang w:eastAsia="en-CA" w:bidi="fa-IR"/>
        </w:rPr>
        <w:t xml:space="preserve"> اشکال مرحوم نراقی به آنها وارد نیست. </w:t>
      </w:r>
    </w:p>
    <w:p w14:paraId="6C8594D9" w14:textId="6C4CD821" w:rsidR="0082751A" w:rsidRDefault="0082751A" w:rsidP="0082751A">
      <w:pPr>
        <w:rPr>
          <w:rtl/>
          <w:lang w:eastAsia="en-CA" w:bidi="fa-IR"/>
        </w:rPr>
      </w:pPr>
      <w:r>
        <w:rPr>
          <w:rFonts w:hint="cs"/>
          <w:rtl/>
          <w:lang w:eastAsia="en-CA" w:bidi="fa-IR"/>
        </w:rPr>
        <w:t xml:space="preserve">یکی از آن ادله، دلیل حرمت ابدا است. این دلیل شامل جایی که مرد اجنبی صورت زن را بوسیله </w:t>
      </w:r>
      <w:r w:rsidR="006B3DFD">
        <w:rPr>
          <w:rFonts w:hint="cs"/>
          <w:rtl/>
          <w:lang w:eastAsia="en-CA" w:bidi="fa-IR"/>
        </w:rPr>
        <w:t xml:space="preserve">آینه ببیند نیز می شود و به همان تقریبی که قبلا بیان شد هم حرمت نظر ثابت می شود هم وجوب ستر. </w:t>
      </w:r>
    </w:p>
    <w:p w14:paraId="033F0EFD" w14:textId="480FCD2C" w:rsidR="006B3DFD" w:rsidRDefault="006B3DFD" w:rsidP="00490F45">
      <w:pPr>
        <w:pStyle w:val="4"/>
        <w:rPr>
          <w:lang w:eastAsia="en-CA" w:bidi="fa-IR"/>
        </w:rPr>
      </w:pPr>
      <w:r>
        <w:rPr>
          <w:rFonts w:hint="cs"/>
          <w:rtl/>
          <w:lang w:eastAsia="en-CA" w:bidi="fa-IR"/>
        </w:rPr>
        <w:t>وجه سوم؛ روای</w:t>
      </w:r>
      <w:r w:rsidR="001D56F8">
        <w:rPr>
          <w:rFonts w:hint="cs"/>
          <w:rtl/>
          <w:lang w:eastAsia="en-CA" w:bidi="fa-IR"/>
        </w:rPr>
        <w:t>ت موس</w:t>
      </w:r>
      <w:r w:rsidR="00490F45">
        <w:rPr>
          <w:rFonts w:hint="cs"/>
          <w:rtl/>
          <w:lang w:eastAsia="en-CA" w:bidi="fa-IR"/>
        </w:rPr>
        <w:t>ی</w:t>
      </w:r>
      <w:r w:rsidR="001D56F8">
        <w:rPr>
          <w:rFonts w:hint="cs"/>
          <w:rtl/>
          <w:lang w:eastAsia="en-CA" w:bidi="fa-IR"/>
        </w:rPr>
        <w:t xml:space="preserve"> بن محمد </w:t>
      </w:r>
      <w:r>
        <w:rPr>
          <w:rFonts w:hint="cs"/>
          <w:rtl/>
          <w:lang w:eastAsia="en-CA" w:bidi="fa-IR"/>
        </w:rPr>
        <w:t xml:space="preserve"> </w:t>
      </w:r>
    </w:p>
    <w:p w14:paraId="2FF1E431" w14:textId="5505E98E" w:rsidR="006B3DFD" w:rsidRPr="006B3DFD" w:rsidRDefault="006B3DFD" w:rsidP="006B3DFD">
      <w:pPr>
        <w:pStyle w:val="12"/>
        <w:rPr>
          <w:rFonts w:asciiTheme="minorHAnsi" w:hAnsiTheme="minorHAnsi"/>
          <w:lang w:eastAsia="en-CA" w:bidi="fa-IR"/>
        </w:rPr>
      </w:pPr>
      <w:r w:rsidRPr="006B3DFD">
        <w:rPr>
          <w:rFonts w:hint="cs"/>
          <w:rtl/>
          <w:lang w:eastAsia="en-CA" w:bidi="fa-IR"/>
        </w:rPr>
        <w:t>مُحَمَّدُ بْنُ يَعْقُوبَ عَنْ عَلِيِّ بْنِ مُحَمَّدٍ عَنْ مُحَمَّدِ بْنِ سَعِيدٍ الْآذَرْبِيجَانِيِّ وَ عَنْ مُحَمَّدِ بْنِ يَحْيَى عَنْ عَبْدِ اللَّهِ بْنِ جَعْفَرٍ عَنِ الْحَسَنِ بْنِ عَلِيِّ بْنِ كَيْسَانَ جَمِيعاً عَنْ مُوسَى بْنِ مُحَمَّدٍ أَخِي أَبِي الْحَسَنِ الثَّالِثِ ع</w:t>
      </w:r>
      <w:r w:rsidR="001D56F8">
        <w:rPr>
          <w:rFonts w:hint="cs"/>
          <w:rtl/>
          <w:lang w:eastAsia="en-CA" w:bidi="fa-IR"/>
        </w:rPr>
        <w:t>لیه السلام</w:t>
      </w:r>
      <w:r w:rsidRPr="006B3DFD">
        <w:rPr>
          <w:rFonts w:hint="cs"/>
          <w:rtl/>
          <w:lang w:eastAsia="en-CA" w:bidi="fa-IR"/>
        </w:rPr>
        <w:t xml:space="preserve"> أَنَ‏ يَحْيَى‏ بْنَ‏ أَكْثَمَ‏ سَأَلَهُ فِي </w:t>
      </w:r>
      <w:r w:rsidRPr="006B3DFD">
        <w:rPr>
          <w:rFonts w:hint="cs"/>
          <w:rtl/>
          <w:lang w:eastAsia="en-CA" w:bidi="fa-IR"/>
        </w:rPr>
        <w:lastRenderedPageBreak/>
        <w:t>الْمَسَائِلِ الَّتِي سَأَلَهُ عَنْهَا أَخْبِرْنِي عَنِ الْخُنْثَى وَ قَوْلِ عَلِيٍّ ع- تُوَرَّثُ الْخُنْثَى مِنَ الْمَبَالِ مَنْ يَنْظُرُ إِلَيْهِ إِذَا بَالَ وَ شَهَادَةُ الْجَارِّ إِلَى نَفْسِهِ لَا تُقْبَلُ مَعَ أَنَّهُ عَسَى أَنْ يَكُونَ امْرَأَةً وَ قَدْ نَظَرَ إِلَيْهَا الرِّجَالُ أَوْ يَكُونَ رَجُلًا وَ قَدْ نَظَرَ إِلَيْهِ النِّسَاءُ وَ هَذَا مِمَّا لَا يَحِلُّ فَأَجَابَ أَبُو الْحَسَنِ الثَّالِثُ ع- أَمَّا قَوْلُ عَلِيٍّ ع فِي الْخُنْثَى أَنَّهُ يُوَرَّثُ مِنَ الْمَبَالِ فَهُوَ كَمَا قَالَ وَ يَنْظُرُ قَوْمٌ عُدُولٌ يَأْخُذُ كُلُّ وَاحِدٍ مِنْهُمْ مِرْآةً وَ تَقُومُ الْخُنْثَى خَلْفَهُمْ عُرْيَانَةً فَيَنْظُرُونَ فِي الْمَرَايَا فَيَرَوْنَ شَبَحاً فَيَحْكُمُونَ عَلَيْهِ.</w:t>
      </w:r>
    </w:p>
    <w:p w14:paraId="3E864E43" w14:textId="1C3AAC10" w:rsidR="006B3DFD" w:rsidRDefault="006B3DFD" w:rsidP="00490F45">
      <w:pPr>
        <w:rPr>
          <w:rtl/>
          <w:lang w:eastAsia="en-CA" w:bidi="fa-IR"/>
        </w:rPr>
      </w:pPr>
      <w:r>
        <w:rPr>
          <w:rFonts w:hint="cs"/>
          <w:rtl/>
          <w:lang w:eastAsia="en-CA" w:bidi="fa-IR"/>
        </w:rPr>
        <w:t>در این روایت بیان شده است برای تشخیص</w:t>
      </w:r>
      <w:r w:rsidR="00490F45">
        <w:rPr>
          <w:rFonts w:hint="cs"/>
          <w:rtl/>
          <w:lang w:eastAsia="en-CA" w:bidi="fa-IR"/>
        </w:rPr>
        <w:t xml:space="preserve"> مرد</w:t>
      </w:r>
      <w:r>
        <w:rPr>
          <w:rFonts w:hint="cs"/>
          <w:rtl/>
          <w:lang w:eastAsia="en-CA" w:bidi="fa-IR"/>
        </w:rPr>
        <w:t xml:space="preserve"> </w:t>
      </w:r>
      <w:r w:rsidR="00490F45">
        <w:rPr>
          <w:rFonts w:hint="cs"/>
          <w:rtl/>
          <w:lang w:eastAsia="en-CA" w:bidi="fa-IR"/>
        </w:rPr>
        <w:t xml:space="preserve">بودن يا زن بودن </w:t>
      </w:r>
      <w:r>
        <w:rPr>
          <w:rFonts w:hint="cs"/>
          <w:rtl/>
          <w:lang w:eastAsia="en-CA" w:bidi="fa-IR"/>
        </w:rPr>
        <w:t xml:space="preserve">خنثی </w:t>
      </w:r>
      <w:r w:rsidR="001D56F8">
        <w:rPr>
          <w:rFonts w:hint="cs"/>
          <w:rtl/>
          <w:lang w:eastAsia="en-CA" w:bidi="fa-IR"/>
        </w:rPr>
        <w:t>،</w:t>
      </w:r>
      <w:r>
        <w:rPr>
          <w:rFonts w:hint="cs"/>
          <w:rtl/>
          <w:lang w:eastAsia="en-CA" w:bidi="fa-IR"/>
        </w:rPr>
        <w:t xml:space="preserve"> بوسیله آینه به بدن او نگاه شود و از محل بول</w:t>
      </w:r>
      <w:r w:rsidR="001D56F8">
        <w:rPr>
          <w:rFonts w:hint="cs"/>
          <w:rtl/>
          <w:lang w:eastAsia="en-CA" w:bidi="fa-IR"/>
        </w:rPr>
        <w:t>،</w:t>
      </w:r>
      <w:r>
        <w:rPr>
          <w:rFonts w:hint="cs"/>
          <w:rtl/>
          <w:lang w:eastAsia="en-CA" w:bidi="fa-IR"/>
        </w:rPr>
        <w:t xml:space="preserve"> مذکر یا مونث بودن او مشخص شود. </w:t>
      </w:r>
    </w:p>
    <w:p w14:paraId="7884EBB0" w14:textId="1E0E5254" w:rsidR="006B3DFD" w:rsidRDefault="006B3DFD" w:rsidP="006B3DFD">
      <w:pPr>
        <w:rPr>
          <w:rtl/>
          <w:lang w:eastAsia="en-CA" w:bidi="fa-IR"/>
        </w:rPr>
      </w:pPr>
      <w:r>
        <w:rPr>
          <w:rFonts w:hint="cs"/>
          <w:rtl/>
          <w:lang w:eastAsia="en-CA" w:bidi="fa-IR"/>
        </w:rPr>
        <w:t>اشکال سندی:</w:t>
      </w:r>
    </w:p>
    <w:p w14:paraId="2DB3D3C1" w14:textId="77777777" w:rsidR="001D56F8" w:rsidRDefault="006B3DFD" w:rsidP="006B3DFD">
      <w:pPr>
        <w:rPr>
          <w:rtl/>
          <w:lang w:eastAsia="en-CA" w:bidi="fa-IR"/>
        </w:rPr>
      </w:pPr>
      <w:r>
        <w:rPr>
          <w:rFonts w:hint="cs"/>
          <w:rtl/>
          <w:lang w:eastAsia="en-CA" w:bidi="fa-IR"/>
        </w:rPr>
        <w:t xml:space="preserve">قبل از موسی بن </w:t>
      </w:r>
      <w:r w:rsidR="001D56F8">
        <w:rPr>
          <w:rFonts w:hint="cs"/>
          <w:rtl/>
          <w:lang w:eastAsia="en-CA" w:bidi="fa-IR"/>
        </w:rPr>
        <w:t>محمد (موسی مبرقع)،</w:t>
      </w:r>
      <w:r>
        <w:rPr>
          <w:rFonts w:hint="cs"/>
          <w:rtl/>
          <w:lang w:eastAsia="en-CA" w:bidi="fa-IR"/>
        </w:rPr>
        <w:t xml:space="preserve"> هر دو سندی که ذکر شده است اشکال دارد و مشتمل بر مجاهیل است. در سند اول محمد بن سعید اذربایجانی و در سند دوم ابن کیسان توثیق ندارد. خود موسی بن </w:t>
      </w:r>
      <w:r w:rsidR="001D56F8">
        <w:rPr>
          <w:rFonts w:hint="cs"/>
          <w:rtl/>
          <w:lang w:eastAsia="en-CA" w:bidi="fa-IR"/>
        </w:rPr>
        <w:t>محمد</w:t>
      </w:r>
      <w:r>
        <w:rPr>
          <w:rFonts w:hint="cs"/>
          <w:rtl/>
          <w:lang w:eastAsia="en-CA" w:bidi="fa-IR"/>
        </w:rPr>
        <w:t xml:space="preserve"> نیز محل بحث است. در ارشاد روایتی در تضعیف او بیان شده است. هر چند این روایت خودش ضعف سندی دارد اما در هر صورت توثیق موسی مبرقع ثابت نشده است.</w:t>
      </w:r>
    </w:p>
    <w:p w14:paraId="38466ED1" w14:textId="77777777" w:rsidR="001D56F8" w:rsidRDefault="001D56F8" w:rsidP="006B3DFD">
      <w:pPr>
        <w:rPr>
          <w:rtl/>
          <w:lang w:eastAsia="en-CA" w:bidi="fa-IR"/>
        </w:rPr>
      </w:pPr>
      <w:r>
        <w:rPr>
          <w:rFonts w:hint="cs"/>
          <w:rtl/>
          <w:lang w:eastAsia="en-CA" w:bidi="fa-IR"/>
        </w:rPr>
        <w:t>آقای خویی نیز فرموده است:</w:t>
      </w:r>
    </w:p>
    <w:p w14:paraId="114DE2ED" w14:textId="3A15BFF3" w:rsidR="006B3DFD" w:rsidRDefault="001D56F8" w:rsidP="001D56F8">
      <w:pPr>
        <w:pStyle w:val="12"/>
        <w:rPr>
          <w:rtl/>
          <w:lang w:bidi="ar"/>
        </w:rPr>
      </w:pPr>
      <w:r w:rsidRPr="001D56F8">
        <w:rPr>
          <w:rtl/>
          <w:lang w:bidi="ar"/>
        </w:rPr>
        <w:t>فانّ‌ المبرقع لم يوثق، بل إنّ‌ المفيد في الإرشاد</w:t>
      </w:r>
      <w:r w:rsidRPr="001D56F8">
        <w:rPr>
          <w:vertAlign w:val="superscript"/>
          <w:rtl/>
          <w:lang w:bidi="ar"/>
        </w:rPr>
        <w:footnoteReference w:id="8"/>
      </w:r>
      <w:r w:rsidRPr="001D56F8">
        <w:rPr>
          <w:rtl/>
          <w:lang w:bidi="ar"/>
        </w:rPr>
        <w:t xml:space="preserve"> و كذا الكليني</w:t>
      </w:r>
      <w:r w:rsidRPr="001D56F8">
        <w:rPr>
          <w:vertAlign w:val="superscript"/>
          <w:rtl/>
          <w:lang w:bidi="ar"/>
        </w:rPr>
        <w:footnoteReference w:id="9"/>
      </w:r>
      <w:r w:rsidRPr="001D56F8">
        <w:rPr>
          <w:rtl/>
          <w:lang w:bidi="ar"/>
        </w:rPr>
        <w:t xml:space="preserve"> نقلا رواية تدلّ‌ على ضعف الرجل. و كيف كان، فيكفي في الضعف عدم ثبوت الوثاقة. (خوئی)</w:t>
      </w:r>
      <w:r w:rsidRPr="001D56F8">
        <w:rPr>
          <w:vertAlign w:val="superscript"/>
          <w:rtl/>
          <w:lang w:bidi="ar"/>
        </w:rPr>
        <w:footnoteReference w:id="10"/>
      </w:r>
    </w:p>
    <w:p w14:paraId="0B86687B" w14:textId="1CA1DD45" w:rsidR="006B3DFD" w:rsidRDefault="006B3DFD" w:rsidP="006B3DFD">
      <w:pPr>
        <w:rPr>
          <w:rtl/>
          <w:lang w:eastAsia="en-CA" w:bidi="fa-IR"/>
        </w:rPr>
      </w:pPr>
      <w:r>
        <w:rPr>
          <w:rFonts w:hint="cs"/>
          <w:rtl/>
          <w:lang w:eastAsia="en-CA" w:bidi="fa-IR"/>
        </w:rPr>
        <w:t>اشکال دلالی:</w:t>
      </w:r>
    </w:p>
    <w:p w14:paraId="3C52CC22" w14:textId="18D7585C" w:rsidR="006B3DFD" w:rsidRPr="00C20A64" w:rsidRDefault="006B3DFD" w:rsidP="00490F45">
      <w:pPr>
        <w:rPr>
          <w:rFonts w:cs="Calibri"/>
          <w:rtl/>
          <w:lang w:eastAsia="en-CA" w:bidi="fa-IR"/>
        </w:rPr>
      </w:pPr>
      <w:r>
        <w:rPr>
          <w:rFonts w:hint="cs"/>
          <w:rtl/>
          <w:lang w:eastAsia="en-CA" w:bidi="fa-IR"/>
        </w:rPr>
        <w:t xml:space="preserve">نهایت چیزی که از روایت فهمیده می شود این است که در موارد ضرورت </w:t>
      </w:r>
      <w:r w:rsidR="00C20A64">
        <w:rPr>
          <w:rFonts w:hint="cs"/>
          <w:rtl/>
          <w:lang w:eastAsia="en-CA" w:bidi="fa-IR"/>
        </w:rPr>
        <w:t xml:space="preserve">نگاه مستقیم جایز نیست ولی نگاه بوسیله آینه جایز است. اما ثابت نمی شود که نگاه بوسیله آینه مطلقا </w:t>
      </w:r>
      <w:r w:rsidR="00490F45">
        <w:rPr>
          <w:rFonts w:hint="cs"/>
          <w:rtl/>
          <w:lang w:eastAsia="en-CA" w:bidi="fa-IR"/>
        </w:rPr>
        <w:t xml:space="preserve">حتی در حال اختيار </w:t>
      </w:r>
      <w:r w:rsidR="00C20A64">
        <w:rPr>
          <w:rFonts w:hint="cs"/>
          <w:rtl/>
          <w:lang w:eastAsia="en-CA" w:bidi="fa-IR"/>
        </w:rPr>
        <w:t xml:space="preserve">جایز است. </w:t>
      </w:r>
      <w:bookmarkEnd w:id="0"/>
      <w:bookmarkEnd w:id="1"/>
      <w:bookmarkEnd w:id="2"/>
      <w:bookmarkEnd w:id="3"/>
      <w:bookmarkEnd w:id="4"/>
      <w:bookmarkEnd w:id="5"/>
      <w:bookmarkEnd w:id="6"/>
      <w:bookmarkEnd w:id="7"/>
    </w:p>
    <w:sectPr w:rsidR="006B3DFD" w:rsidRPr="00C20A64">
      <w:headerReference w:type="default" r:id="rId10"/>
      <w:footerReference w:type="default" r:id="rId11"/>
      <w:pgSz w:w="11906" w:h="16838"/>
      <w:pgMar w:top="720" w:right="720" w:bottom="1135"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E41C0" w14:textId="77777777" w:rsidR="00F543AE" w:rsidRDefault="00F543AE">
      <w:r>
        <w:separator/>
      </w:r>
    </w:p>
  </w:endnote>
  <w:endnote w:type="continuationSeparator" w:id="0">
    <w:p w14:paraId="4E973F73" w14:textId="77777777" w:rsidR="00F543AE" w:rsidRDefault="00F5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Pinar DS3-Black">
    <w:altName w:val="Times New Roman"/>
    <w:charset w:val="00"/>
    <w:family w:val="auto"/>
    <w:pitch w:val="variable"/>
    <w:sig w:usb0="00000000" w:usb1="90000040" w:usb2="00000008" w:usb3="00000000" w:csb0="00000041" w:csb1="00000000"/>
  </w:font>
  <w:font w:name="2  Badr">
    <w:altName w:val="B Bad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
    <w:charset w:val="DE"/>
    <w:family w:val="auto"/>
    <w:pitch w:val="variable"/>
    <w:sig w:usb0="21000007" w:usb1="00000001" w:usb2="00000000" w:usb3="00000000" w:csb0="00010193"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40DF" w14:textId="77777777" w:rsidR="007D166D" w:rsidRDefault="007D166D">
    <w:pPr>
      <w:pBdr>
        <w:top w:val="nil"/>
        <w:left w:val="nil"/>
        <w:bottom w:val="nil"/>
        <w:right w:val="nil"/>
        <w:between w:val="nil"/>
      </w:pBdr>
      <w:tabs>
        <w:tab w:val="center" w:pos="4680"/>
        <w:tab w:val="right" w:pos="9360"/>
      </w:tabs>
      <w:rPr>
        <w:rFonts w:cs="B Za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514B9" w14:textId="77777777" w:rsidR="00F543AE" w:rsidRDefault="00F543AE">
      <w:r>
        <w:separator/>
      </w:r>
    </w:p>
  </w:footnote>
  <w:footnote w:type="continuationSeparator" w:id="0">
    <w:p w14:paraId="5E043E9B" w14:textId="77777777" w:rsidR="00F543AE" w:rsidRDefault="00F543AE">
      <w:r>
        <w:continuationSeparator/>
      </w:r>
    </w:p>
  </w:footnote>
  <w:footnote w:id="1">
    <w:p w14:paraId="1039E26C" w14:textId="77777777" w:rsidR="007A513F" w:rsidRDefault="007A513F" w:rsidP="007A513F">
      <w:pPr>
        <w:pStyle w:val="af6"/>
        <w:rPr>
          <w:color w:val="3C3C3C"/>
          <w:rtl/>
        </w:rPr>
      </w:pPr>
      <w:r>
        <w:rPr>
          <w:rStyle w:val="af8"/>
          <w:color w:val="3C3C3C"/>
        </w:rPr>
        <w:footnoteRef/>
      </w:r>
      <w:r>
        <w:rPr>
          <w:rFonts w:cs="Times New Roman"/>
          <w:color w:val="3C3C3C"/>
          <w:rtl/>
          <w:lang w:bidi="fa-IR"/>
        </w:rPr>
        <w:t xml:space="preserve"> یزدی محمد کاظم بن عبد العظیم. </w:t>
      </w:r>
      <w:r>
        <w:rPr>
          <w:rFonts w:cs="Times New Roman"/>
          <w:i/>
          <w:iCs/>
          <w:color w:val="3C3C3C"/>
          <w:rtl/>
          <w:lang w:bidi="fa-IR"/>
        </w:rPr>
        <w:t>العروة الوثقی (عدة من الفقهاء، جامعه مدرسين)</w:t>
      </w:r>
      <w:r>
        <w:rPr>
          <w:rFonts w:cs="Times New Roman"/>
          <w:color w:val="3C3C3C"/>
          <w:rtl/>
          <w:lang w:bidi="fa-IR"/>
        </w:rPr>
        <w:t>. ج 2، جماعة المدرسين في الحوزة العلمیة بقم. مؤسسة النشر الإسلامي، 1421، ص 318.</w:t>
      </w:r>
    </w:p>
  </w:footnote>
  <w:footnote w:id="2">
    <w:p w14:paraId="288FD13B" w14:textId="77777777" w:rsidR="00D43C15" w:rsidRDefault="00D43C15" w:rsidP="00D43C15">
      <w:pPr>
        <w:pStyle w:val="af6"/>
        <w:rPr>
          <w:color w:val="3C3C3C"/>
          <w:rtl/>
        </w:rPr>
      </w:pPr>
      <w:r>
        <w:rPr>
          <w:rStyle w:val="af8"/>
          <w:color w:val="3C3C3C"/>
        </w:rPr>
        <w:footnoteRef/>
      </w:r>
      <w:r>
        <w:rPr>
          <w:rFonts w:cs="Times New Roman"/>
          <w:color w:val="3C3C3C"/>
          <w:rtl/>
          <w:lang w:bidi="fa-IR"/>
        </w:rPr>
        <w:t xml:space="preserve"> نراقی احمد بن محمدمهدی. </w:t>
      </w:r>
      <w:r>
        <w:rPr>
          <w:rFonts w:cs="Times New Roman"/>
          <w:i/>
          <w:iCs/>
          <w:color w:val="3C3C3C"/>
          <w:rtl/>
          <w:lang w:bidi="fa-IR"/>
        </w:rPr>
        <w:t>مستند الشیعة في أحکام الشریعة</w:t>
      </w:r>
      <w:r>
        <w:rPr>
          <w:rFonts w:cs="Times New Roman"/>
          <w:color w:val="3C3C3C"/>
          <w:rtl/>
          <w:lang w:bidi="fa-IR"/>
        </w:rPr>
        <w:t>. ج 16، مؤسسة آل البیت (علیهم السلام) لإحیاء التراث، 1415، ص 60.</w:t>
      </w:r>
    </w:p>
  </w:footnote>
  <w:footnote w:id="3">
    <w:p w14:paraId="674D9B10" w14:textId="77777777" w:rsidR="00D43C15" w:rsidRDefault="00D43C15" w:rsidP="00D43C15">
      <w:pPr>
        <w:pStyle w:val="af6"/>
        <w:rPr>
          <w:color w:val="3C3C3C"/>
          <w:rtl/>
        </w:rPr>
      </w:pPr>
      <w:r>
        <w:rPr>
          <w:rStyle w:val="af8"/>
          <w:color w:val="3C3C3C"/>
        </w:rPr>
        <w:footnoteRef/>
      </w:r>
      <w:r>
        <w:rPr>
          <w:rFonts w:cs="Times New Roman"/>
          <w:color w:val="3C3C3C"/>
          <w:rtl/>
          <w:lang w:bidi="fa-IR"/>
        </w:rPr>
        <w:t xml:space="preserve"> نراقی احمد بن محمدمهدی. </w:t>
      </w:r>
      <w:r>
        <w:rPr>
          <w:rFonts w:cs="Times New Roman"/>
          <w:i/>
          <w:iCs/>
          <w:color w:val="3C3C3C"/>
          <w:rtl/>
          <w:lang w:bidi="fa-IR"/>
        </w:rPr>
        <w:t>مستند الشیعة في أحکام الشریعة</w:t>
      </w:r>
      <w:r>
        <w:rPr>
          <w:rFonts w:cs="Times New Roman"/>
          <w:color w:val="3C3C3C"/>
          <w:rtl/>
          <w:lang w:bidi="fa-IR"/>
        </w:rPr>
        <w:t>. ج 16، مؤسسة آل البیت (علیهم السلام) لإحیاء التراث، 1415، ص 60.</w:t>
      </w:r>
    </w:p>
  </w:footnote>
  <w:footnote w:id="4">
    <w:p w14:paraId="69A376E5" w14:textId="77777777" w:rsidR="003E5420" w:rsidRDefault="003E5420" w:rsidP="003E5420">
      <w:pPr>
        <w:pStyle w:val="af6"/>
        <w:rPr>
          <w:color w:val="3C3C3C"/>
          <w:rtl/>
        </w:rPr>
      </w:pPr>
      <w:r>
        <w:rPr>
          <w:rStyle w:val="af8"/>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88.</w:t>
      </w:r>
    </w:p>
  </w:footnote>
  <w:footnote w:id="5">
    <w:p w14:paraId="172B2F07" w14:textId="77777777" w:rsidR="003E5420" w:rsidRDefault="003E5420" w:rsidP="003E5420">
      <w:pPr>
        <w:pStyle w:val="af6"/>
        <w:rPr>
          <w:color w:val="3C3C3C"/>
          <w:rtl/>
        </w:rPr>
      </w:pPr>
      <w:r>
        <w:rPr>
          <w:rStyle w:val="af8"/>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88.</w:t>
      </w:r>
    </w:p>
  </w:footnote>
  <w:footnote w:id="6">
    <w:p w14:paraId="40FF140C" w14:textId="77777777" w:rsidR="001D56F8" w:rsidRDefault="001D56F8" w:rsidP="001D56F8">
      <w:pPr>
        <w:pStyle w:val="af6"/>
        <w:rPr>
          <w:color w:val="3C3C3C"/>
          <w:rtl/>
        </w:rPr>
      </w:pPr>
      <w:r>
        <w:rPr>
          <w:rStyle w:val="af8"/>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250.</w:t>
      </w:r>
    </w:p>
  </w:footnote>
  <w:footnote w:id="7">
    <w:p w14:paraId="0C4D10AA" w14:textId="50CD5C25" w:rsidR="001D56F8" w:rsidRDefault="001D56F8">
      <w:pPr>
        <w:pStyle w:val="af6"/>
        <w:rPr>
          <w:lang w:bidi="fa-IR"/>
        </w:rPr>
      </w:pPr>
      <w:r>
        <w:rPr>
          <w:rStyle w:val="af8"/>
        </w:rPr>
        <w:footnoteRef/>
      </w:r>
      <w:r>
        <w:rPr>
          <w:rtl/>
        </w:rPr>
        <w:t xml:space="preserve"> </w:t>
      </w:r>
      <w:r w:rsidRPr="001D56F8">
        <w:rPr>
          <w:rFonts w:cs="Times New Roman"/>
          <w:rtl/>
        </w:rPr>
        <w:t>گاه</w:t>
      </w:r>
      <w:r w:rsidRPr="001D56F8">
        <w:rPr>
          <w:rFonts w:cs="Times New Roman" w:hint="cs"/>
          <w:rtl/>
        </w:rPr>
        <w:t>ی</w:t>
      </w:r>
      <w:r w:rsidRPr="001D56F8">
        <w:rPr>
          <w:rFonts w:cs="Times New Roman"/>
          <w:rtl/>
        </w:rPr>
        <w:t xml:space="preserve"> در ظاهر موضوع </w:t>
      </w:r>
      <w:r w:rsidRPr="001D56F8">
        <w:rPr>
          <w:rFonts w:cs="Times New Roman" w:hint="cs"/>
          <w:rtl/>
        </w:rPr>
        <w:t>ی</w:t>
      </w:r>
      <w:r w:rsidRPr="001D56F8">
        <w:rPr>
          <w:rFonts w:cs="Times New Roman" w:hint="eastAsia"/>
          <w:rtl/>
        </w:rPr>
        <w:t>ک</w:t>
      </w:r>
      <w:r w:rsidRPr="001D56F8">
        <w:rPr>
          <w:rFonts w:cs="Times New Roman"/>
          <w:rtl/>
        </w:rPr>
        <w:t xml:space="preserve"> دل</w:t>
      </w:r>
      <w:r w:rsidRPr="001D56F8">
        <w:rPr>
          <w:rFonts w:cs="Times New Roman" w:hint="cs"/>
          <w:rtl/>
        </w:rPr>
        <w:t>ی</w:t>
      </w:r>
      <w:r w:rsidRPr="001D56F8">
        <w:rPr>
          <w:rFonts w:cs="Times New Roman" w:hint="eastAsia"/>
          <w:rtl/>
        </w:rPr>
        <w:t>ل</w:t>
      </w:r>
      <w:r w:rsidRPr="001D56F8">
        <w:rPr>
          <w:rFonts w:cs="Times New Roman"/>
          <w:rtl/>
        </w:rPr>
        <w:t xml:space="preserve"> خاص است اما مناسبت حکم و موضوع اقتضا م</w:t>
      </w:r>
      <w:r w:rsidRPr="001D56F8">
        <w:rPr>
          <w:rFonts w:cs="Times New Roman" w:hint="cs"/>
          <w:rtl/>
        </w:rPr>
        <w:t>ی</w:t>
      </w:r>
      <w:r w:rsidRPr="001D56F8">
        <w:rPr>
          <w:rFonts w:cs="Times New Roman"/>
          <w:rtl/>
        </w:rPr>
        <w:t xml:space="preserve"> کند موضوع عام باشد</w:t>
      </w:r>
      <w:r w:rsidRPr="001D56F8">
        <w:rPr>
          <w:rtl/>
        </w:rPr>
        <w:t xml:space="preserve">. </w:t>
      </w:r>
      <w:r w:rsidRPr="001D56F8">
        <w:rPr>
          <w:rFonts w:cs="Times New Roman"/>
          <w:rtl/>
        </w:rPr>
        <w:t>مثل حکم</w:t>
      </w:r>
      <w:r w:rsidRPr="001D56F8">
        <w:rPr>
          <w:rFonts w:cs="Times New Roman" w:hint="cs"/>
          <w:rtl/>
        </w:rPr>
        <w:t>ی</w:t>
      </w:r>
      <w:r w:rsidRPr="001D56F8">
        <w:rPr>
          <w:rFonts w:cs="Times New Roman"/>
          <w:rtl/>
        </w:rPr>
        <w:t xml:space="preserve"> که در مورد فروش زم</w:t>
      </w:r>
      <w:r w:rsidRPr="001D56F8">
        <w:rPr>
          <w:rFonts w:cs="Times New Roman" w:hint="cs"/>
          <w:rtl/>
        </w:rPr>
        <w:t>ی</w:t>
      </w:r>
      <w:r w:rsidRPr="001D56F8">
        <w:rPr>
          <w:rFonts w:cs="Times New Roman" w:hint="eastAsia"/>
          <w:rtl/>
        </w:rPr>
        <w:t>ن</w:t>
      </w:r>
      <w:r w:rsidRPr="001D56F8">
        <w:rPr>
          <w:rFonts w:cs="Times New Roman"/>
          <w:rtl/>
        </w:rPr>
        <w:t xml:space="preserve"> به شخص ذم</w:t>
      </w:r>
      <w:r w:rsidRPr="001D56F8">
        <w:rPr>
          <w:rFonts w:cs="Times New Roman" w:hint="cs"/>
          <w:rtl/>
        </w:rPr>
        <w:t>ی</w:t>
      </w:r>
      <w:r w:rsidRPr="001D56F8">
        <w:rPr>
          <w:rFonts w:cs="Times New Roman"/>
          <w:rtl/>
        </w:rPr>
        <w:t xml:space="preserve"> ب</w:t>
      </w:r>
      <w:r w:rsidRPr="001D56F8">
        <w:rPr>
          <w:rFonts w:cs="Times New Roman" w:hint="cs"/>
          <w:rtl/>
        </w:rPr>
        <w:t>ی</w:t>
      </w:r>
      <w:r w:rsidRPr="001D56F8">
        <w:rPr>
          <w:rFonts w:cs="Times New Roman" w:hint="eastAsia"/>
          <w:rtl/>
        </w:rPr>
        <w:t>ان</w:t>
      </w:r>
      <w:r w:rsidRPr="001D56F8">
        <w:rPr>
          <w:rFonts w:cs="Times New Roman"/>
          <w:rtl/>
        </w:rPr>
        <w:t xml:space="preserve"> شده است</w:t>
      </w:r>
      <w:r w:rsidRPr="001D56F8">
        <w:rPr>
          <w:rtl/>
        </w:rPr>
        <w:t xml:space="preserve">. </w:t>
      </w:r>
      <w:r w:rsidRPr="001D56F8">
        <w:rPr>
          <w:rFonts w:cs="Times New Roman"/>
          <w:rtl/>
        </w:rPr>
        <w:t>آنچه که در روا</w:t>
      </w:r>
      <w:r w:rsidRPr="001D56F8">
        <w:rPr>
          <w:rFonts w:cs="Times New Roman" w:hint="cs"/>
          <w:rtl/>
        </w:rPr>
        <w:t>ی</w:t>
      </w:r>
      <w:r w:rsidRPr="001D56F8">
        <w:rPr>
          <w:rFonts w:cs="Times New Roman" w:hint="eastAsia"/>
          <w:rtl/>
        </w:rPr>
        <w:t>ت</w:t>
      </w:r>
      <w:r w:rsidRPr="001D56F8">
        <w:rPr>
          <w:rFonts w:cs="Times New Roman"/>
          <w:rtl/>
        </w:rPr>
        <w:t xml:space="preserve"> آمده است خصوص ب</w:t>
      </w:r>
      <w:r w:rsidRPr="001D56F8">
        <w:rPr>
          <w:rFonts w:cs="Times New Roman" w:hint="cs"/>
          <w:rtl/>
        </w:rPr>
        <w:t>ی</w:t>
      </w:r>
      <w:r w:rsidRPr="001D56F8">
        <w:rPr>
          <w:rFonts w:cs="Times New Roman" w:hint="eastAsia"/>
          <w:rtl/>
        </w:rPr>
        <w:t>ع</w:t>
      </w:r>
      <w:r w:rsidRPr="001D56F8">
        <w:rPr>
          <w:rFonts w:cs="Times New Roman"/>
          <w:rtl/>
        </w:rPr>
        <w:t xml:space="preserve"> است اما مناسبت حکم و موضوع اقتضا م</w:t>
      </w:r>
      <w:r w:rsidRPr="001D56F8">
        <w:rPr>
          <w:rFonts w:cs="Times New Roman" w:hint="cs"/>
          <w:rtl/>
        </w:rPr>
        <w:t>ی</w:t>
      </w:r>
      <w:r w:rsidRPr="001D56F8">
        <w:rPr>
          <w:rFonts w:cs="Times New Roman"/>
          <w:rtl/>
        </w:rPr>
        <w:t xml:space="preserve"> کند که بگو</w:t>
      </w:r>
      <w:r w:rsidRPr="001D56F8">
        <w:rPr>
          <w:rFonts w:cs="Times New Roman" w:hint="cs"/>
          <w:rtl/>
        </w:rPr>
        <w:t>یی</w:t>
      </w:r>
      <w:r w:rsidRPr="001D56F8">
        <w:rPr>
          <w:rFonts w:cs="Times New Roman" w:hint="eastAsia"/>
          <w:rtl/>
        </w:rPr>
        <w:t>م</w:t>
      </w:r>
      <w:r w:rsidRPr="001D56F8">
        <w:rPr>
          <w:rFonts w:cs="Times New Roman"/>
          <w:rtl/>
        </w:rPr>
        <w:t xml:space="preserve"> شامل مصالحه و هبه و امثالهم </w:t>
      </w:r>
      <w:r w:rsidRPr="001D56F8">
        <w:rPr>
          <w:rtl/>
        </w:rPr>
        <w:t>(</w:t>
      </w:r>
      <w:r w:rsidRPr="001D56F8">
        <w:rPr>
          <w:rFonts w:cs="Times New Roman" w:hint="eastAsia"/>
          <w:rtl/>
        </w:rPr>
        <w:t>مطلق</w:t>
      </w:r>
      <w:r w:rsidRPr="001D56F8">
        <w:rPr>
          <w:rFonts w:cs="Times New Roman"/>
          <w:rtl/>
        </w:rPr>
        <w:t xml:space="preserve"> ملک</w:t>
      </w:r>
      <w:r w:rsidRPr="001D56F8">
        <w:rPr>
          <w:rFonts w:cs="Times New Roman" w:hint="cs"/>
          <w:rtl/>
        </w:rPr>
        <w:t>ی</w:t>
      </w:r>
      <w:r w:rsidRPr="001D56F8">
        <w:rPr>
          <w:rFonts w:cs="Times New Roman" w:hint="eastAsia"/>
          <w:rtl/>
        </w:rPr>
        <w:t>ت</w:t>
      </w:r>
      <w:r w:rsidRPr="001D56F8">
        <w:rPr>
          <w:rtl/>
        </w:rPr>
        <w:t xml:space="preserve">) </w:t>
      </w:r>
      <w:r w:rsidRPr="001D56F8">
        <w:rPr>
          <w:rFonts w:cs="Times New Roman"/>
          <w:rtl/>
        </w:rPr>
        <w:t>ن</w:t>
      </w:r>
      <w:r w:rsidRPr="001D56F8">
        <w:rPr>
          <w:rFonts w:cs="Times New Roman" w:hint="cs"/>
          <w:rtl/>
        </w:rPr>
        <w:t>ی</w:t>
      </w:r>
      <w:r w:rsidRPr="001D56F8">
        <w:rPr>
          <w:rFonts w:cs="Times New Roman" w:hint="eastAsia"/>
          <w:rtl/>
        </w:rPr>
        <w:t>ز</w:t>
      </w:r>
      <w:r w:rsidRPr="001D56F8">
        <w:rPr>
          <w:rFonts w:cs="Times New Roman"/>
          <w:rtl/>
        </w:rPr>
        <w:t xml:space="preserve"> م</w:t>
      </w:r>
      <w:r w:rsidRPr="001D56F8">
        <w:rPr>
          <w:rFonts w:cs="Times New Roman" w:hint="cs"/>
          <w:rtl/>
        </w:rPr>
        <w:t>ی</w:t>
      </w:r>
      <w:r w:rsidRPr="001D56F8">
        <w:rPr>
          <w:rFonts w:cs="Times New Roman"/>
          <w:rtl/>
        </w:rPr>
        <w:t xml:space="preserve"> شود</w:t>
      </w:r>
      <w:r w:rsidRPr="001D56F8">
        <w:rPr>
          <w:rtl/>
        </w:rPr>
        <w:t>.</w:t>
      </w:r>
    </w:p>
  </w:footnote>
  <w:footnote w:id="8">
    <w:p w14:paraId="184949CC" w14:textId="77777777" w:rsidR="001D56F8" w:rsidRDefault="001D56F8" w:rsidP="001D56F8">
      <w:pPr>
        <w:pStyle w:val="af6"/>
        <w:rPr>
          <w:color w:val="3C3C3C"/>
          <w:rtl/>
        </w:rPr>
      </w:pPr>
      <w:r>
        <w:rPr>
          <w:rStyle w:val="af8"/>
          <w:color w:val="3C3C3C"/>
        </w:rPr>
        <w:footnoteRef/>
      </w:r>
      <w:r>
        <w:rPr>
          <w:rFonts w:cs="Times New Roman"/>
          <w:color w:val="3C3C3C"/>
          <w:rtl/>
          <w:lang w:bidi="fa-IR"/>
        </w:rPr>
        <w:t>  الإرشاد ٣٠٧:٢.</w:t>
      </w:r>
    </w:p>
  </w:footnote>
  <w:footnote w:id="9">
    <w:p w14:paraId="4EA0DF6A" w14:textId="77777777" w:rsidR="001D56F8" w:rsidRDefault="001D56F8" w:rsidP="001D56F8">
      <w:pPr>
        <w:pStyle w:val="af6"/>
        <w:rPr>
          <w:color w:val="3C3C3C"/>
          <w:rtl/>
        </w:rPr>
      </w:pPr>
      <w:r>
        <w:rPr>
          <w:rStyle w:val="af8"/>
          <w:color w:val="3C3C3C"/>
        </w:rPr>
        <w:footnoteRef/>
      </w:r>
      <w:r>
        <w:rPr>
          <w:rFonts w:cs="Times New Roman"/>
          <w:color w:val="3C3C3C"/>
          <w:rtl/>
          <w:lang w:bidi="fa-IR"/>
        </w:rPr>
        <w:t>  الكافي ٨/٥٠٢:١.</w:t>
      </w:r>
    </w:p>
  </w:footnote>
  <w:footnote w:id="10">
    <w:p w14:paraId="0CA7CA37" w14:textId="77777777" w:rsidR="001D56F8" w:rsidRDefault="001D56F8" w:rsidP="001D56F8">
      <w:pPr>
        <w:pStyle w:val="af6"/>
        <w:rPr>
          <w:color w:val="3C3C3C"/>
          <w:rtl/>
        </w:rPr>
      </w:pPr>
      <w:r>
        <w:rPr>
          <w:rStyle w:val="af8"/>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w:t>
      </w:r>
      <w:bookmarkStart w:id="8" w:name="_GoBack"/>
      <w:bookmarkEnd w:id="8"/>
      <w:r>
        <w:rPr>
          <w:rFonts w:cs="Times New Roman"/>
          <w:color w:val="3C3C3C"/>
          <w:rtl/>
          <w:lang w:bidi="fa-IR"/>
        </w:rPr>
        <w:t xml:space="preserve"> الامام الخوئي، 1418، ص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0549121"/>
      <w:docPartObj>
        <w:docPartGallery w:val="Page Numbers (Top of Page)"/>
        <w:docPartUnique/>
      </w:docPartObj>
    </w:sdtPr>
    <w:sdtEndPr>
      <w:rPr>
        <w:noProof/>
      </w:rPr>
    </w:sdtEndPr>
    <w:sdtContent>
      <w:p w14:paraId="6CADAA46" w14:textId="4BD98369" w:rsidR="0067750B" w:rsidRDefault="0067750B">
        <w:pPr>
          <w:pStyle w:val="a9"/>
          <w:jc w:val="right"/>
        </w:pPr>
        <w:r>
          <w:fldChar w:fldCharType="begin"/>
        </w:r>
        <w:r>
          <w:instrText xml:space="preserve"> PAGE   \* MERGEFORMAT </w:instrText>
        </w:r>
        <w:r>
          <w:fldChar w:fldCharType="separate"/>
        </w:r>
        <w:r w:rsidR="00490F45">
          <w:rPr>
            <w:noProof/>
            <w:rtl/>
          </w:rPr>
          <w:t>4</w:t>
        </w:r>
        <w:r>
          <w:rPr>
            <w:noProof/>
          </w:rPr>
          <w:fldChar w:fldCharType="end"/>
        </w:r>
      </w:p>
    </w:sdtContent>
  </w:sdt>
  <w:p w14:paraId="13EFB906" w14:textId="02360014" w:rsidR="004A2FC4" w:rsidRPr="004A2FC4" w:rsidRDefault="004A2FC4" w:rsidP="004A2FC4">
    <w:pPr>
      <w:tabs>
        <w:tab w:val="center" w:pos="4513"/>
        <w:tab w:val="right"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6D"/>
    <w:rsid w:val="000016AA"/>
    <w:rsid w:val="000046B2"/>
    <w:rsid w:val="00012AAD"/>
    <w:rsid w:val="00012FA7"/>
    <w:rsid w:val="00020F44"/>
    <w:rsid w:val="00031A76"/>
    <w:rsid w:val="00041816"/>
    <w:rsid w:val="00043301"/>
    <w:rsid w:val="00045159"/>
    <w:rsid w:val="00047CC2"/>
    <w:rsid w:val="00050F6D"/>
    <w:rsid w:val="0005614E"/>
    <w:rsid w:val="00056160"/>
    <w:rsid w:val="000564FC"/>
    <w:rsid w:val="000728CA"/>
    <w:rsid w:val="0007777F"/>
    <w:rsid w:val="00097424"/>
    <w:rsid w:val="000B043D"/>
    <w:rsid w:val="000B384C"/>
    <w:rsid w:val="000B6862"/>
    <w:rsid w:val="000C2BE9"/>
    <w:rsid w:val="000C7B8F"/>
    <w:rsid w:val="000D20FB"/>
    <w:rsid w:val="000D23EA"/>
    <w:rsid w:val="000D4FAA"/>
    <w:rsid w:val="000E1226"/>
    <w:rsid w:val="000E4A74"/>
    <w:rsid w:val="000F58AE"/>
    <w:rsid w:val="00102BFD"/>
    <w:rsid w:val="0012548E"/>
    <w:rsid w:val="001306A2"/>
    <w:rsid w:val="00162917"/>
    <w:rsid w:val="0016785F"/>
    <w:rsid w:val="0017197F"/>
    <w:rsid w:val="001769B5"/>
    <w:rsid w:val="00177052"/>
    <w:rsid w:val="00180ACB"/>
    <w:rsid w:val="00185FCE"/>
    <w:rsid w:val="00186867"/>
    <w:rsid w:val="00193505"/>
    <w:rsid w:val="00194585"/>
    <w:rsid w:val="001965B7"/>
    <w:rsid w:val="0019665D"/>
    <w:rsid w:val="001A559D"/>
    <w:rsid w:val="001B3CF8"/>
    <w:rsid w:val="001C09DA"/>
    <w:rsid w:val="001C6E7A"/>
    <w:rsid w:val="001D0B62"/>
    <w:rsid w:val="001D19F8"/>
    <w:rsid w:val="001D282A"/>
    <w:rsid w:val="001D56F8"/>
    <w:rsid w:val="001E305B"/>
    <w:rsid w:val="001F0150"/>
    <w:rsid w:val="00206664"/>
    <w:rsid w:val="002102C9"/>
    <w:rsid w:val="002256A2"/>
    <w:rsid w:val="002339CD"/>
    <w:rsid w:val="00236207"/>
    <w:rsid w:val="00244063"/>
    <w:rsid w:val="00260028"/>
    <w:rsid w:val="0026051C"/>
    <w:rsid w:val="00266578"/>
    <w:rsid w:val="00277DDE"/>
    <w:rsid w:val="002809B3"/>
    <w:rsid w:val="0028135C"/>
    <w:rsid w:val="00283D34"/>
    <w:rsid w:val="002864BB"/>
    <w:rsid w:val="002907F0"/>
    <w:rsid w:val="002918BC"/>
    <w:rsid w:val="00293B3E"/>
    <w:rsid w:val="00293D9F"/>
    <w:rsid w:val="00297A67"/>
    <w:rsid w:val="002A7AAA"/>
    <w:rsid w:val="002B7467"/>
    <w:rsid w:val="002C05EB"/>
    <w:rsid w:val="002C4C5A"/>
    <w:rsid w:val="002D17AF"/>
    <w:rsid w:val="002D1803"/>
    <w:rsid w:val="002D1A29"/>
    <w:rsid w:val="002D409E"/>
    <w:rsid w:val="002D4278"/>
    <w:rsid w:val="002D6FB6"/>
    <w:rsid w:val="002E04E6"/>
    <w:rsid w:val="002E14C6"/>
    <w:rsid w:val="002E1962"/>
    <w:rsid w:val="002F18F6"/>
    <w:rsid w:val="002F4E3E"/>
    <w:rsid w:val="00302687"/>
    <w:rsid w:val="00303B6C"/>
    <w:rsid w:val="00303CEA"/>
    <w:rsid w:val="00315EF7"/>
    <w:rsid w:val="00326A0E"/>
    <w:rsid w:val="00337506"/>
    <w:rsid w:val="00342C56"/>
    <w:rsid w:val="00343854"/>
    <w:rsid w:val="00347B20"/>
    <w:rsid w:val="00352E7E"/>
    <w:rsid w:val="00360F4C"/>
    <w:rsid w:val="0037061B"/>
    <w:rsid w:val="003777FA"/>
    <w:rsid w:val="0038123A"/>
    <w:rsid w:val="003850D0"/>
    <w:rsid w:val="003869B9"/>
    <w:rsid w:val="00386C3B"/>
    <w:rsid w:val="0038711E"/>
    <w:rsid w:val="003871C8"/>
    <w:rsid w:val="003936DE"/>
    <w:rsid w:val="003A2FAA"/>
    <w:rsid w:val="003A2FC6"/>
    <w:rsid w:val="003A3F32"/>
    <w:rsid w:val="003B1B7C"/>
    <w:rsid w:val="003B739C"/>
    <w:rsid w:val="003C7AFA"/>
    <w:rsid w:val="003D2B41"/>
    <w:rsid w:val="003E5420"/>
    <w:rsid w:val="003E56FC"/>
    <w:rsid w:val="003E71C8"/>
    <w:rsid w:val="003F1807"/>
    <w:rsid w:val="003F6DEF"/>
    <w:rsid w:val="00402E1A"/>
    <w:rsid w:val="00413408"/>
    <w:rsid w:val="00425F25"/>
    <w:rsid w:val="0043103E"/>
    <w:rsid w:val="00433B60"/>
    <w:rsid w:val="00440B09"/>
    <w:rsid w:val="00442A4B"/>
    <w:rsid w:val="00447D86"/>
    <w:rsid w:val="004512A8"/>
    <w:rsid w:val="00454E19"/>
    <w:rsid w:val="00456F03"/>
    <w:rsid w:val="00457D29"/>
    <w:rsid w:val="00463C60"/>
    <w:rsid w:val="00472F8C"/>
    <w:rsid w:val="00473C5D"/>
    <w:rsid w:val="004844DB"/>
    <w:rsid w:val="004855E5"/>
    <w:rsid w:val="00487A6D"/>
    <w:rsid w:val="00490F45"/>
    <w:rsid w:val="00496ED8"/>
    <w:rsid w:val="00497F34"/>
    <w:rsid w:val="004A2FC4"/>
    <w:rsid w:val="004A5B9A"/>
    <w:rsid w:val="004B291D"/>
    <w:rsid w:val="004C6A8F"/>
    <w:rsid w:val="004D03CB"/>
    <w:rsid w:val="004D0AE0"/>
    <w:rsid w:val="004D3C00"/>
    <w:rsid w:val="004E074A"/>
    <w:rsid w:val="004F3F15"/>
    <w:rsid w:val="004F7E5E"/>
    <w:rsid w:val="005020C1"/>
    <w:rsid w:val="00516320"/>
    <w:rsid w:val="00517B63"/>
    <w:rsid w:val="005224D0"/>
    <w:rsid w:val="00522CDA"/>
    <w:rsid w:val="00526188"/>
    <w:rsid w:val="005379E1"/>
    <w:rsid w:val="005473B4"/>
    <w:rsid w:val="00555E3F"/>
    <w:rsid w:val="0056027A"/>
    <w:rsid w:val="0056084C"/>
    <w:rsid w:val="00571513"/>
    <w:rsid w:val="00571CAF"/>
    <w:rsid w:val="00575201"/>
    <w:rsid w:val="005805EF"/>
    <w:rsid w:val="0058392D"/>
    <w:rsid w:val="005843C2"/>
    <w:rsid w:val="005858EA"/>
    <w:rsid w:val="00593123"/>
    <w:rsid w:val="00593775"/>
    <w:rsid w:val="005940FA"/>
    <w:rsid w:val="005D7502"/>
    <w:rsid w:val="005F376D"/>
    <w:rsid w:val="005F4206"/>
    <w:rsid w:val="005F598D"/>
    <w:rsid w:val="005F5D4C"/>
    <w:rsid w:val="005F687C"/>
    <w:rsid w:val="006132C1"/>
    <w:rsid w:val="00627DB9"/>
    <w:rsid w:val="006318F5"/>
    <w:rsid w:val="00631D47"/>
    <w:rsid w:val="00640A13"/>
    <w:rsid w:val="006418D2"/>
    <w:rsid w:val="00641C55"/>
    <w:rsid w:val="00642D59"/>
    <w:rsid w:val="00663332"/>
    <w:rsid w:val="00665054"/>
    <w:rsid w:val="0067750B"/>
    <w:rsid w:val="00677DFF"/>
    <w:rsid w:val="00681F66"/>
    <w:rsid w:val="006864C1"/>
    <w:rsid w:val="006A2C99"/>
    <w:rsid w:val="006A4A06"/>
    <w:rsid w:val="006B0F6D"/>
    <w:rsid w:val="006B3DFD"/>
    <w:rsid w:val="006B5815"/>
    <w:rsid w:val="006B71D0"/>
    <w:rsid w:val="006C2CBF"/>
    <w:rsid w:val="006C75BF"/>
    <w:rsid w:val="006E095E"/>
    <w:rsid w:val="006E2D42"/>
    <w:rsid w:val="006F38E1"/>
    <w:rsid w:val="006F3938"/>
    <w:rsid w:val="00715071"/>
    <w:rsid w:val="00722D58"/>
    <w:rsid w:val="00735929"/>
    <w:rsid w:val="00742CA7"/>
    <w:rsid w:val="00765461"/>
    <w:rsid w:val="0076782F"/>
    <w:rsid w:val="007729E2"/>
    <w:rsid w:val="0077550F"/>
    <w:rsid w:val="0077798C"/>
    <w:rsid w:val="00787CAB"/>
    <w:rsid w:val="00795939"/>
    <w:rsid w:val="00795D07"/>
    <w:rsid w:val="007A10B1"/>
    <w:rsid w:val="007A1A0A"/>
    <w:rsid w:val="007A513F"/>
    <w:rsid w:val="007A64B2"/>
    <w:rsid w:val="007C3B73"/>
    <w:rsid w:val="007C6E31"/>
    <w:rsid w:val="007D0450"/>
    <w:rsid w:val="007D0EEF"/>
    <w:rsid w:val="007D166D"/>
    <w:rsid w:val="007D4F33"/>
    <w:rsid w:val="007F5396"/>
    <w:rsid w:val="00804088"/>
    <w:rsid w:val="00807695"/>
    <w:rsid w:val="0081441B"/>
    <w:rsid w:val="00815C3D"/>
    <w:rsid w:val="008169BA"/>
    <w:rsid w:val="008235BC"/>
    <w:rsid w:val="0082467B"/>
    <w:rsid w:val="00826A9B"/>
    <w:rsid w:val="0082751A"/>
    <w:rsid w:val="0083577E"/>
    <w:rsid w:val="00837220"/>
    <w:rsid w:val="008413B9"/>
    <w:rsid w:val="008545A6"/>
    <w:rsid w:val="0085583E"/>
    <w:rsid w:val="008745C3"/>
    <w:rsid w:val="00874C46"/>
    <w:rsid w:val="00875DFA"/>
    <w:rsid w:val="00892944"/>
    <w:rsid w:val="008933F2"/>
    <w:rsid w:val="00896209"/>
    <w:rsid w:val="008B2519"/>
    <w:rsid w:val="008D2440"/>
    <w:rsid w:val="008D3323"/>
    <w:rsid w:val="008D606C"/>
    <w:rsid w:val="008D7BAF"/>
    <w:rsid w:val="008F1F4F"/>
    <w:rsid w:val="008F3894"/>
    <w:rsid w:val="008F65A4"/>
    <w:rsid w:val="008F71A3"/>
    <w:rsid w:val="0090016F"/>
    <w:rsid w:val="00907377"/>
    <w:rsid w:val="0092398D"/>
    <w:rsid w:val="00924841"/>
    <w:rsid w:val="00924CF0"/>
    <w:rsid w:val="00933148"/>
    <w:rsid w:val="00934545"/>
    <w:rsid w:val="00935606"/>
    <w:rsid w:val="0093680E"/>
    <w:rsid w:val="009427F7"/>
    <w:rsid w:val="00945901"/>
    <w:rsid w:val="00946C59"/>
    <w:rsid w:val="00955453"/>
    <w:rsid w:val="009657BE"/>
    <w:rsid w:val="0097503F"/>
    <w:rsid w:val="0097771F"/>
    <w:rsid w:val="00986E4F"/>
    <w:rsid w:val="0099393C"/>
    <w:rsid w:val="00994497"/>
    <w:rsid w:val="009B454C"/>
    <w:rsid w:val="009B5748"/>
    <w:rsid w:val="009B688F"/>
    <w:rsid w:val="009D1C5F"/>
    <w:rsid w:val="009D3662"/>
    <w:rsid w:val="009D65A8"/>
    <w:rsid w:val="009D6D93"/>
    <w:rsid w:val="009E1246"/>
    <w:rsid w:val="009E26FB"/>
    <w:rsid w:val="009E29DC"/>
    <w:rsid w:val="009E7806"/>
    <w:rsid w:val="009E7AB8"/>
    <w:rsid w:val="009F3B2F"/>
    <w:rsid w:val="009F7067"/>
    <w:rsid w:val="00A0290A"/>
    <w:rsid w:val="00A233A8"/>
    <w:rsid w:val="00A37B18"/>
    <w:rsid w:val="00A53A17"/>
    <w:rsid w:val="00A5434C"/>
    <w:rsid w:val="00A576D1"/>
    <w:rsid w:val="00A63358"/>
    <w:rsid w:val="00A758DE"/>
    <w:rsid w:val="00A774EF"/>
    <w:rsid w:val="00A817DC"/>
    <w:rsid w:val="00A83958"/>
    <w:rsid w:val="00A8513C"/>
    <w:rsid w:val="00A928CA"/>
    <w:rsid w:val="00A95904"/>
    <w:rsid w:val="00AA5C67"/>
    <w:rsid w:val="00AC2F2A"/>
    <w:rsid w:val="00AD712A"/>
    <w:rsid w:val="00AE2D7F"/>
    <w:rsid w:val="00AE4124"/>
    <w:rsid w:val="00AE770E"/>
    <w:rsid w:val="00AF26E1"/>
    <w:rsid w:val="00AF2EB8"/>
    <w:rsid w:val="00AF6EBE"/>
    <w:rsid w:val="00B02F53"/>
    <w:rsid w:val="00B0382B"/>
    <w:rsid w:val="00B14101"/>
    <w:rsid w:val="00B15C25"/>
    <w:rsid w:val="00B2206C"/>
    <w:rsid w:val="00B30E2B"/>
    <w:rsid w:val="00B33716"/>
    <w:rsid w:val="00B629C6"/>
    <w:rsid w:val="00B6470B"/>
    <w:rsid w:val="00B70326"/>
    <w:rsid w:val="00B73EC2"/>
    <w:rsid w:val="00B854A8"/>
    <w:rsid w:val="00B93481"/>
    <w:rsid w:val="00BB1F5F"/>
    <w:rsid w:val="00BB644D"/>
    <w:rsid w:val="00BC0A9A"/>
    <w:rsid w:val="00BD20B9"/>
    <w:rsid w:val="00BD2AD0"/>
    <w:rsid w:val="00BE0A16"/>
    <w:rsid w:val="00BE11F2"/>
    <w:rsid w:val="00BE343A"/>
    <w:rsid w:val="00BE5B18"/>
    <w:rsid w:val="00BF52CC"/>
    <w:rsid w:val="00C06DC3"/>
    <w:rsid w:val="00C10553"/>
    <w:rsid w:val="00C1358C"/>
    <w:rsid w:val="00C147AF"/>
    <w:rsid w:val="00C20A64"/>
    <w:rsid w:val="00C3031A"/>
    <w:rsid w:val="00C47F3A"/>
    <w:rsid w:val="00C5281A"/>
    <w:rsid w:val="00C533ED"/>
    <w:rsid w:val="00C5597B"/>
    <w:rsid w:val="00C602AE"/>
    <w:rsid w:val="00C65298"/>
    <w:rsid w:val="00C72A7A"/>
    <w:rsid w:val="00C80783"/>
    <w:rsid w:val="00C971A3"/>
    <w:rsid w:val="00CB1730"/>
    <w:rsid w:val="00CB20B8"/>
    <w:rsid w:val="00CB32E3"/>
    <w:rsid w:val="00CB517B"/>
    <w:rsid w:val="00CB7F78"/>
    <w:rsid w:val="00CC269D"/>
    <w:rsid w:val="00CC5BD0"/>
    <w:rsid w:val="00CD05B5"/>
    <w:rsid w:val="00CE270D"/>
    <w:rsid w:val="00CF2578"/>
    <w:rsid w:val="00CF6311"/>
    <w:rsid w:val="00CF65EA"/>
    <w:rsid w:val="00D00865"/>
    <w:rsid w:val="00D0244B"/>
    <w:rsid w:val="00D030BF"/>
    <w:rsid w:val="00D069FB"/>
    <w:rsid w:val="00D072FA"/>
    <w:rsid w:val="00D14DEE"/>
    <w:rsid w:val="00D177F1"/>
    <w:rsid w:val="00D319D8"/>
    <w:rsid w:val="00D333AB"/>
    <w:rsid w:val="00D43C15"/>
    <w:rsid w:val="00D46844"/>
    <w:rsid w:val="00D54E3F"/>
    <w:rsid w:val="00D551DA"/>
    <w:rsid w:val="00D619AE"/>
    <w:rsid w:val="00D64577"/>
    <w:rsid w:val="00D7461C"/>
    <w:rsid w:val="00D84B84"/>
    <w:rsid w:val="00D91EAD"/>
    <w:rsid w:val="00D95FC0"/>
    <w:rsid w:val="00DA259A"/>
    <w:rsid w:val="00DA2A9E"/>
    <w:rsid w:val="00DA4B97"/>
    <w:rsid w:val="00DB5013"/>
    <w:rsid w:val="00DB62FD"/>
    <w:rsid w:val="00DB6DBF"/>
    <w:rsid w:val="00DB71AC"/>
    <w:rsid w:val="00DC6C3C"/>
    <w:rsid w:val="00DD07A4"/>
    <w:rsid w:val="00DD5FB7"/>
    <w:rsid w:val="00DD656F"/>
    <w:rsid w:val="00DE02C1"/>
    <w:rsid w:val="00DE5B54"/>
    <w:rsid w:val="00DF68B6"/>
    <w:rsid w:val="00E22926"/>
    <w:rsid w:val="00E22B8B"/>
    <w:rsid w:val="00E372B7"/>
    <w:rsid w:val="00E40A7A"/>
    <w:rsid w:val="00E50F7A"/>
    <w:rsid w:val="00E60A99"/>
    <w:rsid w:val="00E62A97"/>
    <w:rsid w:val="00E62BB6"/>
    <w:rsid w:val="00E70EEC"/>
    <w:rsid w:val="00E71AA0"/>
    <w:rsid w:val="00E74BDD"/>
    <w:rsid w:val="00E832AC"/>
    <w:rsid w:val="00EB1F11"/>
    <w:rsid w:val="00EB4D2E"/>
    <w:rsid w:val="00EC5476"/>
    <w:rsid w:val="00EE556C"/>
    <w:rsid w:val="00EF29BE"/>
    <w:rsid w:val="00F00244"/>
    <w:rsid w:val="00F024AA"/>
    <w:rsid w:val="00F10452"/>
    <w:rsid w:val="00F14B7B"/>
    <w:rsid w:val="00F16E23"/>
    <w:rsid w:val="00F34342"/>
    <w:rsid w:val="00F3568E"/>
    <w:rsid w:val="00F36530"/>
    <w:rsid w:val="00F37553"/>
    <w:rsid w:val="00F41E40"/>
    <w:rsid w:val="00F50FD1"/>
    <w:rsid w:val="00F543AE"/>
    <w:rsid w:val="00F71289"/>
    <w:rsid w:val="00F748C8"/>
    <w:rsid w:val="00F858EA"/>
    <w:rsid w:val="00F86E7E"/>
    <w:rsid w:val="00F90F2C"/>
    <w:rsid w:val="00FA1C1A"/>
    <w:rsid w:val="00FA3E98"/>
    <w:rsid w:val="00FB4529"/>
    <w:rsid w:val="00FB6338"/>
    <w:rsid w:val="00FC47B8"/>
    <w:rsid w:val="00FC5A91"/>
    <w:rsid w:val="00FC6945"/>
    <w:rsid w:val="00FC6E12"/>
    <w:rsid w:val="00FC7E7C"/>
    <w:rsid w:val="00FD326E"/>
    <w:rsid w:val="00FD6086"/>
    <w:rsid w:val="00FE2435"/>
    <w:rsid w:val="00FE564C"/>
    <w:rsid w:val="00FF7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5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096111">
          <w:marLeft w:val="0"/>
          <w:marRight w:val="0"/>
          <w:marTop w:val="0"/>
          <w:marBottom w:val="0"/>
          <w:divBdr>
            <w:top w:val="none" w:sz="0" w:space="0" w:color="auto"/>
            <w:left w:val="none" w:sz="0" w:space="0" w:color="auto"/>
            <w:bottom w:val="none" w:sz="0" w:space="0" w:color="auto"/>
            <w:right w:val="none" w:sz="0" w:space="0" w:color="auto"/>
          </w:divBdr>
        </w:div>
      </w:divsChild>
    </w:div>
    <w:div w:id="37634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3456841">
          <w:marLeft w:val="0"/>
          <w:marRight w:val="0"/>
          <w:marTop w:val="0"/>
          <w:marBottom w:val="0"/>
          <w:divBdr>
            <w:top w:val="none" w:sz="0" w:space="0" w:color="auto"/>
            <w:left w:val="none" w:sz="0" w:space="0" w:color="auto"/>
            <w:bottom w:val="none" w:sz="0" w:space="0" w:color="auto"/>
            <w:right w:val="none" w:sz="0" w:space="0" w:color="auto"/>
          </w:divBdr>
        </w:div>
        <w:div w:id="911040732">
          <w:marLeft w:val="0"/>
          <w:marRight w:val="0"/>
          <w:marTop w:val="0"/>
          <w:marBottom w:val="0"/>
          <w:divBdr>
            <w:top w:val="none" w:sz="0" w:space="0" w:color="auto"/>
            <w:left w:val="none" w:sz="0" w:space="0" w:color="auto"/>
            <w:bottom w:val="none" w:sz="0" w:space="0" w:color="auto"/>
            <w:right w:val="none" w:sz="0" w:space="0" w:color="auto"/>
          </w:divBdr>
        </w:div>
      </w:divsChild>
    </w:div>
    <w:div w:id="537447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2184549">
          <w:marLeft w:val="0"/>
          <w:marRight w:val="0"/>
          <w:marTop w:val="0"/>
          <w:marBottom w:val="0"/>
          <w:divBdr>
            <w:top w:val="none" w:sz="0" w:space="0" w:color="auto"/>
            <w:left w:val="none" w:sz="0" w:space="0" w:color="auto"/>
            <w:bottom w:val="none" w:sz="0" w:space="0" w:color="auto"/>
            <w:right w:val="none" w:sz="0" w:space="0" w:color="auto"/>
          </w:divBdr>
        </w:div>
      </w:divsChild>
    </w:div>
    <w:div w:id="604917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871300">
          <w:marLeft w:val="0"/>
          <w:marRight w:val="0"/>
          <w:marTop w:val="0"/>
          <w:marBottom w:val="0"/>
          <w:divBdr>
            <w:top w:val="none" w:sz="0" w:space="0" w:color="auto"/>
            <w:left w:val="none" w:sz="0" w:space="0" w:color="auto"/>
            <w:bottom w:val="none" w:sz="0" w:space="0" w:color="auto"/>
            <w:right w:val="none" w:sz="0" w:space="0" w:color="auto"/>
          </w:divBdr>
        </w:div>
      </w:divsChild>
    </w:div>
    <w:div w:id="663496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9467295">
          <w:marLeft w:val="0"/>
          <w:marRight w:val="0"/>
          <w:marTop w:val="0"/>
          <w:marBottom w:val="0"/>
          <w:divBdr>
            <w:top w:val="none" w:sz="0" w:space="0" w:color="auto"/>
            <w:left w:val="none" w:sz="0" w:space="0" w:color="auto"/>
            <w:bottom w:val="none" w:sz="0" w:space="0" w:color="auto"/>
            <w:right w:val="none" w:sz="0" w:space="0" w:color="auto"/>
          </w:divBdr>
        </w:div>
      </w:divsChild>
    </w:div>
    <w:div w:id="736236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3554357">
          <w:marLeft w:val="0"/>
          <w:marRight w:val="0"/>
          <w:marTop w:val="0"/>
          <w:marBottom w:val="0"/>
          <w:divBdr>
            <w:top w:val="none" w:sz="0" w:space="0" w:color="auto"/>
            <w:left w:val="none" w:sz="0" w:space="0" w:color="auto"/>
            <w:bottom w:val="none" w:sz="0" w:space="0" w:color="auto"/>
            <w:right w:val="none" w:sz="0" w:space="0" w:color="auto"/>
          </w:divBdr>
        </w:div>
      </w:divsChild>
    </w:div>
    <w:div w:id="74979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8408995">
          <w:marLeft w:val="0"/>
          <w:marRight w:val="0"/>
          <w:marTop w:val="0"/>
          <w:marBottom w:val="0"/>
          <w:divBdr>
            <w:top w:val="none" w:sz="0" w:space="0" w:color="auto"/>
            <w:left w:val="none" w:sz="0" w:space="0" w:color="auto"/>
            <w:bottom w:val="none" w:sz="0" w:space="0" w:color="auto"/>
            <w:right w:val="none" w:sz="0" w:space="0" w:color="auto"/>
          </w:divBdr>
        </w:div>
        <w:div w:id="1006130545">
          <w:marLeft w:val="0"/>
          <w:marRight w:val="0"/>
          <w:marTop w:val="0"/>
          <w:marBottom w:val="0"/>
          <w:divBdr>
            <w:top w:val="none" w:sz="0" w:space="0" w:color="auto"/>
            <w:left w:val="none" w:sz="0" w:space="0" w:color="auto"/>
            <w:bottom w:val="none" w:sz="0" w:space="0" w:color="auto"/>
            <w:right w:val="none" w:sz="0" w:space="0" w:color="auto"/>
          </w:divBdr>
        </w:div>
      </w:divsChild>
    </w:div>
    <w:div w:id="823374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9776159">
          <w:marLeft w:val="0"/>
          <w:marRight w:val="0"/>
          <w:marTop w:val="0"/>
          <w:marBottom w:val="0"/>
          <w:divBdr>
            <w:top w:val="none" w:sz="0" w:space="0" w:color="auto"/>
            <w:left w:val="none" w:sz="0" w:space="0" w:color="auto"/>
            <w:bottom w:val="none" w:sz="0" w:space="0" w:color="auto"/>
            <w:right w:val="none" w:sz="0" w:space="0" w:color="auto"/>
          </w:divBdr>
        </w:div>
        <w:div w:id="109058603">
          <w:marLeft w:val="0"/>
          <w:marRight w:val="0"/>
          <w:marTop w:val="0"/>
          <w:marBottom w:val="0"/>
          <w:divBdr>
            <w:top w:val="none" w:sz="0" w:space="0" w:color="auto"/>
            <w:left w:val="none" w:sz="0" w:space="0" w:color="auto"/>
            <w:bottom w:val="none" w:sz="0" w:space="0" w:color="auto"/>
            <w:right w:val="none" w:sz="0" w:space="0" w:color="auto"/>
          </w:divBdr>
        </w:div>
        <w:div w:id="1707368074">
          <w:marLeft w:val="0"/>
          <w:marRight w:val="0"/>
          <w:marTop w:val="0"/>
          <w:marBottom w:val="0"/>
          <w:divBdr>
            <w:top w:val="none" w:sz="0" w:space="0" w:color="auto"/>
            <w:left w:val="none" w:sz="0" w:space="0" w:color="auto"/>
            <w:bottom w:val="none" w:sz="0" w:space="0" w:color="auto"/>
            <w:right w:val="none" w:sz="0" w:space="0" w:color="auto"/>
          </w:divBdr>
        </w:div>
      </w:divsChild>
    </w:div>
    <w:div w:id="856604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68116319">
          <w:marLeft w:val="0"/>
          <w:marRight w:val="0"/>
          <w:marTop w:val="0"/>
          <w:marBottom w:val="0"/>
          <w:divBdr>
            <w:top w:val="none" w:sz="0" w:space="0" w:color="auto"/>
            <w:left w:val="none" w:sz="0" w:space="0" w:color="auto"/>
            <w:bottom w:val="none" w:sz="0" w:space="0" w:color="auto"/>
            <w:right w:val="none" w:sz="0" w:space="0" w:color="auto"/>
          </w:divBdr>
        </w:div>
      </w:divsChild>
    </w:div>
    <w:div w:id="857371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4177979">
          <w:marLeft w:val="0"/>
          <w:marRight w:val="0"/>
          <w:marTop w:val="0"/>
          <w:marBottom w:val="0"/>
          <w:divBdr>
            <w:top w:val="none" w:sz="0" w:space="0" w:color="auto"/>
            <w:left w:val="none" w:sz="0" w:space="0" w:color="auto"/>
            <w:bottom w:val="none" w:sz="0" w:space="0" w:color="auto"/>
            <w:right w:val="none" w:sz="0" w:space="0" w:color="auto"/>
          </w:divBdr>
        </w:div>
      </w:divsChild>
    </w:div>
    <w:div w:id="93138736">
      <w:bodyDiv w:val="1"/>
      <w:marLeft w:val="0"/>
      <w:marRight w:val="0"/>
      <w:marTop w:val="0"/>
      <w:marBottom w:val="0"/>
      <w:divBdr>
        <w:top w:val="none" w:sz="0" w:space="0" w:color="auto"/>
        <w:left w:val="none" w:sz="0" w:space="0" w:color="auto"/>
        <w:bottom w:val="none" w:sz="0" w:space="0" w:color="auto"/>
        <w:right w:val="none" w:sz="0" w:space="0" w:color="auto"/>
      </w:divBdr>
      <w:divsChild>
        <w:div w:id="573122846">
          <w:marLeft w:val="0"/>
          <w:marRight w:val="0"/>
          <w:marTop w:val="0"/>
          <w:marBottom w:val="0"/>
          <w:divBdr>
            <w:top w:val="none" w:sz="0" w:space="0" w:color="auto"/>
            <w:left w:val="none" w:sz="0" w:space="0" w:color="auto"/>
            <w:bottom w:val="none" w:sz="0" w:space="0" w:color="auto"/>
            <w:right w:val="none" w:sz="0" w:space="0" w:color="auto"/>
          </w:divBdr>
        </w:div>
        <w:div w:id="1769738507">
          <w:marLeft w:val="0"/>
          <w:marRight w:val="0"/>
          <w:marTop w:val="0"/>
          <w:marBottom w:val="0"/>
          <w:divBdr>
            <w:top w:val="none" w:sz="0" w:space="0" w:color="auto"/>
            <w:left w:val="none" w:sz="0" w:space="0" w:color="auto"/>
            <w:bottom w:val="none" w:sz="0" w:space="0" w:color="auto"/>
            <w:right w:val="none" w:sz="0" w:space="0" w:color="auto"/>
          </w:divBdr>
        </w:div>
      </w:divsChild>
    </w:div>
    <w:div w:id="962175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1316566">
          <w:marLeft w:val="0"/>
          <w:marRight w:val="0"/>
          <w:marTop w:val="0"/>
          <w:marBottom w:val="0"/>
          <w:divBdr>
            <w:top w:val="none" w:sz="0" w:space="0" w:color="auto"/>
            <w:left w:val="none" w:sz="0" w:space="0" w:color="auto"/>
            <w:bottom w:val="none" w:sz="0" w:space="0" w:color="auto"/>
            <w:right w:val="none" w:sz="0" w:space="0" w:color="auto"/>
          </w:divBdr>
        </w:div>
        <w:div w:id="1596942186">
          <w:marLeft w:val="0"/>
          <w:marRight w:val="0"/>
          <w:marTop w:val="0"/>
          <w:marBottom w:val="0"/>
          <w:divBdr>
            <w:top w:val="none" w:sz="0" w:space="0" w:color="auto"/>
            <w:left w:val="none" w:sz="0" w:space="0" w:color="auto"/>
            <w:bottom w:val="none" w:sz="0" w:space="0" w:color="auto"/>
            <w:right w:val="none" w:sz="0" w:space="0" w:color="auto"/>
          </w:divBdr>
        </w:div>
      </w:divsChild>
    </w:div>
    <w:div w:id="1000745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5764483">
          <w:marLeft w:val="0"/>
          <w:marRight w:val="0"/>
          <w:marTop w:val="0"/>
          <w:marBottom w:val="0"/>
          <w:divBdr>
            <w:top w:val="none" w:sz="0" w:space="0" w:color="auto"/>
            <w:left w:val="none" w:sz="0" w:space="0" w:color="auto"/>
            <w:bottom w:val="none" w:sz="0" w:space="0" w:color="auto"/>
            <w:right w:val="none" w:sz="0" w:space="0" w:color="auto"/>
          </w:divBdr>
        </w:div>
      </w:divsChild>
    </w:div>
    <w:div w:id="109519506">
      <w:bodyDiv w:val="1"/>
      <w:marLeft w:val="0"/>
      <w:marRight w:val="0"/>
      <w:marTop w:val="0"/>
      <w:marBottom w:val="0"/>
      <w:divBdr>
        <w:top w:val="none" w:sz="0" w:space="0" w:color="auto"/>
        <w:left w:val="none" w:sz="0" w:space="0" w:color="auto"/>
        <w:bottom w:val="none" w:sz="0" w:space="0" w:color="auto"/>
        <w:right w:val="none" w:sz="0" w:space="0" w:color="auto"/>
      </w:divBdr>
    </w:div>
    <w:div w:id="1304878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8407859">
          <w:marLeft w:val="0"/>
          <w:marRight w:val="0"/>
          <w:marTop w:val="0"/>
          <w:marBottom w:val="0"/>
          <w:divBdr>
            <w:top w:val="none" w:sz="0" w:space="0" w:color="auto"/>
            <w:left w:val="none" w:sz="0" w:space="0" w:color="auto"/>
            <w:bottom w:val="none" w:sz="0" w:space="0" w:color="auto"/>
            <w:right w:val="none" w:sz="0" w:space="0" w:color="auto"/>
          </w:divBdr>
        </w:div>
        <w:div w:id="534268113">
          <w:marLeft w:val="0"/>
          <w:marRight w:val="0"/>
          <w:marTop w:val="0"/>
          <w:marBottom w:val="0"/>
          <w:divBdr>
            <w:top w:val="none" w:sz="0" w:space="0" w:color="auto"/>
            <w:left w:val="none" w:sz="0" w:space="0" w:color="auto"/>
            <w:bottom w:val="none" w:sz="0" w:space="0" w:color="auto"/>
            <w:right w:val="none" w:sz="0" w:space="0" w:color="auto"/>
          </w:divBdr>
        </w:div>
      </w:divsChild>
    </w:div>
    <w:div w:id="1405835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1255849">
          <w:marLeft w:val="0"/>
          <w:marRight w:val="0"/>
          <w:marTop w:val="0"/>
          <w:marBottom w:val="0"/>
          <w:divBdr>
            <w:top w:val="none" w:sz="0" w:space="0" w:color="auto"/>
            <w:left w:val="none" w:sz="0" w:space="0" w:color="auto"/>
            <w:bottom w:val="none" w:sz="0" w:space="0" w:color="auto"/>
            <w:right w:val="none" w:sz="0" w:space="0" w:color="auto"/>
          </w:divBdr>
        </w:div>
        <w:div w:id="1661732818">
          <w:marLeft w:val="0"/>
          <w:marRight w:val="0"/>
          <w:marTop w:val="0"/>
          <w:marBottom w:val="0"/>
          <w:divBdr>
            <w:top w:val="none" w:sz="0" w:space="0" w:color="auto"/>
            <w:left w:val="none" w:sz="0" w:space="0" w:color="auto"/>
            <w:bottom w:val="none" w:sz="0" w:space="0" w:color="auto"/>
            <w:right w:val="none" w:sz="0" w:space="0" w:color="auto"/>
          </w:divBdr>
        </w:div>
      </w:divsChild>
    </w:div>
    <w:div w:id="1527654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29583925">
          <w:marLeft w:val="0"/>
          <w:marRight w:val="0"/>
          <w:marTop w:val="0"/>
          <w:marBottom w:val="0"/>
          <w:divBdr>
            <w:top w:val="none" w:sz="0" w:space="0" w:color="auto"/>
            <w:left w:val="none" w:sz="0" w:space="0" w:color="auto"/>
            <w:bottom w:val="none" w:sz="0" w:space="0" w:color="auto"/>
            <w:right w:val="none" w:sz="0" w:space="0" w:color="auto"/>
          </w:divBdr>
        </w:div>
      </w:divsChild>
    </w:div>
    <w:div w:id="1609766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7762605">
          <w:marLeft w:val="0"/>
          <w:marRight w:val="0"/>
          <w:marTop w:val="0"/>
          <w:marBottom w:val="0"/>
          <w:divBdr>
            <w:top w:val="none" w:sz="0" w:space="0" w:color="auto"/>
            <w:left w:val="none" w:sz="0" w:space="0" w:color="auto"/>
            <w:bottom w:val="none" w:sz="0" w:space="0" w:color="auto"/>
            <w:right w:val="none" w:sz="0" w:space="0" w:color="auto"/>
          </w:divBdr>
        </w:div>
        <w:div w:id="102921648">
          <w:marLeft w:val="0"/>
          <w:marRight w:val="0"/>
          <w:marTop w:val="0"/>
          <w:marBottom w:val="0"/>
          <w:divBdr>
            <w:top w:val="none" w:sz="0" w:space="0" w:color="auto"/>
            <w:left w:val="none" w:sz="0" w:space="0" w:color="auto"/>
            <w:bottom w:val="none" w:sz="0" w:space="0" w:color="auto"/>
            <w:right w:val="none" w:sz="0" w:space="0" w:color="auto"/>
          </w:divBdr>
        </w:div>
      </w:divsChild>
    </w:div>
    <w:div w:id="161361095">
      <w:bodyDiv w:val="1"/>
      <w:marLeft w:val="0"/>
      <w:marRight w:val="0"/>
      <w:marTop w:val="0"/>
      <w:marBottom w:val="0"/>
      <w:divBdr>
        <w:top w:val="none" w:sz="0" w:space="0" w:color="auto"/>
        <w:left w:val="none" w:sz="0" w:space="0" w:color="auto"/>
        <w:bottom w:val="none" w:sz="0" w:space="0" w:color="auto"/>
        <w:right w:val="none" w:sz="0" w:space="0" w:color="auto"/>
      </w:divBdr>
    </w:div>
    <w:div w:id="1726455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809675">
          <w:marLeft w:val="0"/>
          <w:marRight w:val="0"/>
          <w:marTop w:val="0"/>
          <w:marBottom w:val="0"/>
          <w:divBdr>
            <w:top w:val="none" w:sz="0" w:space="0" w:color="auto"/>
            <w:left w:val="none" w:sz="0" w:space="0" w:color="auto"/>
            <w:bottom w:val="none" w:sz="0" w:space="0" w:color="auto"/>
            <w:right w:val="none" w:sz="0" w:space="0" w:color="auto"/>
          </w:divBdr>
        </w:div>
        <w:div w:id="1559783164">
          <w:marLeft w:val="0"/>
          <w:marRight w:val="0"/>
          <w:marTop w:val="0"/>
          <w:marBottom w:val="0"/>
          <w:divBdr>
            <w:top w:val="none" w:sz="0" w:space="0" w:color="auto"/>
            <w:left w:val="none" w:sz="0" w:space="0" w:color="auto"/>
            <w:bottom w:val="none" w:sz="0" w:space="0" w:color="auto"/>
            <w:right w:val="none" w:sz="0" w:space="0" w:color="auto"/>
          </w:divBdr>
        </w:div>
        <w:div w:id="867110379">
          <w:marLeft w:val="0"/>
          <w:marRight w:val="0"/>
          <w:marTop w:val="0"/>
          <w:marBottom w:val="0"/>
          <w:divBdr>
            <w:top w:val="none" w:sz="0" w:space="0" w:color="auto"/>
            <w:left w:val="none" w:sz="0" w:space="0" w:color="auto"/>
            <w:bottom w:val="none" w:sz="0" w:space="0" w:color="auto"/>
            <w:right w:val="none" w:sz="0" w:space="0" w:color="auto"/>
          </w:divBdr>
        </w:div>
      </w:divsChild>
    </w:div>
    <w:div w:id="191916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28879446">
          <w:marLeft w:val="0"/>
          <w:marRight w:val="0"/>
          <w:marTop w:val="0"/>
          <w:marBottom w:val="0"/>
          <w:divBdr>
            <w:top w:val="none" w:sz="0" w:space="0" w:color="auto"/>
            <w:left w:val="none" w:sz="0" w:space="0" w:color="auto"/>
            <w:bottom w:val="none" w:sz="0" w:space="0" w:color="auto"/>
            <w:right w:val="none" w:sz="0" w:space="0" w:color="auto"/>
          </w:divBdr>
        </w:div>
        <w:div w:id="1704670566">
          <w:marLeft w:val="0"/>
          <w:marRight w:val="0"/>
          <w:marTop w:val="0"/>
          <w:marBottom w:val="0"/>
          <w:divBdr>
            <w:top w:val="none" w:sz="0" w:space="0" w:color="auto"/>
            <w:left w:val="none" w:sz="0" w:space="0" w:color="auto"/>
            <w:bottom w:val="none" w:sz="0" w:space="0" w:color="auto"/>
            <w:right w:val="none" w:sz="0" w:space="0" w:color="auto"/>
          </w:divBdr>
        </w:div>
      </w:divsChild>
    </w:div>
    <w:div w:id="192766450">
      <w:bodyDiv w:val="1"/>
      <w:marLeft w:val="0"/>
      <w:marRight w:val="0"/>
      <w:marTop w:val="0"/>
      <w:marBottom w:val="0"/>
      <w:divBdr>
        <w:top w:val="none" w:sz="0" w:space="0" w:color="auto"/>
        <w:left w:val="none" w:sz="0" w:space="0" w:color="auto"/>
        <w:bottom w:val="none" w:sz="0" w:space="0" w:color="auto"/>
        <w:right w:val="none" w:sz="0" w:space="0" w:color="auto"/>
      </w:divBdr>
    </w:div>
    <w:div w:id="196893092">
      <w:bodyDiv w:val="1"/>
      <w:marLeft w:val="0"/>
      <w:marRight w:val="0"/>
      <w:marTop w:val="0"/>
      <w:marBottom w:val="0"/>
      <w:divBdr>
        <w:top w:val="none" w:sz="0" w:space="0" w:color="auto"/>
        <w:left w:val="none" w:sz="0" w:space="0" w:color="auto"/>
        <w:bottom w:val="none" w:sz="0" w:space="0" w:color="auto"/>
        <w:right w:val="none" w:sz="0" w:space="0" w:color="auto"/>
      </w:divBdr>
      <w:divsChild>
        <w:div w:id="1418744574">
          <w:marLeft w:val="0"/>
          <w:marRight w:val="0"/>
          <w:marTop w:val="0"/>
          <w:marBottom w:val="0"/>
          <w:divBdr>
            <w:top w:val="none" w:sz="0" w:space="0" w:color="auto"/>
            <w:left w:val="none" w:sz="0" w:space="0" w:color="auto"/>
            <w:bottom w:val="none" w:sz="0" w:space="0" w:color="auto"/>
            <w:right w:val="none" w:sz="0" w:space="0" w:color="auto"/>
          </w:divBdr>
        </w:div>
      </w:divsChild>
    </w:div>
    <w:div w:id="1983190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1722321">
          <w:marLeft w:val="0"/>
          <w:marRight w:val="0"/>
          <w:marTop w:val="0"/>
          <w:marBottom w:val="0"/>
          <w:divBdr>
            <w:top w:val="none" w:sz="0" w:space="0" w:color="auto"/>
            <w:left w:val="none" w:sz="0" w:space="0" w:color="auto"/>
            <w:bottom w:val="none" w:sz="0" w:space="0" w:color="auto"/>
            <w:right w:val="none" w:sz="0" w:space="0" w:color="auto"/>
          </w:divBdr>
        </w:div>
        <w:div w:id="1152216666">
          <w:marLeft w:val="0"/>
          <w:marRight w:val="0"/>
          <w:marTop w:val="0"/>
          <w:marBottom w:val="0"/>
          <w:divBdr>
            <w:top w:val="none" w:sz="0" w:space="0" w:color="auto"/>
            <w:left w:val="none" w:sz="0" w:space="0" w:color="auto"/>
            <w:bottom w:val="none" w:sz="0" w:space="0" w:color="auto"/>
            <w:right w:val="none" w:sz="0" w:space="0" w:color="auto"/>
          </w:divBdr>
        </w:div>
      </w:divsChild>
    </w:div>
    <w:div w:id="2107763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6349644">
          <w:marLeft w:val="0"/>
          <w:marRight w:val="0"/>
          <w:marTop w:val="0"/>
          <w:marBottom w:val="0"/>
          <w:divBdr>
            <w:top w:val="none" w:sz="0" w:space="0" w:color="auto"/>
            <w:left w:val="none" w:sz="0" w:space="0" w:color="auto"/>
            <w:bottom w:val="none" w:sz="0" w:space="0" w:color="auto"/>
            <w:right w:val="none" w:sz="0" w:space="0" w:color="auto"/>
          </w:divBdr>
        </w:div>
        <w:div w:id="1930264071">
          <w:marLeft w:val="0"/>
          <w:marRight w:val="0"/>
          <w:marTop w:val="0"/>
          <w:marBottom w:val="0"/>
          <w:divBdr>
            <w:top w:val="none" w:sz="0" w:space="0" w:color="auto"/>
            <w:left w:val="none" w:sz="0" w:space="0" w:color="auto"/>
            <w:bottom w:val="none" w:sz="0" w:space="0" w:color="auto"/>
            <w:right w:val="none" w:sz="0" w:space="0" w:color="auto"/>
          </w:divBdr>
        </w:div>
      </w:divsChild>
    </w:div>
    <w:div w:id="2184432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7594643">
          <w:marLeft w:val="0"/>
          <w:marRight w:val="0"/>
          <w:marTop w:val="0"/>
          <w:marBottom w:val="0"/>
          <w:divBdr>
            <w:top w:val="none" w:sz="0" w:space="0" w:color="auto"/>
            <w:left w:val="none" w:sz="0" w:space="0" w:color="auto"/>
            <w:bottom w:val="none" w:sz="0" w:space="0" w:color="auto"/>
            <w:right w:val="none" w:sz="0" w:space="0" w:color="auto"/>
          </w:divBdr>
        </w:div>
      </w:divsChild>
    </w:div>
    <w:div w:id="230696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0434540">
          <w:marLeft w:val="0"/>
          <w:marRight w:val="0"/>
          <w:marTop w:val="0"/>
          <w:marBottom w:val="0"/>
          <w:divBdr>
            <w:top w:val="none" w:sz="0" w:space="0" w:color="auto"/>
            <w:left w:val="none" w:sz="0" w:space="0" w:color="auto"/>
            <w:bottom w:val="none" w:sz="0" w:space="0" w:color="auto"/>
            <w:right w:val="none" w:sz="0" w:space="0" w:color="auto"/>
          </w:divBdr>
        </w:div>
        <w:div w:id="1174418953">
          <w:marLeft w:val="0"/>
          <w:marRight w:val="0"/>
          <w:marTop w:val="0"/>
          <w:marBottom w:val="0"/>
          <w:divBdr>
            <w:top w:val="none" w:sz="0" w:space="0" w:color="auto"/>
            <w:left w:val="none" w:sz="0" w:space="0" w:color="auto"/>
            <w:bottom w:val="none" w:sz="0" w:space="0" w:color="auto"/>
            <w:right w:val="none" w:sz="0" w:space="0" w:color="auto"/>
          </w:divBdr>
        </w:div>
      </w:divsChild>
    </w:div>
    <w:div w:id="250354650">
      <w:bodyDiv w:val="1"/>
      <w:marLeft w:val="0"/>
      <w:marRight w:val="0"/>
      <w:marTop w:val="0"/>
      <w:marBottom w:val="0"/>
      <w:divBdr>
        <w:top w:val="none" w:sz="0" w:space="0" w:color="auto"/>
        <w:left w:val="none" w:sz="0" w:space="0" w:color="auto"/>
        <w:bottom w:val="none" w:sz="0" w:space="0" w:color="auto"/>
        <w:right w:val="none" w:sz="0" w:space="0" w:color="auto"/>
      </w:divBdr>
    </w:div>
    <w:div w:id="256911718">
      <w:bodyDiv w:val="1"/>
      <w:marLeft w:val="0"/>
      <w:marRight w:val="0"/>
      <w:marTop w:val="0"/>
      <w:marBottom w:val="0"/>
      <w:divBdr>
        <w:top w:val="none" w:sz="0" w:space="0" w:color="auto"/>
        <w:left w:val="none" w:sz="0" w:space="0" w:color="auto"/>
        <w:bottom w:val="none" w:sz="0" w:space="0" w:color="auto"/>
        <w:right w:val="none" w:sz="0" w:space="0" w:color="auto"/>
      </w:divBdr>
    </w:div>
    <w:div w:id="263655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516361">
          <w:marLeft w:val="0"/>
          <w:marRight w:val="0"/>
          <w:marTop w:val="0"/>
          <w:marBottom w:val="0"/>
          <w:divBdr>
            <w:top w:val="none" w:sz="0" w:space="0" w:color="auto"/>
            <w:left w:val="none" w:sz="0" w:space="0" w:color="auto"/>
            <w:bottom w:val="none" w:sz="0" w:space="0" w:color="auto"/>
            <w:right w:val="none" w:sz="0" w:space="0" w:color="auto"/>
          </w:divBdr>
        </w:div>
      </w:divsChild>
    </w:div>
    <w:div w:id="2689711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3877239">
          <w:marLeft w:val="0"/>
          <w:marRight w:val="0"/>
          <w:marTop w:val="0"/>
          <w:marBottom w:val="0"/>
          <w:divBdr>
            <w:top w:val="none" w:sz="0" w:space="0" w:color="auto"/>
            <w:left w:val="none" w:sz="0" w:space="0" w:color="auto"/>
            <w:bottom w:val="none" w:sz="0" w:space="0" w:color="auto"/>
            <w:right w:val="none" w:sz="0" w:space="0" w:color="auto"/>
          </w:divBdr>
        </w:div>
        <w:div w:id="856579043">
          <w:marLeft w:val="0"/>
          <w:marRight w:val="0"/>
          <w:marTop w:val="0"/>
          <w:marBottom w:val="0"/>
          <w:divBdr>
            <w:top w:val="none" w:sz="0" w:space="0" w:color="auto"/>
            <w:left w:val="none" w:sz="0" w:space="0" w:color="auto"/>
            <w:bottom w:val="none" w:sz="0" w:space="0" w:color="auto"/>
            <w:right w:val="none" w:sz="0" w:space="0" w:color="auto"/>
          </w:divBdr>
        </w:div>
        <w:div w:id="1243218311">
          <w:marLeft w:val="0"/>
          <w:marRight w:val="0"/>
          <w:marTop w:val="0"/>
          <w:marBottom w:val="0"/>
          <w:divBdr>
            <w:top w:val="none" w:sz="0" w:space="0" w:color="auto"/>
            <w:left w:val="none" w:sz="0" w:space="0" w:color="auto"/>
            <w:bottom w:val="none" w:sz="0" w:space="0" w:color="auto"/>
            <w:right w:val="none" w:sz="0" w:space="0" w:color="auto"/>
          </w:divBdr>
        </w:div>
      </w:divsChild>
    </w:div>
    <w:div w:id="275913593">
      <w:bodyDiv w:val="1"/>
      <w:marLeft w:val="0"/>
      <w:marRight w:val="0"/>
      <w:marTop w:val="0"/>
      <w:marBottom w:val="0"/>
      <w:divBdr>
        <w:top w:val="none" w:sz="0" w:space="0" w:color="auto"/>
        <w:left w:val="none" w:sz="0" w:space="0" w:color="auto"/>
        <w:bottom w:val="none" w:sz="0" w:space="0" w:color="auto"/>
        <w:right w:val="none" w:sz="0" w:space="0" w:color="auto"/>
      </w:divBdr>
      <w:divsChild>
        <w:div w:id="243074843">
          <w:marLeft w:val="0"/>
          <w:marRight w:val="0"/>
          <w:marTop w:val="0"/>
          <w:marBottom w:val="0"/>
          <w:divBdr>
            <w:top w:val="none" w:sz="0" w:space="0" w:color="auto"/>
            <w:left w:val="none" w:sz="0" w:space="0" w:color="auto"/>
            <w:bottom w:val="none" w:sz="0" w:space="0" w:color="auto"/>
            <w:right w:val="none" w:sz="0" w:space="0" w:color="auto"/>
          </w:divBdr>
        </w:div>
      </w:divsChild>
    </w:div>
    <w:div w:id="278925135">
      <w:bodyDiv w:val="1"/>
      <w:marLeft w:val="0"/>
      <w:marRight w:val="0"/>
      <w:marTop w:val="0"/>
      <w:marBottom w:val="0"/>
      <w:divBdr>
        <w:top w:val="none" w:sz="0" w:space="0" w:color="auto"/>
        <w:left w:val="none" w:sz="0" w:space="0" w:color="auto"/>
        <w:bottom w:val="none" w:sz="0" w:space="0" w:color="auto"/>
        <w:right w:val="none" w:sz="0" w:space="0" w:color="auto"/>
      </w:divBdr>
    </w:div>
    <w:div w:id="283997364">
      <w:bodyDiv w:val="1"/>
      <w:marLeft w:val="0"/>
      <w:marRight w:val="0"/>
      <w:marTop w:val="0"/>
      <w:marBottom w:val="0"/>
      <w:divBdr>
        <w:top w:val="none" w:sz="0" w:space="0" w:color="auto"/>
        <w:left w:val="none" w:sz="0" w:space="0" w:color="auto"/>
        <w:bottom w:val="none" w:sz="0" w:space="0" w:color="auto"/>
        <w:right w:val="none" w:sz="0" w:space="0" w:color="auto"/>
      </w:divBdr>
    </w:div>
    <w:div w:id="290476201">
      <w:bodyDiv w:val="1"/>
      <w:marLeft w:val="0"/>
      <w:marRight w:val="0"/>
      <w:marTop w:val="0"/>
      <w:marBottom w:val="0"/>
      <w:divBdr>
        <w:top w:val="none" w:sz="0" w:space="0" w:color="auto"/>
        <w:left w:val="none" w:sz="0" w:space="0" w:color="auto"/>
        <w:bottom w:val="none" w:sz="0" w:space="0" w:color="auto"/>
        <w:right w:val="none" w:sz="0" w:space="0" w:color="auto"/>
      </w:divBdr>
    </w:div>
    <w:div w:id="292445822">
      <w:bodyDiv w:val="1"/>
      <w:marLeft w:val="0"/>
      <w:marRight w:val="0"/>
      <w:marTop w:val="0"/>
      <w:marBottom w:val="0"/>
      <w:divBdr>
        <w:top w:val="none" w:sz="0" w:space="0" w:color="auto"/>
        <w:left w:val="none" w:sz="0" w:space="0" w:color="auto"/>
        <w:bottom w:val="none" w:sz="0" w:space="0" w:color="auto"/>
        <w:right w:val="none" w:sz="0" w:space="0" w:color="auto"/>
      </w:divBdr>
    </w:div>
    <w:div w:id="3182737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2739578">
          <w:marLeft w:val="0"/>
          <w:marRight w:val="0"/>
          <w:marTop w:val="0"/>
          <w:marBottom w:val="0"/>
          <w:divBdr>
            <w:top w:val="none" w:sz="0" w:space="0" w:color="auto"/>
            <w:left w:val="none" w:sz="0" w:space="0" w:color="auto"/>
            <w:bottom w:val="none" w:sz="0" w:space="0" w:color="auto"/>
            <w:right w:val="none" w:sz="0" w:space="0" w:color="auto"/>
          </w:divBdr>
        </w:div>
      </w:divsChild>
    </w:div>
    <w:div w:id="3206680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5157002">
          <w:marLeft w:val="0"/>
          <w:marRight w:val="0"/>
          <w:marTop w:val="0"/>
          <w:marBottom w:val="0"/>
          <w:divBdr>
            <w:top w:val="none" w:sz="0" w:space="0" w:color="auto"/>
            <w:left w:val="none" w:sz="0" w:space="0" w:color="auto"/>
            <w:bottom w:val="none" w:sz="0" w:space="0" w:color="auto"/>
            <w:right w:val="none" w:sz="0" w:space="0" w:color="auto"/>
          </w:divBdr>
        </w:div>
      </w:divsChild>
    </w:div>
    <w:div w:id="3266407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7396117">
          <w:marLeft w:val="0"/>
          <w:marRight w:val="0"/>
          <w:marTop w:val="0"/>
          <w:marBottom w:val="0"/>
          <w:divBdr>
            <w:top w:val="none" w:sz="0" w:space="0" w:color="auto"/>
            <w:left w:val="none" w:sz="0" w:space="0" w:color="auto"/>
            <w:bottom w:val="none" w:sz="0" w:space="0" w:color="auto"/>
            <w:right w:val="none" w:sz="0" w:space="0" w:color="auto"/>
          </w:divBdr>
        </w:div>
        <w:div w:id="945382567">
          <w:marLeft w:val="0"/>
          <w:marRight w:val="0"/>
          <w:marTop w:val="0"/>
          <w:marBottom w:val="0"/>
          <w:divBdr>
            <w:top w:val="none" w:sz="0" w:space="0" w:color="auto"/>
            <w:left w:val="none" w:sz="0" w:space="0" w:color="auto"/>
            <w:bottom w:val="none" w:sz="0" w:space="0" w:color="auto"/>
            <w:right w:val="none" w:sz="0" w:space="0" w:color="auto"/>
          </w:divBdr>
        </w:div>
        <w:div w:id="1009408407">
          <w:marLeft w:val="0"/>
          <w:marRight w:val="0"/>
          <w:marTop w:val="0"/>
          <w:marBottom w:val="0"/>
          <w:divBdr>
            <w:top w:val="none" w:sz="0" w:space="0" w:color="auto"/>
            <w:left w:val="none" w:sz="0" w:space="0" w:color="auto"/>
            <w:bottom w:val="none" w:sz="0" w:space="0" w:color="auto"/>
            <w:right w:val="none" w:sz="0" w:space="0" w:color="auto"/>
          </w:divBdr>
        </w:div>
      </w:divsChild>
    </w:div>
    <w:div w:id="334497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0268923">
          <w:marLeft w:val="0"/>
          <w:marRight w:val="0"/>
          <w:marTop w:val="0"/>
          <w:marBottom w:val="0"/>
          <w:divBdr>
            <w:top w:val="none" w:sz="0" w:space="0" w:color="auto"/>
            <w:left w:val="none" w:sz="0" w:space="0" w:color="auto"/>
            <w:bottom w:val="none" w:sz="0" w:space="0" w:color="auto"/>
            <w:right w:val="none" w:sz="0" w:space="0" w:color="auto"/>
          </w:divBdr>
        </w:div>
        <w:div w:id="1975523207">
          <w:marLeft w:val="0"/>
          <w:marRight w:val="0"/>
          <w:marTop w:val="0"/>
          <w:marBottom w:val="0"/>
          <w:divBdr>
            <w:top w:val="none" w:sz="0" w:space="0" w:color="auto"/>
            <w:left w:val="none" w:sz="0" w:space="0" w:color="auto"/>
            <w:bottom w:val="none" w:sz="0" w:space="0" w:color="auto"/>
            <w:right w:val="none" w:sz="0" w:space="0" w:color="auto"/>
          </w:divBdr>
        </w:div>
      </w:divsChild>
    </w:div>
    <w:div w:id="3422455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7480685">
          <w:marLeft w:val="0"/>
          <w:marRight w:val="0"/>
          <w:marTop w:val="0"/>
          <w:marBottom w:val="0"/>
          <w:divBdr>
            <w:top w:val="none" w:sz="0" w:space="0" w:color="auto"/>
            <w:left w:val="none" w:sz="0" w:space="0" w:color="auto"/>
            <w:bottom w:val="none" w:sz="0" w:space="0" w:color="auto"/>
            <w:right w:val="none" w:sz="0" w:space="0" w:color="auto"/>
          </w:divBdr>
        </w:div>
      </w:divsChild>
    </w:div>
    <w:div w:id="342784729">
      <w:bodyDiv w:val="1"/>
      <w:marLeft w:val="0"/>
      <w:marRight w:val="0"/>
      <w:marTop w:val="0"/>
      <w:marBottom w:val="0"/>
      <w:divBdr>
        <w:top w:val="none" w:sz="0" w:space="0" w:color="auto"/>
        <w:left w:val="none" w:sz="0" w:space="0" w:color="auto"/>
        <w:bottom w:val="none" w:sz="0" w:space="0" w:color="auto"/>
        <w:right w:val="none" w:sz="0" w:space="0" w:color="auto"/>
      </w:divBdr>
    </w:div>
    <w:div w:id="345789583">
      <w:bodyDiv w:val="1"/>
      <w:marLeft w:val="0"/>
      <w:marRight w:val="0"/>
      <w:marTop w:val="0"/>
      <w:marBottom w:val="0"/>
      <w:divBdr>
        <w:top w:val="none" w:sz="0" w:space="0" w:color="auto"/>
        <w:left w:val="none" w:sz="0" w:space="0" w:color="auto"/>
        <w:bottom w:val="none" w:sz="0" w:space="0" w:color="auto"/>
        <w:right w:val="none" w:sz="0" w:space="0" w:color="auto"/>
      </w:divBdr>
    </w:div>
    <w:div w:id="3490670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497402">
          <w:marLeft w:val="0"/>
          <w:marRight w:val="0"/>
          <w:marTop w:val="0"/>
          <w:marBottom w:val="0"/>
          <w:divBdr>
            <w:top w:val="none" w:sz="0" w:space="0" w:color="auto"/>
            <w:left w:val="none" w:sz="0" w:space="0" w:color="auto"/>
            <w:bottom w:val="none" w:sz="0" w:space="0" w:color="auto"/>
            <w:right w:val="none" w:sz="0" w:space="0" w:color="auto"/>
          </w:divBdr>
        </w:div>
        <w:div w:id="1193806530">
          <w:marLeft w:val="0"/>
          <w:marRight w:val="0"/>
          <w:marTop w:val="0"/>
          <w:marBottom w:val="0"/>
          <w:divBdr>
            <w:top w:val="none" w:sz="0" w:space="0" w:color="auto"/>
            <w:left w:val="none" w:sz="0" w:space="0" w:color="auto"/>
            <w:bottom w:val="none" w:sz="0" w:space="0" w:color="auto"/>
            <w:right w:val="none" w:sz="0" w:space="0" w:color="auto"/>
          </w:divBdr>
        </w:div>
      </w:divsChild>
    </w:div>
    <w:div w:id="3503051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5825861">
          <w:marLeft w:val="0"/>
          <w:marRight w:val="0"/>
          <w:marTop w:val="0"/>
          <w:marBottom w:val="0"/>
          <w:divBdr>
            <w:top w:val="none" w:sz="0" w:space="0" w:color="auto"/>
            <w:left w:val="none" w:sz="0" w:space="0" w:color="auto"/>
            <w:bottom w:val="none" w:sz="0" w:space="0" w:color="auto"/>
            <w:right w:val="none" w:sz="0" w:space="0" w:color="auto"/>
          </w:divBdr>
        </w:div>
        <w:div w:id="772819193">
          <w:marLeft w:val="0"/>
          <w:marRight w:val="0"/>
          <w:marTop w:val="0"/>
          <w:marBottom w:val="0"/>
          <w:divBdr>
            <w:top w:val="none" w:sz="0" w:space="0" w:color="auto"/>
            <w:left w:val="none" w:sz="0" w:space="0" w:color="auto"/>
            <w:bottom w:val="none" w:sz="0" w:space="0" w:color="auto"/>
            <w:right w:val="none" w:sz="0" w:space="0" w:color="auto"/>
          </w:divBdr>
        </w:div>
      </w:divsChild>
    </w:div>
    <w:div w:id="3937038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0519751">
          <w:marLeft w:val="0"/>
          <w:marRight w:val="0"/>
          <w:marTop w:val="0"/>
          <w:marBottom w:val="0"/>
          <w:divBdr>
            <w:top w:val="none" w:sz="0" w:space="0" w:color="auto"/>
            <w:left w:val="none" w:sz="0" w:space="0" w:color="auto"/>
            <w:bottom w:val="none" w:sz="0" w:space="0" w:color="auto"/>
            <w:right w:val="none" w:sz="0" w:space="0" w:color="auto"/>
          </w:divBdr>
        </w:div>
      </w:divsChild>
    </w:div>
    <w:div w:id="407768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0219017">
          <w:marLeft w:val="0"/>
          <w:marRight w:val="0"/>
          <w:marTop w:val="0"/>
          <w:marBottom w:val="0"/>
          <w:divBdr>
            <w:top w:val="none" w:sz="0" w:space="0" w:color="auto"/>
            <w:left w:val="none" w:sz="0" w:space="0" w:color="auto"/>
            <w:bottom w:val="none" w:sz="0" w:space="0" w:color="auto"/>
            <w:right w:val="none" w:sz="0" w:space="0" w:color="auto"/>
          </w:divBdr>
        </w:div>
      </w:divsChild>
    </w:div>
    <w:div w:id="408163594">
      <w:bodyDiv w:val="1"/>
      <w:marLeft w:val="0"/>
      <w:marRight w:val="0"/>
      <w:marTop w:val="0"/>
      <w:marBottom w:val="0"/>
      <w:divBdr>
        <w:top w:val="none" w:sz="0" w:space="0" w:color="auto"/>
        <w:left w:val="none" w:sz="0" w:space="0" w:color="auto"/>
        <w:bottom w:val="none" w:sz="0" w:space="0" w:color="auto"/>
        <w:right w:val="none" w:sz="0" w:space="0" w:color="auto"/>
      </w:divBdr>
    </w:div>
    <w:div w:id="421921412">
      <w:bodyDiv w:val="1"/>
      <w:marLeft w:val="0"/>
      <w:marRight w:val="0"/>
      <w:marTop w:val="0"/>
      <w:marBottom w:val="0"/>
      <w:divBdr>
        <w:top w:val="none" w:sz="0" w:space="0" w:color="auto"/>
        <w:left w:val="none" w:sz="0" w:space="0" w:color="auto"/>
        <w:bottom w:val="none" w:sz="0" w:space="0" w:color="auto"/>
        <w:right w:val="none" w:sz="0" w:space="0" w:color="auto"/>
      </w:divBdr>
    </w:div>
    <w:div w:id="4232342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21362397">
          <w:marLeft w:val="0"/>
          <w:marRight w:val="0"/>
          <w:marTop w:val="0"/>
          <w:marBottom w:val="0"/>
          <w:divBdr>
            <w:top w:val="none" w:sz="0" w:space="0" w:color="auto"/>
            <w:left w:val="none" w:sz="0" w:space="0" w:color="auto"/>
            <w:bottom w:val="none" w:sz="0" w:space="0" w:color="auto"/>
            <w:right w:val="none" w:sz="0" w:space="0" w:color="auto"/>
          </w:divBdr>
        </w:div>
        <w:div w:id="891773669">
          <w:marLeft w:val="0"/>
          <w:marRight w:val="0"/>
          <w:marTop w:val="0"/>
          <w:marBottom w:val="0"/>
          <w:divBdr>
            <w:top w:val="none" w:sz="0" w:space="0" w:color="auto"/>
            <w:left w:val="none" w:sz="0" w:space="0" w:color="auto"/>
            <w:bottom w:val="none" w:sz="0" w:space="0" w:color="auto"/>
            <w:right w:val="none" w:sz="0" w:space="0" w:color="auto"/>
          </w:divBdr>
        </w:div>
      </w:divsChild>
    </w:div>
    <w:div w:id="4370189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8146929">
          <w:marLeft w:val="0"/>
          <w:marRight w:val="0"/>
          <w:marTop w:val="0"/>
          <w:marBottom w:val="0"/>
          <w:divBdr>
            <w:top w:val="none" w:sz="0" w:space="0" w:color="auto"/>
            <w:left w:val="none" w:sz="0" w:space="0" w:color="auto"/>
            <w:bottom w:val="none" w:sz="0" w:space="0" w:color="auto"/>
            <w:right w:val="none" w:sz="0" w:space="0" w:color="auto"/>
          </w:divBdr>
        </w:div>
        <w:div w:id="1479372198">
          <w:marLeft w:val="0"/>
          <w:marRight w:val="0"/>
          <w:marTop w:val="0"/>
          <w:marBottom w:val="0"/>
          <w:divBdr>
            <w:top w:val="none" w:sz="0" w:space="0" w:color="auto"/>
            <w:left w:val="none" w:sz="0" w:space="0" w:color="auto"/>
            <w:bottom w:val="none" w:sz="0" w:space="0" w:color="auto"/>
            <w:right w:val="none" w:sz="0" w:space="0" w:color="auto"/>
          </w:divBdr>
        </w:div>
      </w:divsChild>
    </w:div>
    <w:div w:id="438305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15407830">
          <w:marLeft w:val="0"/>
          <w:marRight w:val="0"/>
          <w:marTop w:val="0"/>
          <w:marBottom w:val="0"/>
          <w:divBdr>
            <w:top w:val="none" w:sz="0" w:space="0" w:color="auto"/>
            <w:left w:val="none" w:sz="0" w:space="0" w:color="auto"/>
            <w:bottom w:val="none" w:sz="0" w:space="0" w:color="auto"/>
            <w:right w:val="none" w:sz="0" w:space="0" w:color="auto"/>
          </w:divBdr>
        </w:div>
      </w:divsChild>
    </w:div>
    <w:div w:id="445394505">
      <w:bodyDiv w:val="1"/>
      <w:marLeft w:val="0"/>
      <w:marRight w:val="0"/>
      <w:marTop w:val="0"/>
      <w:marBottom w:val="0"/>
      <w:divBdr>
        <w:top w:val="none" w:sz="0" w:space="0" w:color="auto"/>
        <w:left w:val="none" w:sz="0" w:space="0" w:color="auto"/>
        <w:bottom w:val="none" w:sz="0" w:space="0" w:color="auto"/>
        <w:right w:val="none" w:sz="0" w:space="0" w:color="auto"/>
      </w:divBdr>
      <w:divsChild>
        <w:div w:id="467362794">
          <w:marLeft w:val="0"/>
          <w:marRight w:val="0"/>
          <w:marTop w:val="0"/>
          <w:marBottom w:val="0"/>
          <w:divBdr>
            <w:top w:val="none" w:sz="0" w:space="0" w:color="auto"/>
            <w:left w:val="none" w:sz="0" w:space="0" w:color="auto"/>
            <w:bottom w:val="none" w:sz="0" w:space="0" w:color="auto"/>
            <w:right w:val="none" w:sz="0" w:space="0" w:color="auto"/>
          </w:divBdr>
        </w:div>
        <w:div w:id="740952319">
          <w:marLeft w:val="0"/>
          <w:marRight w:val="0"/>
          <w:marTop w:val="0"/>
          <w:marBottom w:val="0"/>
          <w:divBdr>
            <w:top w:val="none" w:sz="0" w:space="0" w:color="auto"/>
            <w:left w:val="none" w:sz="0" w:space="0" w:color="auto"/>
            <w:bottom w:val="none" w:sz="0" w:space="0" w:color="auto"/>
            <w:right w:val="none" w:sz="0" w:space="0" w:color="auto"/>
          </w:divBdr>
        </w:div>
      </w:divsChild>
    </w:div>
    <w:div w:id="4462430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0132957">
          <w:marLeft w:val="0"/>
          <w:marRight w:val="0"/>
          <w:marTop w:val="0"/>
          <w:marBottom w:val="0"/>
          <w:divBdr>
            <w:top w:val="none" w:sz="0" w:space="0" w:color="auto"/>
            <w:left w:val="none" w:sz="0" w:space="0" w:color="auto"/>
            <w:bottom w:val="none" w:sz="0" w:space="0" w:color="auto"/>
            <w:right w:val="none" w:sz="0" w:space="0" w:color="auto"/>
          </w:divBdr>
        </w:div>
      </w:divsChild>
    </w:div>
    <w:div w:id="4584255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0573828">
          <w:marLeft w:val="0"/>
          <w:marRight w:val="0"/>
          <w:marTop w:val="0"/>
          <w:marBottom w:val="0"/>
          <w:divBdr>
            <w:top w:val="none" w:sz="0" w:space="0" w:color="auto"/>
            <w:left w:val="none" w:sz="0" w:space="0" w:color="auto"/>
            <w:bottom w:val="none" w:sz="0" w:space="0" w:color="auto"/>
            <w:right w:val="none" w:sz="0" w:space="0" w:color="auto"/>
          </w:divBdr>
        </w:div>
        <w:div w:id="973100259">
          <w:marLeft w:val="0"/>
          <w:marRight w:val="0"/>
          <w:marTop w:val="0"/>
          <w:marBottom w:val="0"/>
          <w:divBdr>
            <w:top w:val="none" w:sz="0" w:space="0" w:color="auto"/>
            <w:left w:val="none" w:sz="0" w:space="0" w:color="auto"/>
            <w:bottom w:val="none" w:sz="0" w:space="0" w:color="auto"/>
            <w:right w:val="none" w:sz="0" w:space="0" w:color="auto"/>
          </w:divBdr>
        </w:div>
      </w:divsChild>
    </w:div>
    <w:div w:id="4671620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626946">
          <w:marLeft w:val="0"/>
          <w:marRight w:val="0"/>
          <w:marTop w:val="0"/>
          <w:marBottom w:val="0"/>
          <w:divBdr>
            <w:top w:val="none" w:sz="0" w:space="0" w:color="auto"/>
            <w:left w:val="none" w:sz="0" w:space="0" w:color="auto"/>
            <w:bottom w:val="none" w:sz="0" w:space="0" w:color="auto"/>
            <w:right w:val="none" w:sz="0" w:space="0" w:color="auto"/>
          </w:divBdr>
        </w:div>
      </w:divsChild>
    </w:div>
    <w:div w:id="511771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93300">
          <w:marLeft w:val="0"/>
          <w:marRight w:val="0"/>
          <w:marTop w:val="0"/>
          <w:marBottom w:val="0"/>
          <w:divBdr>
            <w:top w:val="none" w:sz="0" w:space="0" w:color="auto"/>
            <w:left w:val="none" w:sz="0" w:space="0" w:color="auto"/>
            <w:bottom w:val="none" w:sz="0" w:space="0" w:color="auto"/>
            <w:right w:val="none" w:sz="0" w:space="0" w:color="auto"/>
          </w:divBdr>
        </w:div>
      </w:divsChild>
    </w:div>
    <w:div w:id="5133467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4233312">
          <w:marLeft w:val="0"/>
          <w:marRight w:val="0"/>
          <w:marTop w:val="0"/>
          <w:marBottom w:val="0"/>
          <w:divBdr>
            <w:top w:val="none" w:sz="0" w:space="0" w:color="auto"/>
            <w:left w:val="none" w:sz="0" w:space="0" w:color="auto"/>
            <w:bottom w:val="none" w:sz="0" w:space="0" w:color="auto"/>
            <w:right w:val="none" w:sz="0" w:space="0" w:color="auto"/>
          </w:divBdr>
        </w:div>
        <w:div w:id="1332827820">
          <w:marLeft w:val="0"/>
          <w:marRight w:val="0"/>
          <w:marTop w:val="0"/>
          <w:marBottom w:val="0"/>
          <w:divBdr>
            <w:top w:val="none" w:sz="0" w:space="0" w:color="auto"/>
            <w:left w:val="none" w:sz="0" w:space="0" w:color="auto"/>
            <w:bottom w:val="none" w:sz="0" w:space="0" w:color="auto"/>
            <w:right w:val="none" w:sz="0" w:space="0" w:color="auto"/>
          </w:divBdr>
        </w:div>
      </w:divsChild>
    </w:div>
    <w:div w:id="517430657">
      <w:bodyDiv w:val="1"/>
      <w:marLeft w:val="0"/>
      <w:marRight w:val="0"/>
      <w:marTop w:val="0"/>
      <w:marBottom w:val="0"/>
      <w:divBdr>
        <w:top w:val="none" w:sz="0" w:space="0" w:color="auto"/>
        <w:left w:val="none" w:sz="0" w:space="0" w:color="auto"/>
        <w:bottom w:val="none" w:sz="0" w:space="0" w:color="auto"/>
        <w:right w:val="none" w:sz="0" w:space="0" w:color="auto"/>
      </w:divBdr>
    </w:div>
    <w:div w:id="5358948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5920587">
          <w:marLeft w:val="0"/>
          <w:marRight w:val="0"/>
          <w:marTop w:val="0"/>
          <w:marBottom w:val="0"/>
          <w:divBdr>
            <w:top w:val="none" w:sz="0" w:space="0" w:color="auto"/>
            <w:left w:val="none" w:sz="0" w:space="0" w:color="auto"/>
            <w:bottom w:val="none" w:sz="0" w:space="0" w:color="auto"/>
            <w:right w:val="none" w:sz="0" w:space="0" w:color="auto"/>
          </w:divBdr>
        </w:div>
      </w:divsChild>
    </w:div>
    <w:div w:id="5447532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3140524">
          <w:marLeft w:val="0"/>
          <w:marRight w:val="0"/>
          <w:marTop w:val="0"/>
          <w:marBottom w:val="0"/>
          <w:divBdr>
            <w:top w:val="none" w:sz="0" w:space="0" w:color="auto"/>
            <w:left w:val="none" w:sz="0" w:space="0" w:color="auto"/>
            <w:bottom w:val="none" w:sz="0" w:space="0" w:color="auto"/>
            <w:right w:val="none" w:sz="0" w:space="0" w:color="auto"/>
          </w:divBdr>
        </w:div>
      </w:divsChild>
    </w:div>
    <w:div w:id="549657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1051232">
          <w:marLeft w:val="0"/>
          <w:marRight w:val="0"/>
          <w:marTop w:val="0"/>
          <w:marBottom w:val="0"/>
          <w:divBdr>
            <w:top w:val="none" w:sz="0" w:space="0" w:color="auto"/>
            <w:left w:val="none" w:sz="0" w:space="0" w:color="auto"/>
            <w:bottom w:val="none" w:sz="0" w:space="0" w:color="auto"/>
            <w:right w:val="none" w:sz="0" w:space="0" w:color="auto"/>
          </w:divBdr>
        </w:div>
      </w:divsChild>
    </w:div>
    <w:div w:id="5713089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1357681">
          <w:marLeft w:val="0"/>
          <w:marRight w:val="0"/>
          <w:marTop w:val="0"/>
          <w:marBottom w:val="0"/>
          <w:divBdr>
            <w:top w:val="none" w:sz="0" w:space="0" w:color="auto"/>
            <w:left w:val="none" w:sz="0" w:space="0" w:color="auto"/>
            <w:bottom w:val="none" w:sz="0" w:space="0" w:color="auto"/>
            <w:right w:val="none" w:sz="0" w:space="0" w:color="auto"/>
          </w:divBdr>
        </w:div>
        <w:div w:id="1644045275">
          <w:marLeft w:val="0"/>
          <w:marRight w:val="0"/>
          <w:marTop w:val="0"/>
          <w:marBottom w:val="0"/>
          <w:divBdr>
            <w:top w:val="none" w:sz="0" w:space="0" w:color="auto"/>
            <w:left w:val="none" w:sz="0" w:space="0" w:color="auto"/>
            <w:bottom w:val="none" w:sz="0" w:space="0" w:color="auto"/>
            <w:right w:val="none" w:sz="0" w:space="0" w:color="auto"/>
          </w:divBdr>
        </w:div>
      </w:divsChild>
    </w:div>
    <w:div w:id="5777118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548864">
          <w:marLeft w:val="0"/>
          <w:marRight w:val="0"/>
          <w:marTop w:val="0"/>
          <w:marBottom w:val="0"/>
          <w:divBdr>
            <w:top w:val="none" w:sz="0" w:space="0" w:color="auto"/>
            <w:left w:val="none" w:sz="0" w:space="0" w:color="auto"/>
            <w:bottom w:val="none" w:sz="0" w:space="0" w:color="auto"/>
            <w:right w:val="none" w:sz="0" w:space="0" w:color="auto"/>
          </w:divBdr>
        </w:div>
        <w:div w:id="991565486">
          <w:marLeft w:val="0"/>
          <w:marRight w:val="0"/>
          <w:marTop w:val="0"/>
          <w:marBottom w:val="0"/>
          <w:divBdr>
            <w:top w:val="none" w:sz="0" w:space="0" w:color="auto"/>
            <w:left w:val="none" w:sz="0" w:space="0" w:color="auto"/>
            <w:bottom w:val="none" w:sz="0" w:space="0" w:color="auto"/>
            <w:right w:val="none" w:sz="0" w:space="0" w:color="auto"/>
          </w:divBdr>
        </w:div>
      </w:divsChild>
    </w:div>
    <w:div w:id="5960140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1811">
          <w:marLeft w:val="0"/>
          <w:marRight w:val="0"/>
          <w:marTop w:val="0"/>
          <w:marBottom w:val="0"/>
          <w:divBdr>
            <w:top w:val="none" w:sz="0" w:space="0" w:color="auto"/>
            <w:left w:val="none" w:sz="0" w:space="0" w:color="auto"/>
            <w:bottom w:val="none" w:sz="0" w:space="0" w:color="auto"/>
            <w:right w:val="none" w:sz="0" w:space="0" w:color="auto"/>
          </w:divBdr>
        </w:div>
        <w:div w:id="1699551262">
          <w:marLeft w:val="0"/>
          <w:marRight w:val="0"/>
          <w:marTop w:val="0"/>
          <w:marBottom w:val="0"/>
          <w:divBdr>
            <w:top w:val="none" w:sz="0" w:space="0" w:color="auto"/>
            <w:left w:val="none" w:sz="0" w:space="0" w:color="auto"/>
            <w:bottom w:val="none" w:sz="0" w:space="0" w:color="auto"/>
            <w:right w:val="none" w:sz="0" w:space="0" w:color="auto"/>
          </w:divBdr>
        </w:div>
        <w:div w:id="1111588196">
          <w:marLeft w:val="0"/>
          <w:marRight w:val="0"/>
          <w:marTop w:val="0"/>
          <w:marBottom w:val="0"/>
          <w:divBdr>
            <w:top w:val="none" w:sz="0" w:space="0" w:color="auto"/>
            <w:left w:val="none" w:sz="0" w:space="0" w:color="auto"/>
            <w:bottom w:val="none" w:sz="0" w:space="0" w:color="auto"/>
            <w:right w:val="none" w:sz="0" w:space="0" w:color="auto"/>
          </w:divBdr>
        </w:div>
      </w:divsChild>
    </w:div>
    <w:div w:id="6028810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0226256">
          <w:marLeft w:val="0"/>
          <w:marRight w:val="0"/>
          <w:marTop w:val="0"/>
          <w:marBottom w:val="0"/>
          <w:divBdr>
            <w:top w:val="none" w:sz="0" w:space="0" w:color="auto"/>
            <w:left w:val="none" w:sz="0" w:space="0" w:color="auto"/>
            <w:bottom w:val="none" w:sz="0" w:space="0" w:color="auto"/>
            <w:right w:val="none" w:sz="0" w:space="0" w:color="auto"/>
          </w:divBdr>
        </w:div>
        <w:div w:id="1127238425">
          <w:marLeft w:val="0"/>
          <w:marRight w:val="0"/>
          <w:marTop w:val="0"/>
          <w:marBottom w:val="0"/>
          <w:divBdr>
            <w:top w:val="none" w:sz="0" w:space="0" w:color="auto"/>
            <w:left w:val="none" w:sz="0" w:space="0" w:color="auto"/>
            <w:bottom w:val="none" w:sz="0" w:space="0" w:color="auto"/>
            <w:right w:val="none" w:sz="0" w:space="0" w:color="auto"/>
          </w:divBdr>
        </w:div>
      </w:divsChild>
    </w:div>
    <w:div w:id="605381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43538538">
          <w:marLeft w:val="0"/>
          <w:marRight w:val="0"/>
          <w:marTop w:val="0"/>
          <w:marBottom w:val="0"/>
          <w:divBdr>
            <w:top w:val="none" w:sz="0" w:space="0" w:color="auto"/>
            <w:left w:val="none" w:sz="0" w:space="0" w:color="auto"/>
            <w:bottom w:val="none" w:sz="0" w:space="0" w:color="auto"/>
            <w:right w:val="none" w:sz="0" w:space="0" w:color="auto"/>
          </w:divBdr>
        </w:div>
        <w:div w:id="1437017989">
          <w:marLeft w:val="0"/>
          <w:marRight w:val="0"/>
          <w:marTop w:val="0"/>
          <w:marBottom w:val="0"/>
          <w:divBdr>
            <w:top w:val="none" w:sz="0" w:space="0" w:color="auto"/>
            <w:left w:val="none" w:sz="0" w:space="0" w:color="auto"/>
            <w:bottom w:val="none" w:sz="0" w:space="0" w:color="auto"/>
            <w:right w:val="none" w:sz="0" w:space="0" w:color="auto"/>
          </w:divBdr>
        </w:div>
      </w:divsChild>
    </w:div>
    <w:div w:id="639384030">
      <w:bodyDiv w:val="1"/>
      <w:marLeft w:val="0"/>
      <w:marRight w:val="0"/>
      <w:marTop w:val="0"/>
      <w:marBottom w:val="0"/>
      <w:divBdr>
        <w:top w:val="none" w:sz="0" w:space="0" w:color="auto"/>
        <w:left w:val="none" w:sz="0" w:space="0" w:color="auto"/>
        <w:bottom w:val="none" w:sz="0" w:space="0" w:color="auto"/>
        <w:right w:val="none" w:sz="0" w:space="0" w:color="auto"/>
      </w:divBdr>
    </w:div>
    <w:div w:id="639842455">
      <w:bodyDiv w:val="1"/>
      <w:marLeft w:val="0"/>
      <w:marRight w:val="0"/>
      <w:marTop w:val="0"/>
      <w:marBottom w:val="0"/>
      <w:divBdr>
        <w:top w:val="none" w:sz="0" w:space="0" w:color="auto"/>
        <w:left w:val="none" w:sz="0" w:space="0" w:color="auto"/>
        <w:bottom w:val="none" w:sz="0" w:space="0" w:color="auto"/>
        <w:right w:val="none" w:sz="0" w:space="0" w:color="auto"/>
      </w:divBdr>
    </w:div>
    <w:div w:id="644503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5817">
          <w:marLeft w:val="0"/>
          <w:marRight w:val="0"/>
          <w:marTop w:val="0"/>
          <w:marBottom w:val="0"/>
          <w:divBdr>
            <w:top w:val="none" w:sz="0" w:space="0" w:color="auto"/>
            <w:left w:val="none" w:sz="0" w:space="0" w:color="auto"/>
            <w:bottom w:val="none" w:sz="0" w:space="0" w:color="auto"/>
            <w:right w:val="none" w:sz="0" w:space="0" w:color="auto"/>
          </w:divBdr>
          <w:divsChild>
            <w:div w:id="1319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68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864036">
          <w:marLeft w:val="0"/>
          <w:marRight w:val="0"/>
          <w:marTop w:val="0"/>
          <w:marBottom w:val="0"/>
          <w:divBdr>
            <w:top w:val="none" w:sz="0" w:space="0" w:color="auto"/>
            <w:left w:val="none" w:sz="0" w:space="0" w:color="auto"/>
            <w:bottom w:val="none" w:sz="0" w:space="0" w:color="auto"/>
            <w:right w:val="none" w:sz="0" w:space="0" w:color="auto"/>
          </w:divBdr>
        </w:div>
      </w:divsChild>
    </w:div>
    <w:div w:id="6642076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0563877">
          <w:marLeft w:val="0"/>
          <w:marRight w:val="0"/>
          <w:marTop w:val="0"/>
          <w:marBottom w:val="0"/>
          <w:divBdr>
            <w:top w:val="none" w:sz="0" w:space="0" w:color="auto"/>
            <w:left w:val="none" w:sz="0" w:space="0" w:color="auto"/>
            <w:bottom w:val="none" w:sz="0" w:space="0" w:color="auto"/>
            <w:right w:val="none" w:sz="0" w:space="0" w:color="auto"/>
          </w:divBdr>
        </w:div>
      </w:divsChild>
    </w:div>
    <w:div w:id="6788529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4362504">
          <w:marLeft w:val="0"/>
          <w:marRight w:val="0"/>
          <w:marTop w:val="0"/>
          <w:marBottom w:val="0"/>
          <w:divBdr>
            <w:top w:val="none" w:sz="0" w:space="0" w:color="auto"/>
            <w:left w:val="none" w:sz="0" w:space="0" w:color="auto"/>
            <w:bottom w:val="none" w:sz="0" w:space="0" w:color="auto"/>
            <w:right w:val="none" w:sz="0" w:space="0" w:color="auto"/>
          </w:divBdr>
        </w:div>
      </w:divsChild>
    </w:div>
    <w:div w:id="6917646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013115">
          <w:marLeft w:val="0"/>
          <w:marRight w:val="0"/>
          <w:marTop w:val="0"/>
          <w:marBottom w:val="0"/>
          <w:divBdr>
            <w:top w:val="none" w:sz="0" w:space="0" w:color="auto"/>
            <w:left w:val="none" w:sz="0" w:space="0" w:color="auto"/>
            <w:bottom w:val="none" w:sz="0" w:space="0" w:color="auto"/>
            <w:right w:val="none" w:sz="0" w:space="0" w:color="auto"/>
          </w:divBdr>
        </w:div>
        <w:div w:id="201017790">
          <w:marLeft w:val="0"/>
          <w:marRight w:val="0"/>
          <w:marTop w:val="0"/>
          <w:marBottom w:val="0"/>
          <w:divBdr>
            <w:top w:val="none" w:sz="0" w:space="0" w:color="auto"/>
            <w:left w:val="none" w:sz="0" w:space="0" w:color="auto"/>
            <w:bottom w:val="none" w:sz="0" w:space="0" w:color="auto"/>
            <w:right w:val="none" w:sz="0" w:space="0" w:color="auto"/>
          </w:divBdr>
        </w:div>
      </w:divsChild>
    </w:div>
    <w:div w:id="6925385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6513684">
          <w:marLeft w:val="0"/>
          <w:marRight w:val="0"/>
          <w:marTop w:val="0"/>
          <w:marBottom w:val="0"/>
          <w:divBdr>
            <w:top w:val="none" w:sz="0" w:space="0" w:color="auto"/>
            <w:left w:val="none" w:sz="0" w:space="0" w:color="auto"/>
            <w:bottom w:val="none" w:sz="0" w:space="0" w:color="auto"/>
            <w:right w:val="none" w:sz="0" w:space="0" w:color="auto"/>
          </w:divBdr>
        </w:div>
        <w:div w:id="576520460">
          <w:marLeft w:val="0"/>
          <w:marRight w:val="0"/>
          <w:marTop w:val="0"/>
          <w:marBottom w:val="0"/>
          <w:divBdr>
            <w:top w:val="none" w:sz="0" w:space="0" w:color="auto"/>
            <w:left w:val="none" w:sz="0" w:space="0" w:color="auto"/>
            <w:bottom w:val="none" w:sz="0" w:space="0" w:color="auto"/>
            <w:right w:val="none" w:sz="0" w:space="0" w:color="auto"/>
          </w:divBdr>
        </w:div>
      </w:divsChild>
    </w:div>
    <w:div w:id="698168651">
      <w:bodyDiv w:val="1"/>
      <w:marLeft w:val="0"/>
      <w:marRight w:val="0"/>
      <w:marTop w:val="0"/>
      <w:marBottom w:val="0"/>
      <w:divBdr>
        <w:top w:val="none" w:sz="0" w:space="0" w:color="auto"/>
        <w:left w:val="none" w:sz="0" w:space="0" w:color="auto"/>
        <w:bottom w:val="none" w:sz="0" w:space="0" w:color="auto"/>
        <w:right w:val="none" w:sz="0" w:space="0" w:color="auto"/>
      </w:divBdr>
    </w:div>
    <w:div w:id="7028241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44328511">
          <w:marLeft w:val="0"/>
          <w:marRight w:val="0"/>
          <w:marTop w:val="0"/>
          <w:marBottom w:val="0"/>
          <w:divBdr>
            <w:top w:val="none" w:sz="0" w:space="0" w:color="auto"/>
            <w:left w:val="none" w:sz="0" w:space="0" w:color="auto"/>
            <w:bottom w:val="none" w:sz="0" w:space="0" w:color="auto"/>
            <w:right w:val="none" w:sz="0" w:space="0" w:color="auto"/>
          </w:divBdr>
        </w:div>
      </w:divsChild>
    </w:div>
    <w:div w:id="7102289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9813142">
          <w:marLeft w:val="0"/>
          <w:marRight w:val="0"/>
          <w:marTop w:val="0"/>
          <w:marBottom w:val="0"/>
          <w:divBdr>
            <w:top w:val="none" w:sz="0" w:space="0" w:color="auto"/>
            <w:left w:val="none" w:sz="0" w:space="0" w:color="auto"/>
            <w:bottom w:val="none" w:sz="0" w:space="0" w:color="auto"/>
            <w:right w:val="none" w:sz="0" w:space="0" w:color="auto"/>
          </w:divBdr>
        </w:div>
        <w:div w:id="1741705546">
          <w:marLeft w:val="0"/>
          <w:marRight w:val="0"/>
          <w:marTop w:val="0"/>
          <w:marBottom w:val="0"/>
          <w:divBdr>
            <w:top w:val="none" w:sz="0" w:space="0" w:color="auto"/>
            <w:left w:val="none" w:sz="0" w:space="0" w:color="auto"/>
            <w:bottom w:val="none" w:sz="0" w:space="0" w:color="auto"/>
            <w:right w:val="none" w:sz="0" w:space="0" w:color="auto"/>
          </w:divBdr>
        </w:div>
      </w:divsChild>
    </w:div>
    <w:div w:id="716587018">
      <w:bodyDiv w:val="1"/>
      <w:marLeft w:val="0"/>
      <w:marRight w:val="0"/>
      <w:marTop w:val="0"/>
      <w:marBottom w:val="0"/>
      <w:divBdr>
        <w:top w:val="none" w:sz="0" w:space="0" w:color="auto"/>
        <w:left w:val="none" w:sz="0" w:space="0" w:color="auto"/>
        <w:bottom w:val="none" w:sz="0" w:space="0" w:color="auto"/>
        <w:right w:val="none" w:sz="0" w:space="0" w:color="auto"/>
      </w:divBdr>
    </w:div>
    <w:div w:id="7175829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3101537">
          <w:marLeft w:val="0"/>
          <w:marRight w:val="0"/>
          <w:marTop w:val="0"/>
          <w:marBottom w:val="0"/>
          <w:divBdr>
            <w:top w:val="none" w:sz="0" w:space="0" w:color="auto"/>
            <w:left w:val="none" w:sz="0" w:space="0" w:color="auto"/>
            <w:bottom w:val="none" w:sz="0" w:space="0" w:color="auto"/>
            <w:right w:val="none" w:sz="0" w:space="0" w:color="auto"/>
          </w:divBdr>
        </w:div>
      </w:divsChild>
    </w:div>
    <w:div w:id="7291168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457674">
          <w:marLeft w:val="0"/>
          <w:marRight w:val="0"/>
          <w:marTop w:val="0"/>
          <w:marBottom w:val="0"/>
          <w:divBdr>
            <w:top w:val="none" w:sz="0" w:space="0" w:color="auto"/>
            <w:left w:val="none" w:sz="0" w:space="0" w:color="auto"/>
            <w:bottom w:val="none" w:sz="0" w:space="0" w:color="auto"/>
            <w:right w:val="none" w:sz="0" w:space="0" w:color="auto"/>
          </w:divBdr>
        </w:div>
      </w:divsChild>
    </w:div>
    <w:div w:id="745690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6929053">
          <w:marLeft w:val="0"/>
          <w:marRight w:val="0"/>
          <w:marTop w:val="0"/>
          <w:marBottom w:val="0"/>
          <w:divBdr>
            <w:top w:val="none" w:sz="0" w:space="0" w:color="auto"/>
            <w:left w:val="none" w:sz="0" w:space="0" w:color="auto"/>
            <w:bottom w:val="none" w:sz="0" w:space="0" w:color="auto"/>
            <w:right w:val="none" w:sz="0" w:space="0" w:color="auto"/>
          </w:divBdr>
        </w:div>
        <w:div w:id="1764304334">
          <w:marLeft w:val="0"/>
          <w:marRight w:val="0"/>
          <w:marTop w:val="0"/>
          <w:marBottom w:val="0"/>
          <w:divBdr>
            <w:top w:val="none" w:sz="0" w:space="0" w:color="auto"/>
            <w:left w:val="none" w:sz="0" w:space="0" w:color="auto"/>
            <w:bottom w:val="none" w:sz="0" w:space="0" w:color="auto"/>
            <w:right w:val="none" w:sz="0" w:space="0" w:color="auto"/>
          </w:divBdr>
        </w:div>
      </w:divsChild>
    </w:div>
    <w:div w:id="7480422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9260999">
          <w:marLeft w:val="0"/>
          <w:marRight w:val="0"/>
          <w:marTop w:val="0"/>
          <w:marBottom w:val="0"/>
          <w:divBdr>
            <w:top w:val="none" w:sz="0" w:space="0" w:color="auto"/>
            <w:left w:val="none" w:sz="0" w:space="0" w:color="auto"/>
            <w:bottom w:val="none" w:sz="0" w:space="0" w:color="auto"/>
            <w:right w:val="none" w:sz="0" w:space="0" w:color="auto"/>
          </w:divBdr>
        </w:div>
      </w:divsChild>
    </w:div>
    <w:div w:id="7521640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1720183">
          <w:marLeft w:val="0"/>
          <w:marRight w:val="0"/>
          <w:marTop w:val="0"/>
          <w:marBottom w:val="0"/>
          <w:divBdr>
            <w:top w:val="none" w:sz="0" w:space="0" w:color="auto"/>
            <w:left w:val="none" w:sz="0" w:space="0" w:color="auto"/>
            <w:bottom w:val="none" w:sz="0" w:space="0" w:color="auto"/>
            <w:right w:val="none" w:sz="0" w:space="0" w:color="auto"/>
          </w:divBdr>
        </w:div>
        <w:div w:id="1457412971">
          <w:marLeft w:val="0"/>
          <w:marRight w:val="0"/>
          <w:marTop w:val="0"/>
          <w:marBottom w:val="0"/>
          <w:divBdr>
            <w:top w:val="none" w:sz="0" w:space="0" w:color="auto"/>
            <w:left w:val="none" w:sz="0" w:space="0" w:color="auto"/>
            <w:bottom w:val="none" w:sz="0" w:space="0" w:color="auto"/>
            <w:right w:val="none" w:sz="0" w:space="0" w:color="auto"/>
          </w:divBdr>
        </w:div>
      </w:divsChild>
    </w:div>
    <w:div w:id="7534332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1537081">
          <w:marLeft w:val="0"/>
          <w:marRight w:val="0"/>
          <w:marTop w:val="0"/>
          <w:marBottom w:val="0"/>
          <w:divBdr>
            <w:top w:val="none" w:sz="0" w:space="0" w:color="auto"/>
            <w:left w:val="none" w:sz="0" w:space="0" w:color="auto"/>
            <w:bottom w:val="none" w:sz="0" w:space="0" w:color="auto"/>
            <w:right w:val="none" w:sz="0" w:space="0" w:color="auto"/>
          </w:divBdr>
        </w:div>
        <w:div w:id="845100197">
          <w:marLeft w:val="0"/>
          <w:marRight w:val="0"/>
          <w:marTop w:val="0"/>
          <w:marBottom w:val="0"/>
          <w:divBdr>
            <w:top w:val="none" w:sz="0" w:space="0" w:color="auto"/>
            <w:left w:val="none" w:sz="0" w:space="0" w:color="auto"/>
            <w:bottom w:val="none" w:sz="0" w:space="0" w:color="auto"/>
            <w:right w:val="none" w:sz="0" w:space="0" w:color="auto"/>
          </w:divBdr>
        </w:div>
      </w:divsChild>
    </w:div>
    <w:div w:id="7535520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801069">
          <w:marLeft w:val="0"/>
          <w:marRight w:val="0"/>
          <w:marTop w:val="0"/>
          <w:marBottom w:val="0"/>
          <w:divBdr>
            <w:top w:val="none" w:sz="0" w:space="0" w:color="auto"/>
            <w:left w:val="none" w:sz="0" w:space="0" w:color="auto"/>
            <w:bottom w:val="none" w:sz="0" w:space="0" w:color="auto"/>
            <w:right w:val="none" w:sz="0" w:space="0" w:color="auto"/>
          </w:divBdr>
        </w:div>
        <w:div w:id="1667902945">
          <w:marLeft w:val="0"/>
          <w:marRight w:val="0"/>
          <w:marTop w:val="0"/>
          <w:marBottom w:val="0"/>
          <w:divBdr>
            <w:top w:val="none" w:sz="0" w:space="0" w:color="auto"/>
            <w:left w:val="none" w:sz="0" w:space="0" w:color="auto"/>
            <w:bottom w:val="none" w:sz="0" w:space="0" w:color="auto"/>
            <w:right w:val="none" w:sz="0" w:space="0" w:color="auto"/>
          </w:divBdr>
        </w:div>
      </w:divsChild>
    </w:div>
    <w:div w:id="7651992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5962500">
          <w:marLeft w:val="0"/>
          <w:marRight w:val="0"/>
          <w:marTop w:val="0"/>
          <w:marBottom w:val="0"/>
          <w:divBdr>
            <w:top w:val="none" w:sz="0" w:space="0" w:color="auto"/>
            <w:left w:val="none" w:sz="0" w:space="0" w:color="auto"/>
            <w:bottom w:val="none" w:sz="0" w:space="0" w:color="auto"/>
            <w:right w:val="none" w:sz="0" w:space="0" w:color="auto"/>
          </w:divBdr>
        </w:div>
        <w:div w:id="1866483904">
          <w:marLeft w:val="0"/>
          <w:marRight w:val="0"/>
          <w:marTop w:val="0"/>
          <w:marBottom w:val="0"/>
          <w:divBdr>
            <w:top w:val="none" w:sz="0" w:space="0" w:color="auto"/>
            <w:left w:val="none" w:sz="0" w:space="0" w:color="auto"/>
            <w:bottom w:val="none" w:sz="0" w:space="0" w:color="auto"/>
            <w:right w:val="none" w:sz="0" w:space="0" w:color="auto"/>
          </w:divBdr>
        </w:div>
        <w:div w:id="2109228517">
          <w:marLeft w:val="0"/>
          <w:marRight w:val="0"/>
          <w:marTop w:val="0"/>
          <w:marBottom w:val="0"/>
          <w:divBdr>
            <w:top w:val="none" w:sz="0" w:space="0" w:color="auto"/>
            <w:left w:val="none" w:sz="0" w:space="0" w:color="auto"/>
            <w:bottom w:val="none" w:sz="0" w:space="0" w:color="auto"/>
            <w:right w:val="none" w:sz="0" w:space="0" w:color="auto"/>
          </w:divBdr>
        </w:div>
        <w:div w:id="559828091">
          <w:marLeft w:val="0"/>
          <w:marRight w:val="0"/>
          <w:marTop w:val="0"/>
          <w:marBottom w:val="0"/>
          <w:divBdr>
            <w:top w:val="none" w:sz="0" w:space="0" w:color="auto"/>
            <w:left w:val="none" w:sz="0" w:space="0" w:color="auto"/>
            <w:bottom w:val="none" w:sz="0" w:space="0" w:color="auto"/>
            <w:right w:val="none" w:sz="0" w:space="0" w:color="auto"/>
          </w:divBdr>
        </w:div>
      </w:divsChild>
    </w:div>
    <w:div w:id="765421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8166585">
          <w:marLeft w:val="0"/>
          <w:marRight w:val="0"/>
          <w:marTop w:val="0"/>
          <w:marBottom w:val="0"/>
          <w:divBdr>
            <w:top w:val="none" w:sz="0" w:space="0" w:color="auto"/>
            <w:left w:val="none" w:sz="0" w:space="0" w:color="auto"/>
            <w:bottom w:val="none" w:sz="0" w:space="0" w:color="auto"/>
            <w:right w:val="none" w:sz="0" w:space="0" w:color="auto"/>
          </w:divBdr>
        </w:div>
        <w:div w:id="1936552267">
          <w:marLeft w:val="0"/>
          <w:marRight w:val="0"/>
          <w:marTop w:val="0"/>
          <w:marBottom w:val="0"/>
          <w:divBdr>
            <w:top w:val="none" w:sz="0" w:space="0" w:color="auto"/>
            <w:left w:val="none" w:sz="0" w:space="0" w:color="auto"/>
            <w:bottom w:val="none" w:sz="0" w:space="0" w:color="auto"/>
            <w:right w:val="none" w:sz="0" w:space="0" w:color="auto"/>
          </w:divBdr>
        </w:div>
      </w:divsChild>
    </w:div>
    <w:div w:id="775322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9898075">
          <w:marLeft w:val="0"/>
          <w:marRight w:val="0"/>
          <w:marTop w:val="0"/>
          <w:marBottom w:val="0"/>
          <w:divBdr>
            <w:top w:val="none" w:sz="0" w:space="0" w:color="auto"/>
            <w:left w:val="none" w:sz="0" w:space="0" w:color="auto"/>
            <w:bottom w:val="none" w:sz="0" w:space="0" w:color="auto"/>
            <w:right w:val="none" w:sz="0" w:space="0" w:color="auto"/>
          </w:divBdr>
        </w:div>
      </w:divsChild>
    </w:div>
    <w:div w:id="7896698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67193182">
          <w:marLeft w:val="0"/>
          <w:marRight w:val="0"/>
          <w:marTop w:val="0"/>
          <w:marBottom w:val="0"/>
          <w:divBdr>
            <w:top w:val="none" w:sz="0" w:space="0" w:color="auto"/>
            <w:left w:val="none" w:sz="0" w:space="0" w:color="auto"/>
            <w:bottom w:val="none" w:sz="0" w:space="0" w:color="auto"/>
            <w:right w:val="none" w:sz="0" w:space="0" w:color="auto"/>
          </w:divBdr>
        </w:div>
      </w:divsChild>
    </w:div>
    <w:div w:id="8721162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5024262">
          <w:marLeft w:val="0"/>
          <w:marRight w:val="0"/>
          <w:marTop w:val="0"/>
          <w:marBottom w:val="0"/>
          <w:divBdr>
            <w:top w:val="none" w:sz="0" w:space="0" w:color="auto"/>
            <w:left w:val="none" w:sz="0" w:space="0" w:color="auto"/>
            <w:bottom w:val="none" w:sz="0" w:space="0" w:color="auto"/>
            <w:right w:val="none" w:sz="0" w:space="0" w:color="auto"/>
          </w:divBdr>
        </w:div>
        <w:div w:id="1964770883">
          <w:marLeft w:val="0"/>
          <w:marRight w:val="0"/>
          <w:marTop w:val="0"/>
          <w:marBottom w:val="0"/>
          <w:divBdr>
            <w:top w:val="none" w:sz="0" w:space="0" w:color="auto"/>
            <w:left w:val="none" w:sz="0" w:space="0" w:color="auto"/>
            <w:bottom w:val="none" w:sz="0" w:space="0" w:color="auto"/>
            <w:right w:val="none" w:sz="0" w:space="0" w:color="auto"/>
          </w:divBdr>
        </w:div>
      </w:divsChild>
    </w:div>
    <w:div w:id="8817917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3522302">
          <w:marLeft w:val="0"/>
          <w:marRight w:val="0"/>
          <w:marTop w:val="0"/>
          <w:marBottom w:val="0"/>
          <w:divBdr>
            <w:top w:val="none" w:sz="0" w:space="0" w:color="auto"/>
            <w:left w:val="none" w:sz="0" w:space="0" w:color="auto"/>
            <w:bottom w:val="none" w:sz="0" w:space="0" w:color="auto"/>
            <w:right w:val="none" w:sz="0" w:space="0" w:color="auto"/>
          </w:divBdr>
        </w:div>
      </w:divsChild>
    </w:div>
    <w:div w:id="885415469">
      <w:bodyDiv w:val="1"/>
      <w:marLeft w:val="0"/>
      <w:marRight w:val="0"/>
      <w:marTop w:val="0"/>
      <w:marBottom w:val="0"/>
      <w:divBdr>
        <w:top w:val="none" w:sz="0" w:space="0" w:color="auto"/>
        <w:left w:val="none" w:sz="0" w:space="0" w:color="auto"/>
        <w:bottom w:val="none" w:sz="0" w:space="0" w:color="auto"/>
        <w:right w:val="none" w:sz="0" w:space="0" w:color="auto"/>
      </w:divBdr>
    </w:div>
    <w:div w:id="896554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8072544">
          <w:marLeft w:val="0"/>
          <w:marRight w:val="0"/>
          <w:marTop w:val="0"/>
          <w:marBottom w:val="0"/>
          <w:divBdr>
            <w:top w:val="none" w:sz="0" w:space="0" w:color="auto"/>
            <w:left w:val="none" w:sz="0" w:space="0" w:color="auto"/>
            <w:bottom w:val="none" w:sz="0" w:space="0" w:color="auto"/>
            <w:right w:val="none" w:sz="0" w:space="0" w:color="auto"/>
          </w:divBdr>
        </w:div>
      </w:divsChild>
    </w:div>
    <w:div w:id="902521605">
      <w:bodyDiv w:val="1"/>
      <w:marLeft w:val="0"/>
      <w:marRight w:val="0"/>
      <w:marTop w:val="0"/>
      <w:marBottom w:val="0"/>
      <w:divBdr>
        <w:top w:val="none" w:sz="0" w:space="0" w:color="auto"/>
        <w:left w:val="none" w:sz="0" w:space="0" w:color="auto"/>
        <w:bottom w:val="none" w:sz="0" w:space="0" w:color="auto"/>
        <w:right w:val="none" w:sz="0" w:space="0" w:color="auto"/>
      </w:divBdr>
    </w:div>
    <w:div w:id="9141631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4371074">
          <w:marLeft w:val="0"/>
          <w:marRight w:val="0"/>
          <w:marTop w:val="0"/>
          <w:marBottom w:val="0"/>
          <w:divBdr>
            <w:top w:val="none" w:sz="0" w:space="0" w:color="auto"/>
            <w:left w:val="none" w:sz="0" w:space="0" w:color="auto"/>
            <w:bottom w:val="none" w:sz="0" w:space="0" w:color="auto"/>
            <w:right w:val="none" w:sz="0" w:space="0" w:color="auto"/>
          </w:divBdr>
        </w:div>
      </w:divsChild>
    </w:div>
    <w:div w:id="925967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84213941">
          <w:marLeft w:val="0"/>
          <w:marRight w:val="0"/>
          <w:marTop w:val="0"/>
          <w:marBottom w:val="0"/>
          <w:divBdr>
            <w:top w:val="none" w:sz="0" w:space="0" w:color="auto"/>
            <w:left w:val="none" w:sz="0" w:space="0" w:color="auto"/>
            <w:bottom w:val="none" w:sz="0" w:space="0" w:color="auto"/>
            <w:right w:val="none" w:sz="0" w:space="0" w:color="auto"/>
          </w:divBdr>
        </w:div>
        <w:div w:id="256712434">
          <w:marLeft w:val="0"/>
          <w:marRight w:val="0"/>
          <w:marTop w:val="0"/>
          <w:marBottom w:val="0"/>
          <w:divBdr>
            <w:top w:val="none" w:sz="0" w:space="0" w:color="auto"/>
            <w:left w:val="none" w:sz="0" w:space="0" w:color="auto"/>
            <w:bottom w:val="none" w:sz="0" w:space="0" w:color="auto"/>
            <w:right w:val="none" w:sz="0" w:space="0" w:color="auto"/>
          </w:divBdr>
        </w:div>
      </w:divsChild>
    </w:div>
    <w:div w:id="9455792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1846391">
          <w:marLeft w:val="0"/>
          <w:marRight w:val="0"/>
          <w:marTop w:val="0"/>
          <w:marBottom w:val="0"/>
          <w:divBdr>
            <w:top w:val="none" w:sz="0" w:space="0" w:color="auto"/>
            <w:left w:val="none" w:sz="0" w:space="0" w:color="auto"/>
            <w:bottom w:val="none" w:sz="0" w:space="0" w:color="auto"/>
            <w:right w:val="none" w:sz="0" w:space="0" w:color="auto"/>
          </w:divBdr>
        </w:div>
      </w:divsChild>
    </w:div>
    <w:div w:id="9463044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530699">
          <w:marLeft w:val="0"/>
          <w:marRight w:val="0"/>
          <w:marTop w:val="0"/>
          <w:marBottom w:val="0"/>
          <w:divBdr>
            <w:top w:val="none" w:sz="0" w:space="0" w:color="auto"/>
            <w:left w:val="none" w:sz="0" w:space="0" w:color="auto"/>
            <w:bottom w:val="none" w:sz="0" w:space="0" w:color="auto"/>
            <w:right w:val="none" w:sz="0" w:space="0" w:color="auto"/>
          </w:divBdr>
        </w:div>
        <w:div w:id="1779979685">
          <w:marLeft w:val="0"/>
          <w:marRight w:val="0"/>
          <w:marTop w:val="0"/>
          <w:marBottom w:val="0"/>
          <w:divBdr>
            <w:top w:val="none" w:sz="0" w:space="0" w:color="auto"/>
            <w:left w:val="none" w:sz="0" w:space="0" w:color="auto"/>
            <w:bottom w:val="none" w:sz="0" w:space="0" w:color="auto"/>
            <w:right w:val="none" w:sz="0" w:space="0" w:color="auto"/>
          </w:divBdr>
        </w:div>
      </w:divsChild>
    </w:div>
    <w:div w:id="954947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2526955">
          <w:marLeft w:val="0"/>
          <w:marRight w:val="0"/>
          <w:marTop w:val="0"/>
          <w:marBottom w:val="0"/>
          <w:divBdr>
            <w:top w:val="none" w:sz="0" w:space="0" w:color="auto"/>
            <w:left w:val="none" w:sz="0" w:space="0" w:color="auto"/>
            <w:bottom w:val="none" w:sz="0" w:space="0" w:color="auto"/>
            <w:right w:val="none" w:sz="0" w:space="0" w:color="auto"/>
          </w:divBdr>
        </w:div>
      </w:divsChild>
    </w:div>
    <w:div w:id="966548147">
      <w:bodyDiv w:val="1"/>
      <w:marLeft w:val="0"/>
      <w:marRight w:val="0"/>
      <w:marTop w:val="0"/>
      <w:marBottom w:val="0"/>
      <w:divBdr>
        <w:top w:val="none" w:sz="0" w:space="0" w:color="auto"/>
        <w:left w:val="none" w:sz="0" w:space="0" w:color="auto"/>
        <w:bottom w:val="none" w:sz="0" w:space="0" w:color="auto"/>
        <w:right w:val="none" w:sz="0" w:space="0" w:color="auto"/>
      </w:divBdr>
    </w:div>
    <w:div w:id="9757970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06412314">
          <w:marLeft w:val="0"/>
          <w:marRight w:val="0"/>
          <w:marTop w:val="0"/>
          <w:marBottom w:val="0"/>
          <w:divBdr>
            <w:top w:val="none" w:sz="0" w:space="0" w:color="auto"/>
            <w:left w:val="none" w:sz="0" w:space="0" w:color="auto"/>
            <w:bottom w:val="none" w:sz="0" w:space="0" w:color="auto"/>
            <w:right w:val="none" w:sz="0" w:space="0" w:color="auto"/>
          </w:divBdr>
        </w:div>
        <w:div w:id="1363049142">
          <w:marLeft w:val="0"/>
          <w:marRight w:val="0"/>
          <w:marTop w:val="0"/>
          <w:marBottom w:val="0"/>
          <w:divBdr>
            <w:top w:val="none" w:sz="0" w:space="0" w:color="auto"/>
            <w:left w:val="none" w:sz="0" w:space="0" w:color="auto"/>
            <w:bottom w:val="none" w:sz="0" w:space="0" w:color="auto"/>
            <w:right w:val="none" w:sz="0" w:space="0" w:color="auto"/>
          </w:divBdr>
        </w:div>
      </w:divsChild>
    </w:div>
    <w:div w:id="990406343">
      <w:bodyDiv w:val="1"/>
      <w:marLeft w:val="0"/>
      <w:marRight w:val="0"/>
      <w:marTop w:val="0"/>
      <w:marBottom w:val="0"/>
      <w:divBdr>
        <w:top w:val="none" w:sz="0" w:space="0" w:color="auto"/>
        <w:left w:val="none" w:sz="0" w:space="0" w:color="auto"/>
        <w:bottom w:val="none" w:sz="0" w:space="0" w:color="auto"/>
        <w:right w:val="none" w:sz="0" w:space="0" w:color="auto"/>
      </w:divBdr>
      <w:divsChild>
        <w:div w:id="507059216">
          <w:marLeft w:val="0"/>
          <w:marRight w:val="0"/>
          <w:marTop w:val="0"/>
          <w:marBottom w:val="0"/>
          <w:divBdr>
            <w:top w:val="none" w:sz="0" w:space="0" w:color="auto"/>
            <w:left w:val="none" w:sz="0" w:space="0" w:color="auto"/>
            <w:bottom w:val="none" w:sz="0" w:space="0" w:color="auto"/>
            <w:right w:val="none" w:sz="0" w:space="0" w:color="auto"/>
          </w:divBdr>
        </w:div>
        <w:div w:id="853541641">
          <w:marLeft w:val="0"/>
          <w:marRight w:val="0"/>
          <w:marTop w:val="0"/>
          <w:marBottom w:val="0"/>
          <w:divBdr>
            <w:top w:val="none" w:sz="0" w:space="0" w:color="auto"/>
            <w:left w:val="none" w:sz="0" w:space="0" w:color="auto"/>
            <w:bottom w:val="none" w:sz="0" w:space="0" w:color="auto"/>
            <w:right w:val="none" w:sz="0" w:space="0" w:color="auto"/>
          </w:divBdr>
        </w:div>
      </w:divsChild>
    </w:div>
    <w:div w:id="996110975">
      <w:bodyDiv w:val="1"/>
      <w:marLeft w:val="0"/>
      <w:marRight w:val="0"/>
      <w:marTop w:val="0"/>
      <w:marBottom w:val="0"/>
      <w:divBdr>
        <w:top w:val="none" w:sz="0" w:space="0" w:color="auto"/>
        <w:left w:val="none" w:sz="0" w:space="0" w:color="auto"/>
        <w:bottom w:val="none" w:sz="0" w:space="0" w:color="auto"/>
        <w:right w:val="none" w:sz="0" w:space="0" w:color="auto"/>
      </w:divBdr>
    </w:div>
    <w:div w:id="10244076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2325007">
          <w:marLeft w:val="0"/>
          <w:marRight w:val="0"/>
          <w:marTop w:val="0"/>
          <w:marBottom w:val="0"/>
          <w:divBdr>
            <w:top w:val="none" w:sz="0" w:space="0" w:color="auto"/>
            <w:left w:val="none" w:sz="0" w:space="0" w:color="auto"/>
            <w:bottom w:val="none" w:sz="0" w:space="0" w:color="auto"/>
            <w:right w:val="none" w:sz="0" w:space="0" w:color="auto"/>
          </w:divBdr>
        </w:div>
      </w:divsChild>
    </w:div>
    <w:div w:id="1053306917">
      <w:bodyDiv w:val="1"/>
      <w:marLeft w:val="0"/>
      <w:marRight w:val="0"/>
      <w:marTop w:val="0"/>
      <w:marBottom w:val="0"/>
      <w:divBdr>
        <w:top w:val="none" w:sz="0" w:space="0" w:color="auto"/>
        <w:left w:val="none" w:sz="0" w:space="0" w:color="auto"/>
        <w:bottom w:val="none" w:sz="0" w:space="0" w:color="auto"/>
        <w:right w:val="none" w:sz="0" w:space="0" w:color="auto"/>
      </w:divBdr>
    </w:div>
    <w:div w:id="1055854062">
      <w:bodyDiv w:val="1"/>
      <w:marLeft w:val="0"/>
      <w:marRight w:val="0"/>
      <w:marTop w:val="0"/>
      <w:marBottom w:val="0"/>
      <w:divBdr>
        <w:top w:val="none" w:sz="0" w:space="0" w:color="auto"/>
        <w:left w:val="none" w:sz="0" w:space="0" w:color="auto"/>
        <w:bottom w:val="none" w:sz="0" w:space="0" w:color="auto"/>
        <w:right w:val="none" w:sz="0" w:space="0" w:color="auto"/>
      </w:divBdr>
    </w:div>
    <w:div w:id="10719224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7451803">
          <w:marLeft w:val="0"/>
          <w:marRight w:val="0"/>
          <w:marTop w:val="0"/>
          <w:marBottom w:val="0"/>
          <w:divBdr>
            <w:top w:val="none" w:sz="0" w:space="0" w:color="auto"/>
            <w:left w:val="none" w:sz="0" w:space="0" w:color="auto"/>
            <w:bottom w:val="none" w:sz="0" w:space="0" w:color="auto"/>
            <w:right w:val="none" w:sz="0" w:space="0" w:color="auto"/>
          </w:divBdr>
        </w:div>
        <w:div w:id="1196042031">
          <w:marLeft w:val="0"/>
          <w:marRight w:val="0"/>
          <w:marTop w:val="0"/>
          <w:marBottom w:val="0"/>
          <w:divBdr>
            <w:top w:val="none" w:sz="0" w:space="0" w:color="auto"/>
            <w:left w:val="none" w:sz="0" w:space="0" w:color="auto"/>
            <w:bottom w:val="none" w:sz="0" w:space="0" w:color="auto"/>
            <w:right w:val="none" w:sz="0" w:space="0" w:color="auto"/>
          </w:divBdr>
        </w:div>
      </w:divsChild>
    </w:div>
    <w:div w:id="1102333587">
      <w:bodyDiv w:val="1"/>
      <w:marLeft w:val="0"/>
      <w:marRight w:val="0"/>
      <w:marTop w:val="0"/>
      <w:marBottom w:val="0"/>
      <w:divBdr>
        <w:top w:val="none" w:sz="0" w:space="0" w:color="auto"/>
        <w:left w:val="none" w:sz="0" w:space="0" w:color="auto"/>
        <w:bottom w:val="none" w:sz="0" w:space="0" w:color="auto"/>
        <w:right w:val="none" w:sz="0" w:space="0" w:color="auto"/>
      </w:divBdr>
    </w:div>
    <w:div w:id="11040309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5604984">
          <w:marLeft w:val="0"/>
          <w:marRight w:val="0"/>
          <w:marTop w:val="0"/>
          <w:marBottom w:val="0"/>
          <w:divBdr>
            <w:top w:val="none" w:sz="0" w:space="0" w:color="auto"/>
            <w:left w:val="none" w:sz="0" w:space="0" w:color="auto"/>
            <w:bottom w:val="none" w:sz="0" w:space="0" w:color="auto"/>
            <w:right w:val="none" w:sz="0" w:space="0" w:color="auto"/>
          </w:divBdr>
        </w:div>
        <w:div w:id="1667437082">
          <w:marLeft w:val="0"/>
          <w:marRight w:val="0"/>
          <w:marTop w:val="0"/>
          <w:marBottom w:val="0"/>
          <w:divBdr>
            <w:top w:val="none" w:sz="0" w:space="0" w:color="auto"/>
            <w:left w:val="none" w:sz="0" w:space="0" w:color="auto"/>
            <w:bottom w:val="none" w:sz="0" w:space="0" w:color="auto"/>
            <w:right w:val="none" w:sz="0" w:space="0" w:color="auto"/>
          </w:divBdr>
        </w:div>
      </w:divsChild>
    </w:div>
    <w:div w:id="11135937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5531492">
          <w:marLeft w:val="0"/>
          <w:marRight w:val="0"/>
          <w:marTop w:val="0"/>
          <w:marBottom w:val="0"/>
          <w:divBdr>
            <w:top w:val="none" w:sz="0" w:space="0" w:color="auto"/>
            <w:left w:val="none" w:sz="0" w:space="0" w:color="auto"/>
            <w:bottom w:val="none" w:sz="0" w:space="0" w:color="auto"/>
            <w:right w:val="none" w:sz="0" w:space="0" w:color="auto"/>
          </w:divBdr>
        </w:div>
      </w:divsChild>
    </w:div>
    <w:div w:id="1115127370">
      <w:bodyDiv w:val="1"/>
      <w:marLeft w:val="0"/>
      <w:marRight w:val="0"/>
      <w:marTop w:val="0"/>
      <w:marBottom w:val="0"/>
      <w:divBdr>
        <w:top w:val="none" w:sz="0" w:space="0" w:color="auto"/>
        <w:left w:val="none" w:sz="0" w:space="0" w:color="auto"/>
        <w:bottom w:val="none" w:sz="0" w:space="0" w:color="auto"/>
        <w:right w:val="none" w:sz="0" w:space="0" w:color="auto"/>
      </w:divBdr>
      <w:divsChild>
        <w:div w:id="156266947">
          <w:marLeft w:val="0"/>
          <w:marRight w:val="0"/>
          <w:marTop w:val="0"/>
          <w:marBottom w:val="0"/>
          <w:divBdr>
            <w:top w:val="none" w:sz="0" w:space="0" w:color="auto"/>
            <w:left w:val="none" w:sz="0" w:space="0" w:color="auto"/>
            <w:bottom w:val="none" w:sz="0" w:space="0" w:color="auto"/>
            <w:right w:val="none" w:sz="0" w:space="0" w:color="auto"/>
          </w:divBdr>
        </w:div>
      </w:divsChild>
    </w:div>
    <w:div w:id="11260027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532511">
          <w:marLeft w:val="0"/>
          <w:marRight w:val="0"/>
          <w:marTop w:val="0"/>
          <w:marBottom w:val="0"/>
          <w:divBdr>
            <w:top w:val="none" w:sz="0" w:space="0" w:color="auto"/>
            <w:left w:val="none" w:sz="0" w:space="0" w:color="auto"/>
            <w:bottom w:val="none" w:sz="0" w:space="0" w:color="auto"/>
            <w:right w:val="none" w:sz="0" w:space="0" w:color="auto"/>
          </w:divBdr>
        </w:div>
        <w:div w:id="1563056329">
          <w:marLeft w:val="0"/>
          <w:marRight w:val="0"/>
          <w:marTop w:val="0"/>
          <w:marBottom w:val="0"/>
          <w:divBdr>
            <w:top w:val="none" w:sz="0" w:space="0" w:color="auto"/>
            <w:left w:val="none" w:sz="0" w:space="0" w:color="auto"/>
            <w:bottom w:val="none" w:sz="0" w:space="0" w:color="auto"/>
            <w:right w:val="none" w:sz="0" w:space="0" w:color="auto"/>
          </w:divBdr>
        </w:div>
      </w:divsChild>
    </w:div>
    <w:div w:id="11329884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8605516">
          <w:marLeft w:val="0"/>
          <w:marRight w:val="0"/>
          <w:marTop w:val="0"/>
          <w:marBottom w:val="0"/>
          <w:divBdr>
            <w:top w:val="none" w:sz="0" w:space="0" w:color="auto"/>
            <w:left w:val="none" w:sz="0" w:space="0" w:color="auto"/>
            <w:bottom w:val="none" w:sz="0" w:space="0" w:color="auto"/>
            <w:right w:val="none" w:sz="0" w:space="0" w:color="auto"/>
          </w:divBdr>
        </w:div>
        <w:div w:id="1242371739">
          <w:marLeft w:val="0"/>
          <w:marRight w:val="0"/>
          <w:marTop w:val="0"/>
          <w:marBottom w:val="0"/>
          <w:divBdr>
            <w:top w:val="none" w:sz="0" w:space="0" w:color="auto"/>
            <w:left w:val="none" w:sz="0" w:space="0" w:color="auto"/>
            <w:bottom w:val="none" w:sz="0" w:space="0" w:color="auto"/>
            <w:right w:val="none" w:sz="0" w:space="0" w:color="auto"/>
          </w:divBdr>
        </w:div>
      </w:divsChild>
    </w:div>
    <w:div w:id="1142576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1271752">
          <w:marLeft w:val="0"/>
          <w:marRight w:val="0"/>
          <w:marTop w:val="0"/>
          <w:marBottom w:val="0"/>
          <w:divBdr>
            <w:top w:val="none" w:sz="0" w:space="0" w:color="auto"/>
            <w:left w:val="none" w:sz="0" w:space="0" w:color="auto"/>
            <w:bottom w:val="none" w:sz="0" w:space="0" w:color="auto"/>
            <w:right w:val="none" w:sz="0" w:space="0" w:color="auto"/>
          </w:divBdr>
        </w:div>
      </w:divsChild>
    </w:div>
    <w:div w:id="1158838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2106259">
          <w:marLeft w:val="0"/>
          <w:marRight w:val="0"/>
          <w:marTop w:val="0"/>
          <w:marBottom w:val="0"/>
          <w:divBdr>
            <w:top w:val="none" w:sz="0" w:space="0" w:color="auto"/>
            <w:left w:val="none" w:sz="0" w:space="0" w:color="auto"/>
            <w:bottom w:val="none" w:sz="0" w:space="0" w:color="auto"/>
            <w:right w:val="none" w:sz="0" w:space="0" w:color="auto"/>
          </w:divBdr>
        </w:div>
        <w:div w:id="1620992626">
          <w:marLeft w:val="0"/>
          <w:marRight w:val="0"/>
          <w:marTop w:val="0"/>
          <w:marBottom w:val="0"/>
          <w:divBdr>
            <w:top w:val="none" w:sz="0" w:space="0" w:color="auto"/>
            <w:left w:val="none" w:sz="0" w:space="0" w:color="auto"/>
            <w:bottom w:val="none" w:sz="0" w:space="0" w:color="auto"/>
            <w:right w:val="none" w:sz="0" w:space="0" w:color="auto"/>
          </w:divBdr>
        </w:div>
      </w:divsChild>
    </w:div>
    <w:div w:id="11826280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08351303">
          <w:marLeft w:val="0"/>
          <w:marRight w:val="0"/>
          <w:marTop w:val="0"/>
          <w:marBottom w:val="0"/>
          <w:divBdr>
            <w:top w:val="none" w:sz="0" w:space="0" w:color="auto"/>
            <w:left w:val="none" w:sz="0" w:space="0" w:color="auto"/>
            <w:bottom w:val="none" w:sz="0" w:space="0" w:color="auto"/>
            <w:right w:val="none" w:sz="0" w:space="0" w:color="auto"/>
          </w:divBdr>
        </w:div>
        <w:div w:id="1905290533">
          <w:marLeft w:val="0"/>
          <w:marRight w:val="0"/>
          <w:marTop w:val="0"/>
          <w:marBottom w:val="0"/>
          <w:divBdr>
            <w:top w:val="none" w:sz="0" w:space="0" w:color="auto"/>
            <w:left w:val="none" w:sz="0" w:space="0" w:color="auto"/>
            <w:bottom w:val="none" w:sz="0" w:space="0" w:color="auto"/>
            <w:right w:val="none" w:sz="0" w:space="0" w:color="auto"/>
          </w:divBdr>
        </w:div>
      </w:divsChild>
    </w:div>
    <w:div w:id="11898296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5778452">
          <w:marLeft w:val="0"/>
          <w:marRight w:val="0"/>
          <w:marTop w:val="0"/>
          <w:marBottom w:val="0"/>
          <w:divBdr>
            <w:top w:val="none" w:sz="0" w:space="0" w:color="auto"/>
            <w:left w:val="none" w:sz="0" w:space="0" w:color="auto"/>
            <w:bottom w:val="none" w:sz="0" w:space="0" w:color="auto"/>
            <w:right w:val="none" w:sz="0" w:space="0" w:color="auto"/>
          </w:divBdr>
        </w:div>
        <w:div w:id="1454708129">
          <w:marLeft w:val="0"/>
          <w:marRight w:val="0"/>
          <w:marTop w:val="0"/>
          <w:marBottom w:val="0"/>
          <w:divBdr>
            <w:top w:val="none" w:sz="0" w:space="0" w:color="auto"/>
            <w:left w:val="none" w:sz="0" w:space="0" w:color="auto"/>
            <w:bottom w:val="none" w:sz="0" w:space="0" w:color="auto"/>
            <w:right w:val="none" w:sz="0" w:space="0" w:color="auto"/>
          </w:divBdr>
        </w:div>
      </w:divsChild>
    </w:div>
    <w:div w:id="11944620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5112653">
          <w:marLeft w:val="0"/>
          <w:marRight w:val="0"/>
          <w:marTop w:val="0"/>
          <w:marBottom w:val="0"/>
          <w:divBdr>
            <w:top w:val="none" w:sz="0" w:space="0" w:color="auto"/>
            <w:left w:val="none" w:sz="0" w:space="0" w:color="auto"/>
            <w:bottom w:val="none" w:sz="0" w:space="0" w:color="auto"/>
            <w:right w:val="none" w:sz="0" w:space="0" w:color="auto"/>
          </w:divBdr>
        </w:div>
        <w:div w:id="2117366704">
          <w:marLeft w:val="0"/>
          <w:marRight w:val="0"/>
          <w:marTop w:val="0"/>
          <w:marBottom w:val="0"/>
          <w:divBdr>
            <w:top w:val="none" w:sz="0" w:space="0" w:color="auto"/>
            <w:left w:val="none" w:sz="0" w:space="0" w:color="auto"/>
            <w:bottom w:val="none" w:sz="0" w:space="0" w:color="auto"/>
            <w:right w:val="none" w:sz="0" w:space="0" w:color="auto"/>
          </w:divBdr>
        </w:div>
      </w:divsChild>
    </w:div>
    <w:div w:id="1197427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2093543">
          <w:marLeft w:val="0"/>
          <w:marRight w:val="0"/>
          <w:marTop w:val="0"/>
          <w:marBottom w:val="0"/>
          <w:divBdr>
            <w:top w:val="none" w:sz="0" w:space="0" w:color="auto"/>
            <w:left w:val="none" w:sz="0" w:space="0" w:color="auto"/>
            <w:bottom w:val="none" w:sz="0" w:space="0" w:color="auto"/>
            <w:right w:val="none" w:sz="0" w:space="0" w:color="auto"/>
          </w:divBdr>
        </w:div>
      </w:divsChild>
    </w:div>
    <w:div w:id="11976956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21083694">
          <w:marLeft w:val="0"/>
          <w:marRight w:val="0"/>
          <w:marTop w:val="0"/>
          <w:marBottom w:val="0"/>
          <w:divBdr>
            <w:top w:val="none" w:sz="0" w:space="0" w:color="auto"/>
            <w:left w:val="none" w:sz="0" w:space="0" w:color="auto"/>
            <w:bottom w:val="none" w:sz="0" w:space="0" w:color="auto"/>
            <w:right w:val="none" w:sz="0" w:space="0" w:color="auto"/>
          </w:divBdr>
        </w:div>
        <w:div w:id="437991400">
          <w:marLeft w:val="0"/>
          <w:marRight w:val="0"/>
          <w:marTop w:val="0"/>
          <w:marBottom w:val="0"/>
          <w:divBdr>
            <w:top w:val="none" w:sz="0" w:space="0" w:color="auto"/>
            <w:left w:val="none" w:sz="0" w:space="0" w:color="auto"/>
            <w:bottom w:val="none" w:sz="0" w:space="0" w:color="auto"/>
            <w:right w:val="none" w:sz="0" w:space="0" w:color="auto"/>
          </w:divBdr>
        </w:div>
      </w:divsChild>
    </w:div>
    <w:div w:id="1205095331">
      <w:bodyDiv w:val="1"/>
      <w:marLeft w:val="0"/>
      <w:marRight w:val="0"/>
      <w:marTop w:val="0"/>
      <w:marBottom w:val="0"/>
      <w:divBdr>
        <w:top w:val="none" w:sz="0" w:space="0" w:color="auto"/>
        <w:left w:val="none" w:sz="0" w:space="0" w:color="auto"/>
        <w:bottom w:val="none" w:sz="0" w:space="0" w:color="auto"/>
        <w:right w:val="none" w:sz="0" w:space="0" w:color="auto"/>
      </w:divBdr>
    </w:div>
    <w:div w:id="1205871777">
      <w:bodyDiv w:val="1"/>
      <w:marLeft w:val="0"/>
      <w:marRight w:val="0"/>
      <w:marTop w:val="0"/>
      <w:marBottom w:val="0"/>
      <w:divBdr>
        <w:top w:val="none" w:sz="0" w:space="0" w:color="auto"/>
        <w:left w:val="none" w:sz="0" w:space="0" w:color="auto"/>
        <w:bottom w:val="none" w:sz="0" w:space="0" w:color="auto"/>
        <w:right w:val="none" w:sz="0" w:space="0" w:color="auto"/>
      </w:divBdr>
    </w:div>
    <w:div w:id="12397526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9182393">
          <w:marLeft w:val="0"/>
          <w:marRight w:val="0"/>
          <w:marTop w:val="0"/>
          <w:marBottom w:val="0"/>
          <w:divBdr>
            <w:top w:val="none" w:sz="0" w:space="0" w:color="auto"/>
            <w:left w:val="none" w:sz="0" w:space="0" w:color="auto"/>
            <w:bottom w:val="none" w:sz="0" w:space="0" w:color="auto"/>
            <w:right w:val="none" w:sz="0" w:space="0" w:color="auto"/>
          </w:divBdr>
        </w:div>
        <w:div w:id="790981781">
          <w:marLeft w:val="0"/>
          <w:marRight w:val="0"/>
          <w:marTop w:val="0"/>
          <w:marBottom w:val="0"/>
          <w:divBdr>
            <w:top w:val="none" w:sz="0" w:space="0" w:color="auto"/>
            <w:left w:val="none" w:sz="0" w:space="0" w:color="auto"/>
            <w:bottom w:val="none" w:sz="0" w:space="0" w:color="auto"/>
            <w:right w:val="none" w:sz="0" w:space="0" w:color="auto"/>
          </w:divBdr>
        </w:div>
        <w:div w:id="1342780999">
          <w:marLeft w:val="0"/>
          <w:marRight w:val="0"/>
          <w:marTop w:val="0"/>
          <w:marBottom w:val="0"/>
          <w:divBdr>
            <w:top w:val="none" w:sz="0" w:space="0" w:color="auto"/>
            <w:left w:val="none" w:sz="0" w:space="0" w:color="auto"/>
            <w:bottom w:val="none" w:sz="0" w:space="0" w:color="auto"/>
            <w:right w:val="none" w:sz="0" w:space="0" w:color="auto"/>
          </w:divBdr>
        </w:div>
      </w:divsChild>
    </w:div>
    <w:div w:id="12655027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6849095">
          <w:marLeft w:val="0"/>
          <w:marRight w:val="0"/>
          <w:marTop w:val="0"/>
          <w:marBottom w:val="0"/>
          <w:divBdr>
            <w:top w:val="none" w:sz="0" w:space="0" w:color="auto"/>
            <w:left w:val="none" w:sz="0" w:space="0" w:color="auto"/>
            <w:bottom w:val="none" w:sz="0" w:space="0" w:color="auto"/>
            <w:right w:val="none" w:sz="0" w:space="0" w:color="auto"/>
          </w:divBdr>
        </w:div>
      </w:divsChild>
    </w:div>
    <w:div w:id="12794128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3864162">
          <w:marLeft w:val="0"/>
          <w:marRight w:val="0"/>
          <w:marTop w:val="0"/>
          <w:marBottom w:val="0"/>
          <w:divBdr>
            <w:top w:val="none" w:sz="0" w:space="0" w:color="auto"/>
            <w:left w:val="none" w:sz="0" w:space="0" w:color="auto"/>
            <w:bottom w:val="none" w:sz="0" w:space="0" w:color="auto"/>
            <w:right w:val="none" w:sz="0" w:space="0" w:color="auto"/>
          </w:divBdr>
        </w:div>
      </w:divsChild>
    </w:div>
    <w:div w:id="12809112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6814412">
          <w:marLeft w:val="0"/>
          <w:marRight w:val="0"/>
          <w:marTop w:val="0"/>
          <w:marBottom w:val="0"/>
          <w:divBdr>
            <w:top w:val="none" w:sz="0" w:space="0" w:color="auto"/>
            <w:left w:val="none" w:sz="0" w:space="0" w:color="auto"/>
            <w:bottom w:val="none" w:sz="0" w:space="0" w:color="auto"/>
            <w:right w:val="none" w:sz="0" w:space="0" w:color="auto"/>
          </w:divBdr>
        </w:div>
        <w:div w:id="2143037547">
          <w:marLeft w:val="0"/>
          <w:marRight w:val="0"/>
          <w:marTop w:val="0"/>
          <w:marBottom w:val="0"/>
          <w:divBdr>
            <w:top w:val="none" w:sz="0" w:space="0" w:color="auto"/>
            <w:left w:val="none" w:sz="0" w:space="0" w:color="auto"/>
            <w:bottom w:val="none" w:sz="0" w:space="0" w:color="auto"/>
            <w:right w:val="none" w:sz="0" w:space="0" w:color="auto"/>
          </w:divBdr>
        </w:div>
      </w:divsChild>
    </w:div>
    <w:div w:id="12880069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4142120">
          <w:marLeft w:val="0"/>
          <w:marRight w:val="0"/>
          <w:marTop w:val="0"/>
          <w:marBottom w:val="0"/>
          <w:divBdr>
            <w:top w:val="none" w:sz="0" w:space="0" w:color="auto"/>
            <w:left w:val="none" w:sz="0" w:space="0" w:color="auto"/>
            <w:bottom w:val="none" w:sz="0" w:space="0" w:color="auto"/>
            <w:right w:val="none" w:sz="0" w:space="0" w:color="auto"/>
          </w:divBdr>
        </w:div>
        <w:div w:id="1302423678">
          <w:marLeft w:val="0"/>
          <w:marRight w:val="0"/>
          <w:marTop w:val="0"/>
          <w:marBottom w:val="0"/>
          <w:divBdr>
            <w:top w:val="none" w:sz="0" w:space="0" w:color="auto"/>
            <w:left w:val="none" w:sz="0" w:space="0" w:color="auto"/>
            <w:bottom w:val="none" w:sz="0" w:space="0" w:color="auto"/>
            <w:right w:val="none" w:sz="0" w:space="0" w:color="auto"/>
          </w:divBdr>
        </w:div>
      </w:divsChild>
    </w:div>
    <w:div w:id="12991491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41385802">
          <w:marLeft w:val="0"/>
          <w:marRight w:val="0"/>
          <w:marTop w:val="0"/>
          <w:marBottom w:val="0"/>
          <w:divBdr>
            <w:top w:val="none" w:sz="0" w:space="0" w:color="auto"/>
            <w:left w:val="none" w:sz="0" w:space="0" w:color="auto"/>
            <w:bottom w:val="none" w:sz="0" w:space="0" w:color="auto"/>
            <w:right w:val="none" w:sz="0" w:space="0" w:color="auto"/>
          </w:divBdr>
        </w:div>
        <w:div w:id="1197235545">
          <w:marLeft w:val="0"/>
          <w:marRight w:val="0"/>
          <w:marTop w:val="0"/>
          <w:marBottom w:val="0"/>
          <w:divBdr>
            <w:top w:val="none" w:sz="0" w:space="0" w:color="auto"/>
            <w:left w:val="none" w:sz="0" w:space="0" w:color="auto"/>
            <w:bottom w:val="none" w:sz="0" w:space="0" w:color="auto"/>
            <w:right w:val="none" w:sz="0" w:space="0" w:color="auto"/>
          </w:divBdr>
        </w:div>
      </w:divsChild>
    </w:div>
    <w:div w:id="13071214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58972269">
          <w:marLeft w:val="0"/>
          <w:marRight w:val="0"/>
          <w:marTop w:val="0"/>
          <w:marBottom w:val="0"/>
          <w:divBdr>
            <w:top w:val="none" w:sz="0" w:space="0" w:color="auto"/>
            <w:left w:val="none" w:sz="0" w:space="0" w:color="auto"/>
            <w:bottom w:val="none" w:sz="0" w:space="0" w:color="auto"/>
            <w:right w:val="none" w:sz="0" w:space="0" w:color="auto"/>
          </w:divBdr>
        </w:div>
        <w:div w:id="1332489201">
          <w:marLeft w:val="0"/>
          <w:marRight w:val="0"/>
          <w:marTop w:val="0"/>
          <w:marBottom w:val="0"/>
          <w:divBdr>
            <w:top w:val="none" w:sz="0" w:space="0" w:color="auto"/>
            <w:left w:val="none" w:sz="0" w:space="0" w:color="auto"/>
            <w:bottom w:val="none" w:sz="0" w:space="0" w:color="auto"/>
            <w:right w:val="none" w:sz="0" w:space="0" w:color="auto"/>
          </w:divBdr>
        </w:div>
      </w:divsChild>
    </w:div>
    <w:div w:id="13071288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40314777">
          <w:marLeft w:val="0"/>
          <w:marRight w:val="0"/>
          <w:marTop w:val="0"/>
          <w:marBottom w:val="0"/>
          <w:divBdr>
            <w:top w:val="none" w:sz="0" w:space="0" w:color="auto"/>
            <w:left w:val="none" w:sz="0" w:space="0" w:color="auto"/>
            <w:bottom w:val="none" w:sz="0" w:space="0" w:color="auto"/>
            <w:right w:val="none" w:sz="0" w:space="0" w:color="auto"/>
          </w:divBdr>
        </w:div>
        <w:div w:id="1219321277">
          <w:marLeft w:val="0"/>
          <w:marRight w:val="0"/>
          <w:marTop w:val="0"/>
          <w:marBottom w:val="0"/>
          <w:divBdr>
            <w:top w:val="none" w:sz="0" w:space="0" w:color="auto"/>
            <w:left w:val="none" w:sz="0" w:space="0" w:color="auto"/>
            <w:bottom w:val="none" w:sz="0" w:space="0" w:color="auto"/>
            <w:right w:val="none" w:sz="0" w:space="0" w:color="auto"/>
          </w:divBdr>
        </w:div>
      </w:divsChild>
    </w:div>
    <w:div w:id="1316454272">
      <w:bodyDiv w:val="1"/>
      <w:marLeft w:val="0"/>
      <w:marRight w:val="0"/>
      <w:marTop w:val="0"/>
      <w:marBottom w:val="0"/>
      <w:divBdr>
        <w:top w:val="none" w:sz="0" w:space="0" w:color="auto"/>
        <w:left w:val="none" w:sz="0" w:space="0" w:color="auto"/>
        <w:bottom w:val="none" w:sz="0" w:space="0" w:color="auto"/>
        <w:right w:val="none" w:sz="0" w:space="0" w:color="auto"/>
      </w:divBdr>
    </w:div>
    <w:div w:id="13169513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920505">
          <w:marLeft w:val="0"/>
          <w:marRight w:val="0"/>
          <w:marTop w:val="0"/>
          <w:marBottom w:val="0"/>
          <w:divBdr>
            <w:top w:val="none" w:sz="0" w:space="0" w:color="auto"/>
            <w:left w:val="none" w:sz="0" w:space="0" w:color="auto"/>
            <w:bottom w:val="none" w:sz="0" w:space="0" w:color="auto"/>
            <w:right w:val="none" w:sz="0" w:space="0" w:color="auto"/>
          </w:divBdr>
        </w:div>
        <w:div w:id="2049062234">
          <w:marLeft w:val="0"/>
          <w:marRight w:val="0"/>
          <w:marTop w:val="0"/>
          <w:marBottom w:val="0"/>
          <w:divBdr>
            <w:top w:val="none" w:sz="0" w:space="0" w:color="auto"/>
            <w:left w:val="none" w:sz="0" w:space="0" w:color="auto"/>
            <w:bottom w:val="none" w:sz="0" w:space="0" w:color="auto"/>
            <w:right w:val="none" w:sz="0" w:space="0" w:color="auto"/>
          </w:divBdr>
        </w:div>
      </w:divsChild>
    </w:div>
    <w:div w:id="13202281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004293">
          <w:marLeft w:val="0"/>
          <w:marRight w:val="0"/>
          <w:marTop w:val="0"/>
          <w:marBottom w:val="0"/>
          <w:divBdr>
            <w:top w:val="none" w:sz="0" w:space="0" w:color="auto"/>
            <w:left w:val="none" w:sz="0" w:space="0" w:color="auto"/>
            <w:bottom w:val="none" w:sz="0" w:space="0" w:color="auto"/>
            <w:right w:val="none" w:sz="0" w:space="0" w:color="auto"/>
          </w:divBdr>
        </w:div>
        <w:div w:id="1940866742">
          <w:marLeft w:val="0"/>
          <w:marRight w:val="0"/>
          <w:marTop w:val="0"/>
          <w:marBottom w:val="0"/>
          <w:divBdr>
            <w:top w:val="none" w:sz="0" w:space="0" w:color="auto"/>
            <w:left w:val="none" w:sz="0" w:space="0" w:color="auto"/>
            <w:bottom w:val="none" w:sz="0" w:space="0" w:color="auto"/>
            <w:right w:val="none" w:sz="0" w:space="0" w:color="auto"/>
          </w:divBdr>
        </w:div>
      </w:divsChild>
    </w:div>
    <w:div w:id="13337989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1576804">
          <w:marLeft w:val="0"/>
          <w:marRight w:val="0"/>
          <w:marTop w:val="0"/>
          <w:marBottom w:val="0"/>
          <w:divBdr>
            <w:top w:val="none" w:sz="0" w:space="0" w:color="auto"/>
            <w:left w:val="none" w:sz="0" w:space="0" w:color="auto"/>
            <w:bottom w:val="none" w:sz="0" w:space="0" w:color="auto"/>
            <w:right w:val="none" w:sz="0" w:space="0" w:color="auto"/>
          </w:divBdr>
        </w:div>
      </w:divsChild>
    </w:div>
    <w:div w:id="13401600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2559853">
          <w:marLeft w:val="0"/>
          <w:marRight w:val="0"/>
          <w:marTop w:val="0"/>
          <w:marBottom w:val="0"/>
          <w:divBdr>
            <w:top w:val="none" w:sz="0" w:space="0" w:color="auto"/>
            <w:left w:val="none" w:sz="0" w:space="0" w:color="auto"/>
            <w:bottom w:val="none" w:sz="0" w:space="0" w:color="auto"/>
            <w:right w:val="none" w:sz="0" w:space="0" w:color="auto"/>
          </w:divBdr>
        </w:div>
      </w:divsChild>
    </w:div>
    <w:div w:id="1342119739">
      <w:bodyDiv w:val="1"/>
      <w:marLeft w:val="0"/>
      <w:marRight w:val="0"/>
      <w:marTop w:val="0"/>
      <w:marBottom w:val="0"/>
      <w:divBdr>
        <w:top w:val="none" w:sz="0" w:space="0" w:color="auto"/>
        <w:left w:val="none" w:sz="0" w:space="0" w:color="auto"/>
        <w:bottom w:val="none" w:sz="0" w:space="0" w:color="auto"/>
        <w:right w:val="none" w:sz="0" w:space="0" w:color="auto"/>
      </w:divBdr>
    </w:div>
    <w:div w:id="13524917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057327">
          <w:marLeft w:val="0"/>
          <w:marRight w:val="0"/>
          <w:marTop w:val="0"/>
          <w:marBottom w:val="0"/>
          <w:divBdr>
            <w:top w:val="none" w:sz="0" w:space="0" w:color="auto"/>
            <w:left w:val="none" w:sz="0" w:space="0" w:color="auto"/>
            <w:bottom w:val="none" w:sz="0" w:space="0" w:color="auto"/>
            <w:right w:val="none" w:sz="0" w:space="0" w:color="auto"/>
          </w:divBdr>
        </w:div>
        <w:div w:id="1263221863">
          <w:marLeft w:val="0"/>
          <w:marRight w:val="0"/>
          <w:marTop w:val="0"/>
          <w:marBottom w:val="0"/>
          <w:divBdr>
            <w:top w:val="none" w:sz="0" w:space="0" w:color="auto"/>
            <w:left w:val="none" w:sz="0" w:space="0" w:color="auto"/>
            <w:bottom w:val="none" w:sz="0" w:space="0" w:color="auto"/>
            <w:right w:val="none" w:sz="0" w:space="0" w:color="auto"/>
          </w:divBdr>
        </w:div>
      </w:divsChild>
    </w:div>
    <w:div w:id="13613236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 w:id="2123300912">
          <w:marLeft w:val="0"/>
          <w:marRight w:val="0"/>
          <w:marTop w:val="0"/>
          <w:marBottom w:val="0"/>
          <w:divBdr>
            <w:top w:val="none" w:sz="0" w:space="0" w:color="auto"/>
            <w:left w:val="none" w:sz="0" w:space="0" w:color="auto"/>
            <w:bottom w:val="none" w:sz="0" w:space="0" w:color="auto"/>
            <w:right w:val="none" w:sz="0" w:space="0" w:color="auto"/>
          </w:divBdr>
        </w:div>
      </w:divsChild>
    </w:div>
    <w:div w:id="1367869828">
      <w:bodyDiv w:val="1"/>
      <w:marLeft w:val="0"/>
      <w:marRight w:val="0"/>
      <w:marTop w:val="0"/>
      <w:marBottom w:val="0"/>
      <w:divBdr>
        <w:top w:val="none" w:sz="0" w:space="0" w:color="auto"/>
        <w:left w:val="none" w:sz="0" w:space="0" w:color="auto"/>
        <w:bottom w:val="none" w:sz="0" w:space="0" w:color="auto"/>
        <w:right w:val="none" w:sz="0" w:space="0" w:color="auto"/>
      </w:divBdr>
      <w:divsChild>
        <w:div w:id="524708164">
          <w:marLeft w:val="0"/>
          <w:marRight w:val="0"/>
          <w:marTop w:val="0"/>
          <w:marBottom w:val="0"/>
          <w:divBdr>
            <w:top w:val="none" w:sz="0" w:space="0" w:color="auto"/>
            <w:left w:val="none" w:sz="0" w:space="0" w:color="auto"/>
            <w:bottom w:val="none" w:sz="0" w:space="0" w:color="auto"/>
            <w:right w:val="none" w:sz="0" w:space="0" w:color="auto"/>
          </w:divBdr>
        </w:div>
        <w:div w:id="1136610143">
          <w:marLeft w:val="0"/>
          <w:marRight w:val="0"/>
          <w:marTop w:val="0"/>
          <w:marBottom w:val="0"/>
          <w:divBdr>
            <w:top w:val="none" w:sz="0" w:space="0" w:color="auto"/>
            <w:left w:val="none" w:sz="0" w:space="0" w:color="auto"/>
            <w:bottom w:val="none" w:sz="0" w:space="0" w:color="auto"/>
            <w:right w:val="none" w:sz="0" w:space="0" w:color="auto"/>
          </w:divBdr>
        </w:div>
      </w:divsChild>
    </w:div>
    <w:div w:id="14037935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8430134">
          <w:marLeft w:val="0"/>
          <w:marRight w:val="0"/>
          <w:marTop w:val="0"/>
          <w:marBottom w:val="0"/>
          <w:divBdr>
            <w:top w:val="none" w:sz="0" w:space="0" w:color="auto"/>
            <w:left w:val="none" w:sz="0" w:space="0" w:color="auto"/>
            <w:bottom w:val="none" w:sz="0" w:space="0" w:color="auto"/>
            <w:right w:val="none" w:sz="0" w:space="0" w:color="auto"/>
          </w:divBdr>
        </w:div>
        <w:div w:id="1241403730">
          <w:marLeft w:val="0"/>
          <w:marRight w:val="0"/>
          <w:marTop w:val="0"/>
          <w:marBottom w:val="0"/>
          <w:divBdr>
            <w:top w:val="none" w:sz="0" w:space="0" w:color="auto"/>
            <w:left w:val="none" w:sz="0" w:space="0" w:color="auto"/>
            <w:bottom w:val="none" w:sz="0" w:space="0" w:color="auto"/>
            <w:right w:val="none" w:sz="0" w:space="0" w:color="auto"/>
          </w:divBdr>
        </w:div>
      </w:divsChild>
    </w:div>
    <w:div w:id="14121990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69457904">
          <w:marLeft w:val="0"/>
          <w:marRight w:val="0"/>
          <w:marTop w:val="0"/>
          <w:marBottom w:val="0"/>
          <w:divBdr>
            <w:top w:val="none" w:sz="0" w:space="0" w:color="auto"/>
            <w:left w:val="none" w:sz="0" w:space="0" w:color="auto"/>
            <w:bottom w:val="none" w:sz="0" w:space="0" w:color="auto"/>
            <w:right w:val="none" w:sz="0" w:space="0" w:color="auto"/>
          </w:divBdr>
        </w:div>
        <w:div w:id="1920602409">
          <w:marLeft w:val="0"/>
          <w:marRight w:val="0"/>
          <w:marTop w:val="0"/>
          <w:marBottom w:val="0"/>
          <w:divBdr>
            <w:top w:val="none" w:sz="0" w:space="0" w:color="auto"/>
            <w:left w:val="none" w:sz="0" w:space="0" w:color="auto"/>
            <w:bottom w:val="none" w:sz="0" w:space="0" w:color="auto"/>
            <w:right w:val="none" w:sz="0" w:space="0" w:color="auto"/>
          </w:divBdr>
        </w:div>
      </w:divsChild>
    </w:div>
    <w:div w:id="1434738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0255764">
          <w:marLeft w:val="0"/>
          <w:marRight w:val="0"/>
          <w:marTop w:val="0"/>
          <w:marBottom w:val="0"/>
          <w:divBdr>
            <w:top w:val="none" w:sz="0" w:space="0" w:color="auto"/>
            <w:left w:val="none" w:sz="0" w:space="0" w:color="auto"/>
            <w:bottom w:val="none" w:sz="0" w:space="0" w:color="auto"/>
            <w:right w:val="none" w:sz="0" w:space="0" w:color="auto"/>
          </w:divBdr>
        </w:div>
        <w:div w:id="2026396640">
          <w:marLeft w:val="0"/>
          <w:marRight w:val="0"/>
          <w:marTop w:val="0"/>
          <w:marBottom w:val="0"/>
          <w:divBdr>
            <w:top w:val="none" w:sz="0" w:space="0" w:color="auto"/>
            <w:left w:val="none" w:sz="0" w:space="0" w:color="auto"/>
            <w:bottom w:val="none" w:sz="0" w:space="0" w:color="auto"/>
            <w:right w:val="none" w:sz="0" w:space="0" w:color="auto"/>
          </w:divBdr>
        </w:div>
      </w:divsChild>
    </w:div>
    <w:div w:id="14539819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9378081">
          <w:marLeft w:val="0"/>
          <w:marRight w:val="0"/>
          <w:marTop w:val="0"/>
          <w:marBottom w:val="0"/>
          <w:divBdr>
            <w:top w:val="none" w:sz="0" w:space="0" w:color="auto"/>
            <w:left w:val="none" w:sz="0" w:space="0" w:color="auto"/>
            <w:bottom w:val="none" w:sz="0" w:space="0" w:color="auto"/>
            <w:right w:val="none" w:sz="0" w:space="0" w:color="auto"/>
          </w:divBdr>
        </w:div>
      </w:divsChild>
    </w:div>
    <w:div w:id="14777227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1419677">
          <w:marLeft w:val="0"/>
          <w:marRight w:val="0"/>
          <w:marTop w:val="0"/>
          <w:marBottom w:val="0"/>
          <w:divBdr>
            <w:top w:val="none" w:sz="0" w:space="0" w:color="auto"/>
            <w:left w:val="none" w:sz="0" w:space="0" w:color="auto"/>
            <w:bottom w:val="none" w:sz="0" w:space="0" w:color="auto"/>
            <w:right w:val="none" w:sz="0" w:space="0" w:color="auto"/>
          </w:divBdr>
        </w:div>
        <w:div w:id="1614360948">
          <w:marLeft w:val="0"/>
          <w:marRight w:val="0"/>
          <w:marTop w:val="0"/>
          <w:marBottom w:val="0"/>
          <w:divBdr>
            <w:top w:val="none" w:sz="0" w:space="0" w:color="auto"/>
            <w:left w:val="none" w:sz="0" w:space="0" w:color="auto"/>
            <w:bottom w:val="none" w:sz="0" w:space="0" w:color="auto"/>
            <w:right w:val="none" w:sz="0" w:space="0" w:color="auto"/>
          </w:divBdr>
        </w:div>
      </w:divsChild>
    </w:div>
    <w:div w:id="14859250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7820039">
          <w:marLeft w:val="0"/>
          <w:marRight w:val="0"/>
          <w:marTop w:val="0"/>
          <w:marBottom w:val="0"/>
          <w:divBdr>
            <w:top w:val="none" w:sz="0" w:space="0" w:color="auto"/>
            <w:left w:val="none" w:sz="0" w:space="0" w:color="auto"/>
            <w:bottom w:val="none" w:sz="0" w:space="0" w:color="auto"/>
            <w:right w:val="none" w:sz="0" w:space="0" w:color="auto"/>
          </w:divBdr>
        </w:div>
        <w:div w:id="80295348">
          <w:marLeft w:val="0"/>
          <w:marRight w:val="0"/>
          <w:marTop w:val="0"/>
          <w:marBottom w:val="0"/>
          <w:divBdr>
            <w:top w:val="none" w:sz="0" w:space="0" w:color="auto"/>
            <w:left w:val="none" w:sz="0" w:space="0" w:color="auto"/>
            <w:bottom w:val="none" w:sz="0" w:space="0" w:color="auto"/>
            <w:right w:val="none" w:sz="0" w:space="0" w:color="auto"/>
          </w:divBdr>
        </w:div>
      </w:divsChild>
    </w:div>
    <w:div w:id="14898309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4378437">
          <w:marLeft w:val="0"/>
          <w:marRight w:val="0"/>
          <w:marTop w:val="0"/>
          <w:marBottom w:val="0"/>
          <w:divBdr>
            <w:top w:val="none" w:sz="0" w:space="0" w:color="auto"/>
            <w:left w:val="none" w:sz="0" w:space="0" w:color="auto"/>
            <w:bottom w:val="none" w:sz="0" w:space="0" w:color="auto"/>
            <w:right w:val="none" w:sz="0" w:space="0" w:color="auto"/>
          </w:divBdr>
        </w:div>
      </w:divsChild>
    </w:div>
    <w:div w:id="1491294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19851818">
          <w:marLeft w:val="0"/>
          <w:marRight w:val="0"/>
          <w:marTop w:val="0"/>
          <w:marBottom w:val="0"/>
          <w:divBdr>
            <w:top w:val="none" w:sz="0" w:space="0" w:color="auto"/>
            <w:left w:val="none" w:sz="0" w:space="0" w:color="auto"/>
            <w:bottom w:val="none" w:sz="0" w:space="0" w:color="auto"/>
            <w:right w:val="none" w:sz="0" w:space="0" w:color="auto"/>
          </w:divBdr>
        </w:div>
        <w:div w:id="1385527206">
          <w:marLeft w:val="0"/>
          <w:marRight w:val="0"/>
          <w:marTop w:val="0"/>
          <w:marBottom w:val="0"/>
          <w:divBdr>
            <w:top w:val="none" w:sz="0" w:space="0" w:color="auto"/>
            <w:left w:val="none" w:sz="0" w:space="0" w:color="auto"/>
            <w:bottom w:val="none" w:sz="0" w:space="0" w:color="auto"/>
            <w:right w:val="none" w:sz="0" w:space="0" w:color="auto"/>
          </w:divBdr>
        </w:div>
      </w:divsChild>
    </w:div>
    <w:div w:id="14981096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18514712">
          <w:marLeft w:val="0"/>
          <w:marRight w:val="0"/>
          <w:marTop w:val="0"/>
          <w:marBottom w:val="0"/>
          <w:divBdr>
            <w:top w:val="none" w:sz="0" w:space="0" w:color="auto"/>
            <w:left w:val="none" w:sz="0" w:space="0" w:color="auto"/>
            <w:bottom w:val="none" w:sz="0" w:space="0" w:color="auto"/>
            <w:right w:val="none" w:sz="0" w:space="0" w:color="auto"/>
          </w:divBdr>
        </w:div>
      </w:divsChild>
    </w:div>
    <w:div w:id="1500075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42448972">
          <w:marLeft w:val="0"/>
          <w:marRight w:val="0"/>
          <w:marTop w:val="0"/>
          <w:marBottom w:val="0"/>
          <w:divBdr>
            <w:top w:val="none" w:sz="0" w:space="0" w:color="auto"/>
            <w:left w:val="none" w:sz="0" w:space="0" w:color="auto"/>
            <w:bottom w:val="none" w:sz="0" w:space="0" w:color="auto"/>
            <w:right w:val="none" w:sz="0" w:space="0" w:color="auto"/>
          </w:divBdr>
        </w:div>
      </w:divsChild>
    </w:div>
    <w:div w:id="15061632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3683683">
          <w:marLeft w:val="0"/>
          <w:marRight w:val="0"/>
          <w:marTop w:val="0"/>
          <w:marBottom w:val="0"/>
          <w:divBdr>
            <w:top w:val="none" w:sz="0" w:space="0" w:color="auto"/>
            <w:left w:val="none" w:sz="0" w:space="0" w:color="auto"/>
            <w:bottom w:val="none" w:sz="0" w:space="0" w:color="auto"/>
            <w:right w:val="none" w:sz="0" w:space="0" w:color="auto"/>
          </w:divBdr>
        </w:div>
        <w:div w:id="201021108">
          <w:marLeft w:val="0"/>
          <w:marRight w:val="0"/>
          <w:marTop w:val="0"/>
          <w:marBottom w:val="0"/>
          <w:divBdr>
            <w:top w:val="none" w:sz="0" w:space="0" w:color="auto"/>
            <w:left w:val="none" w:sz="0" w:space="0" w:color="auto"/>
            <w:bottom w:val="none" w:sz="0" w:space="0" w:color="auto"/>
            <w:right w:val="none" w:sz="0" w:space="0" w:color="auto"/>
          </w:divBdr>
        </w:div>
      </w:divsChild>
    </w:div>
    <w:div w:id="15190000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26696241">
          <w:marLeft w:val="0"/>
          <w:marRight w:val="0"/>
          <w:marTop w:val="0"/>
          <w:marBottom w:val="0"/>
          <w:divBdr>
            <w:top w:val="none" w:sz="0" w:space="0" w:color="auto"/>
            <w:left w:val="none" w:sz="0" w:space="0" w:color="auto"/>
            <w:bottom w:val="none" w:sz="0" w:space="0" w:color="auto"/>
            <w:right w:val="none" w:sz="0" w:space="0" w:color="auto"/>
          </w:divBdr>
        </w:div>
      </w:divsChild>
    </w:div>
    <w:div w:id="15261406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19255663">
          <w:marLeft w:val="0"/>
          <w:marRight w:val="0"/>
          <w:marTop w:val="0"/>
          <w:marBottom w:val="0"/>
          <w:divBdr>
            <w:top w:val="none" w:sz="0" w:space="0" w:color="auto"/>
            <w:left w:val="none" w:sz="0" w:space="0" w:color="auto"/>
            <w:bottom w:val="none" w:sz="0" w:space="0" w:color="auto"/>
            <w:right w:val="none" w:sz="0" w:space="0" w:color="auto"/>
          </w:divBdr>
        </w:div>
      </w:divsChild>
    </w:div>
    <w:div w:id="15326448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0871917">
          <w:marLeft w:val="0"/>
          <w:marRight w:val="0"/>
          <w:marTop w:val="0"/>
          <w:marBottom w:val="0"/>
          <w:divBdr>
            <w:top w:val="none" w:sz="0" w:space="0" w:color="auto"/>
            <w:left w:val="none" w:sz="0" w:space="0" w:color="auto"/>
            <w:bottom w:val="none" w:sz="0" w:space="0" w:color="auto"/>
            <w:right w:val="none" w:sz="0" w:space="0" w:color="auto"/>
          </w:divBdr>
        </w:div>
      </w:divsChild>
    </w:div>
    <w:div w:id="1537810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07479897">
          <w:marLeft w:val="0"/>
          <w:marRight w:val="0"/>
          <w:marTop w:val="0"/>
          <w:marBottom w:val="0"/>
          <w:divBdr>
            <w:top w:val="none" w:sz="0" w:space="0" w:color="auto"/>
            <w:left w:val="none" w:sz="0" w:space="0" w:color="auto"/>
            <w:bottom w:val="none" w:sz="0" w:space="0" w:color="auto"/>
            <w:right w:val="none" w:sz="0" w:space="0" w:color="auto"/>
          </w:divBdr>
        </w:div>
      </w:divsChild>
    </w:div>
    <w:div w:id="15435138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2607449">
          <w:marLeft w:val="0"/>
          <w:marRight w:val="0"/>
          <w:marTop w:val="0"/>
          <w:marBottom w:val="0"/>
          <w:divBdr>
            <w:top w:val="none" w:sz="0" w:space="0" w:color="auto"/>
            <w:left w:val="none" w:sz="0" w:space="0" w:color="auto"/>
            <w:bottom w:val="none" w:sz="0" w:space="0" w:color="auto"/>
            <w:right w:val="none" w:sz="0" w:space="0" w:color="auto"/>
          </w:divBdr>
        </w:div>
        <w:div w:id="1341548594">
          <w:marLeft w:val="0"/>
          <w:marRight w:val="0"/>
          <w:marTop w:val="0"/>
          <w:marBottom w:val="0"/>
          <w:divBdr>
            <w:top w:val="none" w:sz="0" w:space="0" w:color="auto"/>
            <w:left w:val="none" w:sz="0" w:space="0" w:color="auto"/>
            <w:bottom w:val="none" w:sz="0" w:space="0" w:color="auto"/>
            <w:right w:val="none" w:sz="0" w:space="0" w:color="auto"/>
          </w:divBdr>
        </w:div>
      </w:divsChild>
    </w:div>
    <w:div w:id="1546988813">
      <w:bodyDiv w:val="1"/>
      <w:marLeft w:val="0"/>
      <w:marRight w:val="0"/>
      <w:marTop w:val="0"/>
      <w:marBottom w:val="0"/>
      <w:divBdr>
        <w:top w:val="none" w:sz="0" w:space="0" w:color="auto"/>
        <w:left w:val="none" w:sz="0" w:space="0" w:color="auto"/>
        <w:bottom w:val="none" w:sz="0" w:space="0" w:color="auto"/>
        <w:right w:val="none" w:sz="0" w:space="0" w:color="auto"/>
      </w:divBdr>
    </w:div>
    <w:div w:id="15538111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41005321">
          <w:marLeft w:val="0"/>
          <w:marRight w:val="0"/>
          <w:marTop w:val="0"/>
          <w:marBottom w:val="0"/>
          <w:divBdr>
            <w:top w:val="none" w:sz="0" w:space="0" w:color="auto"/>
            <w:left w:val="none" w:sz="0" w:space="0" w:color="auto"/>
            <w:bottom w:val="none" w:sz="0" w:space="0" w:color="auto"/>
            <w:right w:val="none" w:sz="0" w:space="0" w:color="auto"/>
          </w:divBdr>
        </w:div>
      </w:divsChild>
    </w:div>
    <w:div w:id="1556238987">
      <w:bodyDiv w:val="1"/>
      <w:marLeft w:val="0"/>
      <w:marRight w:val="0"/>
      <w:marTop w:val="0"/>
      <w:marBottom w:val="0"/>
      <w:divBdr>
        <w:top w:val="none" w:sz="0" w:space="0" w:color="auto"/>
        <w:left w:val="none" w:sz="0" w:space="0" w:color="auto"/>
        <w:bottom w:val="none" w:sz="0" w:space="0" w:color="auto"/>
        <w:right w:val="none" w:sz="0" w:space="0" w:color="auto"/>
      </w:divBdr>
      <w:divsChild>
        <w:div w:id="797918736">
          <w:marLeft w:val="0"/>
          <w:marRight w:val="0"/>
          <w:marTop w:val="0"/>
          <w:marBottom w:val="0"/>
          <w:divBdr>
            <w:top w:val="none" w:sz="0" w:space="0" w:color="auto"/>
            <w:left w:val="none" w:sz="0" w:space="0" w:color="auto"/>
            <w:bottom w:val="none" w:sz="0" w:space="0" w:color="auto"/>
            <w:right w:val="none" w:sz="0" w:space="0" w:color="auto"/>
          </w:divBdr>
        </w:div>
      </w:divsChild>
    </w:div>
    <w:div w:id="1565944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7396252">
          <w:marLeft w:val="0"/>
          <w:marRight w:val="0"/>
          <w:marTop w:val="0"/>
          <w:marBottom w:val="0"/>
          <w:divBdr>
            <w:top w:val="none" w:sz="0" w:space="0" w:color="auto"/>
            <w:left w:val="none" w:sz="0" w:space="0" w:color="auto"/>
            <w:bottom w:val="none" w:sz="0" w:space="0" w:color="auto"/>
            <w:right w:val="none" w:sz="0" w:space="0" w:color="auto"/>
          </w:divBdr>
        </w:div>
        <w:div w:id="1988589252">
          <w:marLeft w:val="0"/>
          <w:marRight w:val="0"/>
          <w:marTop w:val="0"/>
          <w:marBottom w:val="0"/>
          <w:divBdr>
            <w:top w:val="none" w:sz="0" w:space="0" w:color="auto"/>
            <w:left w:val="none" w:sz="0" w:space="0" w:color="auto"/>
            <w:bottom w:val="none" w:sz="0" w:space="0" w:color="auto"/>
            <w:right w:val="none" w:sz="0" w:space="0" w:color="auto"/>
          </w:divBdr>
        </w:div>
      </w:divsChild>
    </w:div>
    <w:div w:id="15843375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1312560">
          <w:marLeft w:val="0"/>
          <w:marRight w:val="0"/>
          <w:marTop w:val="0"/>
          <w:marBottom w:val="0"/>
          <w:divBdr>
            <w:top w:val="none" w:sz="0" w:space="0" w:color="auto"/>
            <w:left w:val="none" w:sz="0" w:space="0" w:color="auto"/>
            <w:bottom w:val="none" w:sz="0" w:space="0" w:color="auto"/>
            <w:right w:val="none" w:sz="0" w:space="0" w:color="auto"/>
          </w:divBdr>
        </w:div>
      </w:divsChild>
    </w:div>
    <w:div w:id="15858019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23678866">
          <w:marLeft w:val="0"/>
          <w:marRight w:val="0"/>
          <w:marTop w:val="0"/>
          <w:marBottom w:val="0"/>
          <w:divBdr>
            <w:top w:val="none" w:sz="0" w:space="0" w:color="auto"/>
            <w:left w:val="none" w:sz="0" w:space="0" w:color="auto"/>
            <w:bottom w:val="none" w:sz="0" w:space="0" w:color="auto"/>
            <w:right w:val="none" w:sz="0" w:space="0" w:color="auto"/>
          </w:divBdr>
        </w:div>
        <w:div w:id="1071464215">
          <w:marLeft w:val="0"/>
          <w:marRight w:val="0"/>
          <w:marTop w:val="0"/>
          <w:marBottom w:val="0"/>
          <w:divBdr>
            <w:top w:val="none" w:sz="0" w:space="0" w:color="auto"/>
            <w:left w:val="none" w:sz="0" w:space="0" w:color="auto"/>
            <w:bottom w:val="none" w:sz="0" w:space="0" w:color="auto"/>
            <w:right w:val="none" w:sz="0" w:space="0" w:color="auto"/>
          </w:divBdr>
        </w:div>
      </w:divsChild>
    </w:div>
    <w:div w:id="1605074288">
      <w:bodyDiv w:val="1"/>
      <w:marLeft w:val="0"/>
      <w:marRight w:val="0"/>
      <w:marTop w:val="0"/>
      <w:marBottom w:val="0"/>
      <w:divBdr>
        <w:top w:val="none" w:sz="0" w:space="0" w:color="000000"/>
        <w:left w:val="none" w:sz="0" w:space="0" w:color="000000"/>
        <w:bottom w:val="none" w:sz="0" w:space="0" w:color="000000"/>
        <w:right w:val="none" w:sz="0" w:space="0" w:color="000000"/>
      </w:divBdr>
    </w:div>
    <w:div w:id="1629779949">
      <w:bodyDiv w:val="1"/>
      <w:marLeft w:val="0"/>
      <w:marRight w:val="0"/>
      <w:marTop w:val="0"/>
      <w:marBottom w:val="0"/>
      <w:divBdr>
        <w:top w:val="none" w:sz="0" w:space="0" w:color="auto"/>
        <w:left w:val="none" w:sz="0" w:space="0" w:color="auto"/>
        <w:bottom w:val="none" w:sz="0" w:space="0" w:color="auto"/>
        <w:right w:val="none" w:sz="0" w:space="0" w:color="auto"/>
      </w:divBdr>
    </w:div>
    <w:div w:id="1631789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59146">
          <w:marLeft w:val="0"/>
          <w:marRight w:val="0"/>
          <w:marTop w:val="0"/>
          <w:marBottom w:val="0"/>
          <w:divBdr>
            <w:top w:val="none" w:sz="0" w:space="0" w:color="auto"/>
            <w:left w:val="none" w:sz="0" w:space="0" w:color="auto"/>
            <w:bottom w:val="none" w:sz="0" w:space="0" w:color="auto"/>
            <w:right w:val="none" w:sz="0" w:space="0" w:color="auto"/>
          </w:divBdr>
        </w:div>
      </w:divsChild>
    </w:div>
    <w:div w:id="16320575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2237850">
          <w:marLeft w:val="0"/>
          <w:marRight w:val="0"/>
          <w:marTop w:val="0"/>
          <w:marBottom w:val="0"/>
          <w:divBdr>
            <w:top w:val="none" w:sz="0" w:space="0" w:color="auto"/>
            <w:left w:val="none" w:sz="0" w:space="0" w:color="auto"/>
            <w:bottom w:val="none" w:sz="0" w:space="0" w:color="auto"/>
            <w:right w:val="none" w:sz="0" w:space="0" w:color="auto"/>
          </w:divBdr>
        </w:div>
        <w:div w:id="1651060483">
          <w:marLeft w:val="0"/>
          <w:marRight w:val="0"/>
          <w:marTop w:val="0"/>
          <w:marBottom w:val="0"/>
          <w:divBdr>
            <w:top w:val="none" w:sz="0" w:space="0" w:color="auto"/>
            <w:left w:val="none" w:sz="0" w:space="0" w:color="auto"/>
            <w:bottom w:val="none" w:sz="0" w:space="0" w:color="auto"/>
            <w:right w:val="none" w:sz="0" w:space="0" w:color="auto"/>
          </w:divBdr>
        </w:div>
        <w:div w:id="1376464651">
          <w:marLeft w:val="0"/>
          <w:marRight w:val="0"/>
          <w:marTop w:val="0"/>
          <w:marBottom w:val="0"/>
          <w:divBdr>
            <w:top w:val="none" w:sz="0" w:space="0" w:color="auto"/>
            <w:left w:val="none" w:sz="0" w:space="0" w:color="auto"/>
            <w:bottom w:val="none" w:sz="0" w:space="0" w:color="auto"/>
            <w:right w:val="none" w:sz="0" w:space="0" w:color="auto"/>
          </w:divBdr>
        </w:div>
      </w:divsChild>
    </w:div>
    <w:div w:id="16393847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294611">
          <w:marLeft w:val="0"/>
          <w:marRight w:val="0"/>
          <w:marTop w:val="0"/>
          <w:marBottom w:val="0"/>
          <w:divBdr>
            <w:top w:val="none" w:sz="0" w:space="0" w:color="auto"/>
            <w:left w:val="none" w:sz="0" w:space="0" w:color="auto"/>
            <w:bottom w:val="none" w:sz="0" w:space="0" w:color="auto"/>
            <w:right w:val="none" w:sz="0" w:space="0" w:color="auto"/>
          </w:divBdr>
        </w:div>
        <w:div w:id="1229809019">
          <w:marLeft w:val="0"/>
          <w:marRight w:val="0"/>
          <w:marTop w:val="0"/>
          <w:marBottom w:val="0"/>
          <w:divBdr>
            <w:top w:val="none" w:sz="0" w:space="0" w:color="auto"/>
            <w:left w:val="none" w:sz="0" w:space="0" w:color="auto"/>
            <w:bottom w:val="none" w:sz="0" w:space="0" w:color="auto"/>
            <w:right w:val="none" w:sz="0" w:space="0" w:color="auto"/>
          </w:divBdr>
        </w:div>
      </w:divsChild>
    </w:div>
    <w:div w:id="1659263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407047">
          <w:marLeft w:val="0"/>
          <w:marRight w:val="0"/>
          <w:marTop w:val="0"/>
          <w:marBottom w:val="0"/>
          <w:divBdr>
            <w:top w:val="none" w:sz="0" w:space="0" w:color="auto"/>
            <w:left w:val="none" w:sz="0" w:space="0" w:color="auto"/>
            <w:bottom w:val="none" w:sz="0" w:space="0" w:color="auto"/>
            <w:right w:val="none" w:sz="0" w:space="0" w:color="auto"/>
          </w:divBdr>
        </w:div>
      </w:divsChild>
    </w:div>
    <w:div w:id="1676957298">
      <w:bodyDiv w:val="1"/>
      <w:marLeft w:val="0"/>
      <w:marRight w:val="0"/>
      <w:marTop w:val="0"/>
      <w:marBottom w:val="0"/>
      <w:divBdr>
        <w:top w:val="none" w:sz="0" w:space="0" w:color="auto"/>
        <w:left w:val="none" w:sz="0" w:space="0" w:color="auto"/>
        <w:bottom w:val="none" w:sz="0" w:space="0" w:color="auto"/>
        <w:right w:val="none" w:sz="0" w:space="0" w:color="auto"/>
      </w:divBdr>
    </w:div>
    <w:div w:id="1689327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7415577">
          <w:marLeft w:val="0"/>
          <w:marRight w:val="0"/>
          <w:marTop w:val="0"/>
          <w:marBottom w:val="0"/>
          <w:divBdr>
            <w:top w:val="none" w:sz="0" w:space="0" w:color="auto"/>
            <w:left w:val="none" w:sz="0" w:space="0" w:color="auto"/>
            <w:bottom w:val="none" w:sz="0" w:space="0" w:color="auto"/>
            <w:right w:val="none" w:sz="0" w:space="0" w:color="auto"/>
          </w:divBdr>
        </w:div>
        <w:div w:id="72971049">
          <w:marLeft w:val="0"/>
          <w:marRight w:val="0"/>
          <w:marTop w:val="0"/>
          <w:marBottom w:val="0"/>
          <w:divBdr>
            <w:top w:val="none" w:sz="0" w:space="0" w:color="auto"/>
            <w:left w:val="none" w:sz="0" w:space="0" w:color="auto"/>
            <w:bottom w:val="none" w:sz="0" w:space="0" w:color="auto"/>
            <w:right w:val="none" w:sz="0" w:space="0" w:color="auto"/>
          </w:divBdr>
        </w:div>
        <w:div w:id="2018773078">
          <w:marLeft w:val="0"/>
          <w:marRight w:val="0"/>
          <w:marTop w:val="0"/>
          <w:marBottom w:val="0"/>
          <w:divBdr>
            <w:top w:val="none" w:sz="0" w:space="0" w:color="auto"/>
            <w:left w:val="none" w:sz="0" w:space="0" w:color="auto"/>
            <w:bottom w:val="none" w:sz="0" w:space="0" w:color="auto"/>
            <w:right w:val="none" w:sz="0" w:space="0" w:color="auto"/>
          </w:divBdr>
        </w:div>
      </w:divsChild>
    </w:div>
    <w:div w:id="17112199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7843755">
          <w:marLeft w:val="0"/>
          <w:marRight w:val="0"/>
          <w:marTop w:val="0"/>
          <w:marBottom w:val="0"/>
          <w:divBdr>
            <w:top w:val="none" w:sz="0" w:space="0" w:color="auto"/>
            <w:left w:val="none" w:sz="0" w:space="0" w:color="auto"/>
            <w:bottom w:val="none" w:sz="0" w:space="0" w:color="auto"/>
            <w:right w:val="none" w:sz="0" w:space="0" w:color="auto"/>
          </w:divBdr>
        </w:div>
      </w:divsChild>
    </w:div>
    <w:div w:id="1723138157">
      <w:bodyDiv w:val="1"/>
      <w:marLeft w:val="0"/>
      <w:marRight w:val="0"/>
      <w:marTop w:val="0"/>
      <w:marBottom w:val="0"/>
      <w:divBdr>
        <w:top w:val="none" w:sz="0" w:space="0" w:color="000000"/>
        <w:left w:val="none" w:sz="0" w:space="0" w:color="000000"/>
        <w:bottom w:val="none" w:sz="0" w:space="0" w:color="000000"/>
        <w:right w:val="none" w:sz="0" w:space="0" w:color="000000"/>
      </w:divBdr>
    </w:div>
    <w:div w:id="17337743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7775760">
          <w:marLeft w:val="0"/>
          <w:marRight w:val="0"/>
          <w:marTop w:val="0"/>
          <w:marBottom w:val="0"/>
          <w:divBdr>
            <w:top w:val="none" w:sz="0" w:space="0" w:color="auto"/>
            <w:left w:val="none" w:sz="0" w:space="0" w:color="auto"/>
            <w:bottom w:val="none" w:sz="0" w:space="0" w:color="auto"/>
            <w:right w:val="none" w:sz="0" w:space="0" w:color="auto"/>
          </w:divBdr>
        </w:div>
      </w:divsChild>
    </w:div>
    <w:div w:id="17353555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5044844">
          <w:marLeft w:val="0"/>
          <w:marRight w:val="0"/>
          <w:marTop w:val="0"/>
          <w:marBottom w:val="0"/>
          <w:divBdr>
            <w:top w:val="none" w:sz="0" w:space="0" w:color="auto"/>
            <w:left w:val="none" w:sz="0" w:space="0" w:color="auto"/>
            <w:bottom w:val="none" w:sz="0" w:space="0" w:color="auto"/>
            <w:right w:val="none" w:sz="0" w:space="0" w:color="auto"/>
          </w:divBdr>
        </w:div>
        <w:div w:id="389113269">
          <w:marLeft w:val="0"/>
          <w:marRight w:val="0"/>
          <w:marTop w:val="0"/>
          <w:marBottom w:val="0"/>
          <w:divBdr>
            <w:top w:val="none" w:sz="0" w:space="0" w:color="auto"/>
            <w:left w:val="none" w:sz="0" w:space="0" w:color="auto"/>
            <w:bottom w:val="none" w:sz="0" w:space="0" w:color="auto"/>
            <w:right w:val="none" w:sz="0" w:space="0" w:color="auto"/>
          </w:divBdr>
        </w:div>
      </w:divsChild>
    </w:div>
    <w:div w:id="1736970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4794928">
          <w:marLeft w:val="0"/>
          <w:marRight w:val="0"/>
          <w:marTop w:val="0"/>
          <w:marBottom w:val="0"/>
          <w:divBdr>
            <w:top w:val="none" w:sz="0" w:space="0" w:color="auto"/>
            <w:left w:val="none" w:sz="0" w:space="0" w:color="auto"/>
            <w:bottom w:val="none" w:sz="0" w:space="0" w:color="auto"/>
            <w:right w:val="none" w:sz="0" w:space="0" w:color="auto"/>
          </w:divBdr>
        </w:div>
      </w:divsChild>
    </w:div>
    <w:div w:id="17515831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189350">
          <w:marLeft w:val="0"/>
          <w:marRight w:val="0"/>
          <w:marTop w:val="0"/>
          <w:marBottom w:val="0"/>
          <w:divBdr>
            <w:top w:val="none" w:sz="0" w:space="0" w:color="auto"/>
            <w:left w:val="none" w:sz="0" w:space="0" w:color="auto"/>
            <w:bottom w:val="none" w:sz="0" w:space="0" w:color="auto"/>
            <w:right w:val="none" w:sz="0" w:space="0" w:color="auto"/>
          </w:divBdr>
        </w:div>
      </w:divsChild>
    </w:div>
    <w:div w:id="1765488947">
      <w:bodyDiv w:val="1"/>
      <w:marLeft w:val="0"/>
      <w:marRight w:val="0"/>
      <w:marTop w:val="0"/>
      <w:marBottom w:val="0"/>
      <w:divBdr>
        <w:top w:val="none" w:sz="0" w:space="0" w:color="auto"/>
        <w:left w:val="none" w:sz="0" w:space="0" w:color="auto"/>
        <w:bottom w:val="none" w:sz="0" w:space="0" w:color="auto"/>
        <w:right w:val="none" w:sz="0" w:space="0" w:color="auto"/>
      </w:divBdr>
    </w:div>
    <w:div w:id="17883478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346115">
          <w:marLeft w:val="0"/>
          <w:marRight w:val="0"/>
          <w:marTop w:val="0"/>
          <w:marBottom w:val="0"/>
          <w:divBdr>
            <w:top w:val="none" w:sz="0" w:space="0" w:color="auto"/>
            <w:left w:val="none" w:sz="0" w:space="0" w:color="auto"/>
            <w:bottom w:val="none" w:sz="0" w:space="0" w:color="auto"/>
            <w:right w:val="none" w:sz="0" w:space="0" w:color="auto"/>
          </w:divBdr>
        </w:div>
        <w:div w:id="1652295156">
          <w:marLeft w:val="0"/>
          <w:marRight w:val="0"/>
          <w:marTop w:val="0"/>
          <w:marBottom w:val="0"/>
          <w:divBdr>
            <w:top w:val="none" w:sz="0" w:space="0" w:color="auto"/>
            <w:left w:val="none" w:sz="0" w:space="0" w:color="auto"/>
            <w:bottom w:val="none" w:sz="0" w:space="0" w:color="auto"/>
            <w:right w:val="none" w:sz="0" w:space="0" w:color="auto"/>
          </w:divBdr>
        </w:div>
      </w:divsChild>
    </w:div>
    <w:div w:id="1804080499">
      <w:bodyDiv w:val="1"/>
      <w:marLeft w:val="0"/>
      <w:marRight w:val="0"/>
      <w:marTop w:val="0"/>
      <w:marBottom w:val="0"/>
      <w:divBdr>
        <w:top w:val="none" w:sz="0" w:space="0" w:color="auto"/>
        <w:left w:val="none" w:sz="0" w:space="0" w:color="auto"/>
        <w:bottom w:val="none" w:sz="0" w:space="0" w:color="auto"/>
        <w:right w:val="none" w:sz="0" w:space="0" w:color="auto"/>
      </w:divBdr>
      <w:divsChild>
        <w:div w:id="2104261016">
          <w:marLeft w:val="0"/>
          <w:marRight w:val="0"/>
          <w:marTop w:val="0"/>
          <w:marBottom w:val="0"/>
          <w:divBdr>
            <w:top w:val="none" w:sz="0" w:space="0" w:color="auto"/>
            <w:left w:val="none" w:sz="0" w:space="0" w:color="auto"/>
            <w:bottom w:val="none" w:sz="0" w:space="0" w:color="auto"/>
            <w:right w:val="none" w:sz="0" w:space="0" w:color="auto"/>
          </w:divBdr>
          <w:divsChild>
            <w:div w:id="102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24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834413">
          <w:marLeft w:val="0"/>
          <w:marRight w:val="0"/>
          <w:marTop w:val="0"/>
          <w:marBottom w:val="0"/>
          <w:divBdr>
            <w:top w:val="none" w:sz="0" w:space="0" w:color="auto"/>
            <w:left w:val="none" w:sz="0" w:space="0" w:color="auto"/>
            <w:bottom w:val="none" w:sz="0" w:space="0" w:color="auto"/>
            <w:right w:val="none" w:sz="0" w:space="0" w:color="auto"/>
          </w:divBdr>
        </w:div>
        <w:div w:id="1280339915">
          <w:marLeft w:val="0"/>
          <w:marRight w:val="0"/>
          <w:marTop w:val="0"/>
          <w:marBottom w:val="0"/>
          <w:divBdr>
            <w:top w:val="none" w:sz="0" w:space="0" w:color="auto"/>
            <w:left w:val="none" w:sz="0" w:space="0" w:color="auto"/>
            <w:bottom w:val="none" w:sz="0" w:space="0" w:color="auto"/>
            <w:right w:val="none" w:sz="0" w:space="0" w:color="auto"/>
          </w:divBdr>
        </w:div>
        <w:div w:id="1476488249">
          <w:marLeft w:val="0"/>
          <w:marRight w:val="0"/>
          <w:marTop w:val="0"/>
          <w:marBottom w:val="0"/>
          <w:divBdr>
            <w:top w:val="none" w:sz="0" w:space="0" w:color="auto"/>
            <w:left w:val="none" w:sz="0" w:space="0" w:color="auto"/>
            <w:bottom w:val="none" w:sz="0" w:space="0" w:color="auto"/>
            <w:right w:val="none" w:sz="0" w:space="0" w:color="auto"/>
          </w:divBdr>
        </w:div>
      </w:divsChild>
    </w:div>
    <w:div w:id="1819808273">
      <w:bodyDiv w:val="1"/>
      <w:marLeft w:val="0"/>
      <w:marRight w:val="0"/>
      <w:marTop w:val="0"/>
      <w:marBottom w:val="0"/>
      <w:divBdr>
        <w:top w:val="none" w:sz="0" w:space="0" w:color="auto"/>
        <w:left w:val="none" w:sz="0" w:space="0" w:color="auto"/>
        <w:bottom w:val="none" w:sz="0" w:space="0" w:color="auto"/>
        <w:right w:val="none" w:sz="0" w:space="0" w:color="auto"/>
      </w:divBdr>
      <w:divsChild>
        <w:div w:id="484780314">
          <w:marLeft w:val="0"/>
          <w:marRight w:val="0"/>
          <w:marTop w:val="0"/>
          <w:marBottom w:val="0"/>
          <w:divBdr>
            <w:top w:val="none" w:sz="0" w:space="0" w:color="auto"/>
            <w:left w:val="none" w:sz="0" w:space="0" w:color="auto"/>
            <w:bottom w:val="none" w:sz="0" w:space="0" w:color="auto"/>
            <w:right w:val="none" w:sz="0" w:space="0" w:color="auto"/>
          </w:divBdr>
        </w:div>
      </w:divsChild>
    </w:div>
    <w:div w:id="1835342590">
      <w:bodyDiv w:val="1"/>
      <w:marLeft w:val="0"/>
      <w:marRight w:val="0"/>
      <w:marTop w:val="0"/>
      <w:marBottom w:val="0"/>
      <w:divBdr>
        <w:top w:val="none" w:sz="0" w:space="0" w:color="auto"/>
        <w:left w:val="none" w:sz="0" w:space="0" w:color="auto"/>
        <w:bottom w:val="none" w:sz="0" w:space="0" w:color="auto"/>
        <w:right w:val="none" w:sz="0" w:space="0" w:color="auto"/>
      </w:divBdr>
    </w:div>
    <w:div w:id="18470105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0677243">
          <w:marLeft w:val="0"/>
          <w:marRight w:val="0"/>
          <w:marTop w:val="0"/>
          <w:marBottom w:val="0"/>
          <w:divBdr>
            <w:top w:val="none" w:sz="0" w:space="0" w:color="auto"/>
            <w:left w:val="none" w:sz="0" w:space="0" w:color="auto"/>
            <w:bottom w:val="none" w:sz="0" w:space="0" w:color="auto"/>
            <w:right w:val="none" w:sz="0" w:space="0" w:color="auto"/>
          </w:divBdr>
        </w:div>
        <w:div w:id="2035495485">
          <w:marLeft w:val="0"/>
          <w:marRight w:val="0"/>
          <w:marTop w:val="0"/>
          <w:marBottom w:val="0"/>
          <w:divBdr>
            <w:top w:val="none" w:sz="0" w:space="0" w:color="auto"/>
            <w:left w:val="none" w:sz="0" w:space="0" w:color="auto"/>
            <w:bottom w:val="none" w:sz="0" w:space="0" w:color="auto"/>
            <w:right w:val="none" w:sz="0" w:space="0" w:color="auto"/>
          </w:divBdr>
        </w:div>
      </w:divsChild>
    </w:div>
    <w:div w:id="18548763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8233816">
          <w:marLeft w:val="0"/>
          <w:marRight w:val="0"/>
          <w:marTop w:val="0"/>
          <w:marBottom w:val="0"/>
          <w:divBdr>
            <w:top w:val="none" w:sz="0" w:space="0" w:color="auto"/>
            <w:left w:val="none" w:sz="0" w:space="0" w:color="auto"/>
            <w:bottom w:val="none" w:sz="0" w:space="0" w:color="auto"/>
            <w:right w:val="none" w:sz="0" w:space="0" w:color="auto"/>
          </w:divBdr>
        </w:div>
      </w:divsChild>
    </w:div>
    <w:div w:id="18581514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641924">
          <w:marLeft w:val="0"/>
          <w:marRight w:val="0"/>
          <w:marTop w:val="0"/>
          <w:marBottom w:val="0"/>
          <w:divBdr>
            <w:top w:val="none" w:sz="0" w:space="0" w:color="auto"/>
            <w:left w:val="none" w:sz="0" w:space="0" w:color="auto"/>
            <w:bottom w:val="none" w:sz="0" w:space="0" w:color="auto"/>
            <w:right w:val="none" w:sz="0" w:space="0" w:color="auto"/>
          </w:divBdr>
        </w:div>
        <w:div w:id="1978105504">
          <w:marLeft w:val="0"/>
          <w:marRight w:val="0"/>
          <w:marTop w:val="0"/>
          <w:marBottom w:val="0"/>
          <w:divBdr>
            <w:top w:val="none" w:sz="0" w:space="0" w:color="auto"/>
            <w:left w:val="none" w:sz="0" w:space="0" w:color="auto"/>
            <w:bottom w:val="none" w:sz="0" w:space="0" w:color="auto"/>
            <w:right w:val="none" w:sz="0" w:space="0" w:color="auto"/>
          </w:divBdr>
        </w:div>
      </w:divsChild>
    </w:div>
    <w:div w:id="18719122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21803">
          <w:marLeft w:val="0"/>
          <w:marRight w:val="0"/>
          <w:marTop w:val="0"/>
          <w:marBottom w:val="0"/>
          <w:divBdr>
            <w:top w:val="none" w:sz="0" w:space="0" w:color="auto"/>
            <w:left w:val="none" w:sz="0" w:space="0" w:color="auto"/>
            <w:bottom w:val="none" w:sz="0" w:space="0" w:color="auto"/>
            <w:right w:val="none" w:sz="0" w:space="0" w:color="auto"/>
          </w:divBdr>
        </w:div>
      </w:divsChild>
    </w:div>
    <w:div w:id="18857522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7391915">
          <w:marLeft w:val="0"/>
          <w:marRight w:val="0"/>
          <w:marTop w:val="0"/>
          <w:marBottom w:val="0"/>
          <w:divBdr>
            <w:top w:val="none" w:sz="0" w:space="0" w:color="auto"/>
            <w:left w:val="none" w:sz="0" w:space="0" w:color="auto"/>
            <w:bottom w:val="none" w:sz="0" w:space="0" w:color="auto"/>
            <w:right w:val="none" w:sz="0" w:space="0" w:color="auto"/>
          </w:divBdr>
        </w:div>
      </w:divsChild>
    </w:div>
    <w:div w:id="19124280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3496428">
          <w:marLeft w:val="0"/>
          <w:marRight w:val="0"/>
          <w:marTop w:val="0"/>
          <w:marBottom w:val="0"/>
          <w:divBdr>
            <w:top w:val="none" w:sz="0" w:space="0" w:color="auto"/>
            <w:left w:val="none" w:sz="0" w:space="0" w:color="auto"/>
            <w:bottom w:val="none" w:sz="0" w:space="0" w:color="auto"/>
            <w:right w:val="none" w:sz="0" w:space="0" w:color="auto"/>
          </w:divBdr>
        </w:div>
      </w:divsChild>
    </w:div>
    <w:div w:id="19134638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033627">
          <w:marLeft w:val="0"/>
          <w:marRight w:val="0"/>
          <w:marTop w:val="0"/>
          <w:marBottom w:val="0"/>
          <w:divBdr>
            <w:top w:val="none" w:sz="0" w:space="0" w:color="auto"/>
            <w:left w:val="none" w:sz="0" w:space="0" w:color="auto"/>
            <w:bottom w:val="none" w:sz="0" w:space="0" w:color="auto"/>
            <w:right w:val="none" w:sz="0" w:space="0" w:color="auto"/>
          </w:divBdr>
        </w:div>
      </w:divsChild>
    </w:div>
    <w:div w:id="1923371787">
      <w:bodyDiv w:val="1"/>
      <w:marLeft w:val="0"/>
      <w:marRight w:val="0"/>
      <w:marTop w:val="0"/>
      <w:marBottom w:val="0"/>
      <w:divBdr>
        <w:top w:val="none" w:sz="0" w:space="0" w:color="auto"/>
        <w:left w:val="none" w:sz="0" w:space="0" w:color="auto"/>
        <w:bottom w:val="none" w:sz="0" w:space="0" w:color="auto"/>
        <w:right w:val="none" w:sz="0" w:space="0" w:color="auto"/>
      </w:divBdr>
    </w:div>
    <w:div w:id="19261056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476231">
          <w:marLeft w:val="0"/>
          <w:marRight w:val="0"/>
          <w:marTop w:val="0"/>
          <w:marBottom w:val="0"/>
          <w:divBdr>
            <w:top w:val="none" w:sz="0" w:space="0" w:color="auto"/>
            <w:left w:val="none" w:sz="0" w:space="0" w:color="auto"/>
            <w:bottom w:val="none" w:sz="0" w:space="0" w:color="auto"/>
            <w:right w:val="none" w:sz="0" w:space="0" w:color="auto"/>
          </w:divBdr>
        </w:div>
        <w:div w:id="1447970884">
          <w:marLeft w:val="0"/>
          <w:marRight w:val="0"/>
          <w:marTop w:val="0"/>
          <w:marBottom w:val="0"/>
          <w:divBdr>
            <w:top w:val="none" w:sz="0" w:space="0" w:color="auto"/>
            <w:left w:val="none" w:sz="0" w:space="0" w:color="auto"/>
            <w:bottom w:val="none" w:sz="0" w:space="0" w:color="auto"/>
            <w:right w:val="none" w:sz="0" w:space="0" w:color="auto"/>
          </w:divBdr>
        </w:div>
        <w:div w:id="1879463675">
          <w:marLeft w:val="0"/>
          <w:marRight w:val="0"/>
          <w:marTop w:val="0"/>
          <w:marBottom w:val="0"/>
          <w:divBdr>
            <w:top w:val="none" w:sz="0" w:space="0" w:color="auto"/>
            <w:left w:val="none" w:sz="0" w:space="0" w:color="auto"/>
            <w:bottom w:val="none" w:sz="0" w:space="0" w:color="auto"/>
            <w:right w:val="none" w:sz="0" w:space="0" w:color="auto"/>
          </w:divBdr>
        </w:div>
      </w:divsChild>
    </w:div>
    <w:div w:id="19363545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51588862">
          <w:marLeft w:val="0"/>
          <w:marRight w:val="0"/>
          <w:marTop w:val="0"/>
          <w:marBottom w:val="0"/>
          <w:divBdr>
            <w:top w:val="none" w:sz="0" w:space="0" w:color="auto"/>
            <w:left w:val="none" w:sz="0" w:space="0" w:color="auto"/>
            <w:bottom w:val="none" w:sz="0" w:space="0" w:color="auto"/>
            <w:right w:val="none" w:sz="0" w:space="0" w:color="auto"/>
          </w:divBdr>
        </w:div>
        <w:div w:id="2108842060">
          <w:marLeft w:val="0"/>
          <w:marRight w:val="0"/>
          <w:marTop w:val="0"/>
          <w:marBottom w:val="0"/>
          <w:divBdr>
            <w:top w:val="none" w:sz="0" w:space="0" w:color="auto"/>
            <w:left w:val="none" w:sz="0" w:space="0" w:color="auto"/>
            <w:bottom w:val="none" w:sz="0" w:space="0" w:color="auto"/>
            <w:right w:val="none" w:sz="0" w:space="0" w:color="auto"/>
          </w:divBdr>
        </w:div>
      </w:divsChild>
    </w:div>
    <w:div w:id="1936788529">
      <w:bodyDiv w:val="1"/>
      <w:marLeft w:val="0"/>
      <w:marRight w:val="0"/>
      <w:marTop w:val="0"/>
      <w:marBottom w:val="0"/>
      <w:divBdr>
        <w:top w:val="none" w:sz="0" w:space="0" w:color="auto"/>
        <w:left w:val="none" w:sz="0" w:space="0" w:color="auto"/>
        <w:bottom w:val="none" w:sz="0" w:space="0" w:color="auto"/>
        <w:right w:val="none" w:sz="0" w:space="0" w:color="auto"/>
      </w:divBdr>
    </w:div>
    <w:div w:id="1966540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6818570">
          <w:marLeft w:val="0"/>
          <w:marRight w:val="0"/>
          <w:marTop w:val="0"/>
          <w:marBottom w:val="0"/>
          <w:divBdr>
            <w:top w:val="none" w:sz="0" w:space="0" w:color="auto"/>
            <w:left w:val="none" w:sz="0" w:space="0" w:color="auto"/>
            <w:bottom w:val="none" w:sz="0" w:space="0" w:color="auto"/>
            <w:right w:val="none" w:sz="0" w:space="0" w:color="auto"/>
          </w:divBdr>
        </w:div>
        <w:div w:id="1227566925">
          <w:marLeft w:val="0"/>
          <w:marRight w:val="0"/>
          <w:marTop w:val="0"/>
          <w:marBottom w:val="0"/>
          <w:divBdr>
            <w:top w:val="none" w:sz="0" w:space="0" w:color="auto"/>
            <w:left w:val="none" w:sz="0" w:space="0" w:color="auto"/>
            <w:bottom w:val="none" w:sz="0" w:space="0" w:color="auto"/>
            <w:right w:val="none" w:sz="0" w:space="0" w:color="auto"/>
          </w:divBdr>
        </w:div>
        <w:div w:id="1009021595">
          <w:marLeft w:val="0"/>
          <w:marRight w:val="0"/>
          <w:marTop w:val="0"/>
          <w:marBottom w:val="0"/>
          <w:divBdr>
            <w:top w:val="none" w:sz="0" w:space="0" w:color="auto"/>
            <w:left w:val="none" w:sz="0" w:space="0" w:color="auto"/>
            <w:bottom w:val="none" w:sz="0" w:space="0" w:color="auto"/>
            <w:right w:val="none" w:sz="0" w:space="0" w:color="auto"/>
          </w:divBdr>
        </w:div>
        <w:div w:id="352800917">
          <w:marLeft w:val="0"/>
          <w:marRight w:val="0"/>
          <w:marTop w:val="0"/>
          <w:marBottom w:val="0"/>
          <w:divBdr>
            <w:top w:val="none" w:sz="0" w:space="0" w:color="auto"/>
            <w:left w:val="none" w:sz="0" w:space="0" w:color="auto"/>
            <w:bottom w:val="none" w:sz="0" w:space="0" w:color="auto"/>
            <w:right w:val="none" w:sz="0" w:space="0" w:color="auto"/>
          </w:divBdr>
        </w:div>
      </w:divsChild>
    </w:div>
    <w:div w:id="1978338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44240203">
          <w:marLeft w:val="0"/>
          <w:marRight w:val="0"/>
          <w:marTop w:val="0"/>
          <w:marBottom w:val="0"/>
          <w:divBdr>
            <w:top w:val="none" w:sz="0" w:space="0" w:color="auto"/>
            <w:left w:val="none" w:sz="0" w:space="0" w:color="auto"/>
            <w:bottom w:val="none" w:sz="0" w:space="0" w:color="auto"/>
            <w:right w:val="none" w:sz="0" w:space="0" w:color="auto"/>
          </w:divBdr>
        </w:div>
        <w:div w:id="1861240930">
          <w:marLeft w:val="0"/>
          <w:marRight w:val="0"/>
          <w:marTop w:val="0"/>
          <w:marBottom w:val="0"/>
          <w:divBdr>
            <w:top w:val="none" w:sz="0" w:space="0" w:color="auto"/>
            <w:left w:val="none" w:sz="0" w:space="0" w:color="auto"/>
            <w:bottom w:val="none" w:sz="0" w:space="0" w:color="auto"/>
            <w:right w:val="none" w:sz="0" w:space="0" w:color="auto"/>
          </w:divBdr>
        </w:div>
      </w:divsChild>
    </w:div>
    <w:div w:id="1985308468">
      <w:bodyDiv w:val="1"/>
      <w:marLeft w:val="0"/>
      <w:marRight w:val="0"/>
      <w:marTop w:val="0"/>
      <w:marBottom w:val="0"/>
      <w:divBdr>
        <w:top w:val="none" w:sz="0" w:space="0" w:color="auto"/>
        <w:left w:val="none" w:sz="0" w:space="0" w:color="auto"/>
        <w:bottom w:val="none" w:sz="0" w:space="0" w:color="auto"/>
        <w:right w:val="none" w:sz="0" w:space="0" w:color="auto"/>
      </w:divBdr>
      <w:divsChild>
        <w:div w:id="1883519744">
          <w:marLeft w:val="0"/>
          <w:marRight w:val="0"/>
          <w:marTop w:val="0"/>
          <w:marBottom w:val="0"/>
          <w:divBdr>
            <w:top w:val="none" w:sz="0" w:space="0" w:color="auto"/>
            <w:left w:val="none" w:sz="0" w:space="0" w:color="auto"/>
            <w:bottom w:val="none" w:sz="0" w:space="0" w:color="auto"/>
            <w:right w:val="none" w:sz="0" w:space="0" w:color="auto"/>
          </w:divBdr>
        </w:div>
      </w:divsChild>
    </w:div>
    <w:div w:id="1985309111">
      <w:bodyDiv w:val="1"/>
      <w:marLeft w:val="0"/>
      <w:marRight w:val="0"/>
      <w:marTop w:val="0"/>
      <w:marBottom w:val="0"/>
      <w:divBdr>
        <w:top w:val="none" w:sz="0" w:space="0" w:color="auto"/>
        <w:left w:val="none" w:sz="0" w:space="0" w:color="auto"/>
        <w:bottom w:val="none" w:sz="0" w:space="0" w:color="auto"/>
        <w:right w:val="none" w:sz="0" w:space="0" w:color="auto"/>
      </w:divBdr>
    </w:div>
    <w:div w:id="19889691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13233401">
          <w:marLeft w:val="0"/>
          <w:marRight w:val="0"/>
          <w:marTop w:val="0"/>
          <w:marBottom w:val="0"/>
          <w:divBdr>
            <w:top w:val="none" w:sz="0" w:space="0" w:color="auto"/>
            <w:left w:val="none" w:sz="0" w:space="0" w:color="auto"/>
            <w:bottom w:val="none" w:sz="0" w:space="0" w:color="auto"/>
            <w:right w:val="none" w:sz="0" w:space="0" w:color="auto"/>
          </w:divBdr>
        </w:div>
      </w:divsChild>
    </w:div>
    <w:div w:id="1998531713">
      <w:bodyDiv w:val="1"/>
      <w:marLeft w:val="0"/>
      <w:marRight w:val="0"/>
      <w:marTop w:val="0"/>
      <w:marBottom w:val="0"/>
      <w:divBdr>
        <w:top w:val="none" w:sz="0" w:space="0" w:color="auto"/>
        <w:left w:val="none" w:sz="0" w:space="0" w:color="auto"/>
        <w:bottom w:val="none" w:sz="0" w:space="0" w:color="auto"/>
        <w:right w:val="none" w:sz="0" w:space="0" w:color="auto"/>
      </w:divBdr>
      <w:divsChild>
        <w:div w:id="1041439350">
          <w:marLeft w:val="0"/>
          <w:marRight w:val="0"/>
          <w:marTop w:val="0"/>
          <w:marBottom w:val="0"/>
          <w:divBdr>
            <w:top w:val="none" w:sz="0" w:space="0" w:color="auto"/>
            <w:left w:val="none" w:sz="0" w:space="0" w:color="auto"/>
            <w:bottom w:val="none" w:sz="0" w:space="0" w:color="auto"/>
            <w:right w:val="none" w:sz="0" w:space="0" w:color="auto"/>
          </w:divBdr>
        </w:div>
      </w:divsChild>
    </w:div>
    <w:div w:id="19991924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0845411">
          <w:marLeft w:val="0"/>
          <w:marRight w:val="0"/>
          <w:marTop w:val="0"/>
          <w:marBottom w:val="0"/>
          <w:divBdr>
            <w:top w:val="none" w:sz="0" w:space="0" w:color="auto"/>
            <w:left w:val="none" w:sz="0" w:space="0" w:color="auto"/>
            <w:bottom w:val="none" w:sz="0" w:space="0" w:color="auto"/>
            <w:right w:val="none" w:sz="0" w:space="0" w:color="auto"/>
          </w:divBdr>
        </w:div>
      </w:divsChild>
    </w:div>
    <w:div w:id="2000380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85760432">
          <w:marLeft w:val="0"/>
          <w:marRight w:val="0"/>
          <w:marTop w:val="0"/>
          <w:marBottom w:val="0"/>
          <w:divBdr>
            <w:top w:val="none" w:sz="0" w:space="0" w:color="auto"/>
            <w:left w:val="none" w:sz="0" w:space="0" w:color="auto"/>
            <w:bottom w:val="none" w:sz="0" w:space="0" w:color="auto"/>
            <w:right w:val="none" w:sz="0" w:space="0" w:color="auto"/>
          </w:divBdr>
        </w:div>
      </w:divsChild>
    </w:div>
    <w:div w:id="2005743263">
      <w:bodyDiv w:val="1"/>
      <w:marLeft w:val="0"/>
      <w:marRight w:val="0"/>
      <w:marTop w:val="0"/>
      <w:marBottom w:val="0"/>
      <w:divBdr>
        <w:top w:val="none" w:sz="0" w:space="0" w:color="auto"/>
        <w:left w:val="none" w:sz="0" w:space="0" w:color="auto"/>
        <w:bottom w:val="none" w:sz="0" w:space="0" w:color="auto"/>
        <w:right w:val="none" w:sz="0" w:space="0" w:color="auto"/>
      </w:divBdr>
      <w:divsChild>
        <w:div w:id="423190898">
          <w:marLeft w:val="0"/>
          <w:marRight w:val="0"/>
          <w:marTop w:val="0"/>
          <w:marBottom w:val="0"/>
          <w:divBdr>
            <w:top w:val="none" w:sz="0" w:space="0" w:color="auto"/>
            <w:left w:val="none" w:sz="0" w:space="0" w:color="auto"/>
            <w:bottom w:val="none" w:sz="0" w:space="0" w:color="auto"/>
            <w:right w:val="none" w:sz="0" w:space="0" w:color="auto"/>
          </w:divBdr>
        </w:div>
      </w:divsChild>
    </w:div>
    <w:div w:id="2006082102">
      <w:bodyDiv w:val="1"/>
      <w:marLeft w:val="0"/>
      <w:marRight w:val="0"/>
      <w:marTop w:val="0"/>
      <w:marBottom w:val="0"/>
      <w:divBdr>
        <w:top w:val="none" w:sz="0" w:space="0" w:color="auto"/>
        <w:left w:val="none" w:sz="0" w:space="0" w:color="auto"/>
        <w:bottom w:val="none" w:sz="0" w:space="0" w:color="auto"/>
        <w:right w:val="none" w:sz="0" w:space="0" w:color="auto"/>
      </w:divBdr>
    </w:div>
    <w:div w:id="20164200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6563030">
          <w:marLeft w:val="0"/>
          <w:marRight w:val="0"/>
          <w:marTop w:val="0"/>
          <w:marBottom w:val="0"/>
          <w:divBdr>
            <w:top w:val="none" w:sz="0" w:space="0" w:color="auto"/>
            <w:left w:val="none" w:sz="0" w:space="0" w:color="auto"/>
            <w:bottom w:val="none" w:sz="0" w:space="0" w:color="auto"/>
            <w:right w:val="none" w:sz="0" w:space="0" w:color="auto"/>
          </w:divBdr>
        </w:div>
        <w:div w:id="538250364">
          <w:marLeft w:val="0"/>
          <w:marRight w:val="0"/>
          <w:marTop w:val="0"/>
          <w:marBottom w:val="0"/>
          <w:divBdr>
            <w:top w:val="none" w:sz="0" w:space="0" w:color="auto"/>
            <w:left w:val="none" w:sz="0" w:space="0" w:color="auto"/>
            <w:bottom w:val="none" w:sz="0" w:space="0" w:color="auto"/>
            <w:right w:val="none" w:sz="0" w:space="0" w:color="auto"/>
          </w:divBdr>
        </w:div>
      </w:divsChild>
    </w:div>
    <w:div w:id="20218082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409154">
          <w:marLeft w:val="0"/>
          <w:marRight w:val="0"/>
          <w:marTop w:val="0"/>
          <w:marBottom w:val="0"/>
          <w:divBdr>
            <w:top w:val="none" w:sz="0" w:space="0" w:color="auto"/>
            <w:left w:val="none" w:sz="0" w:space="0" w:color="auto"/>
            <w:bottom w:val="none" w:sz="0" w:space="0" w:color="auto"/>
            <w:right w:val="none" w:sz="0" w:space="0" w:color="auto"/>
          </w:divBdr>
        </w:div>
        <w:div w:id="488330919">
          <w:marLeft w:val="0"/>
          <w:marRight w:val="0"/>
          <w:marTop w:val="0"/>
          <w:marBottom w:val="0"/>
          <w:divBdr>
            <w:top w:val="none" w:sz="0" w:space="0" w:color="auto"/>
            <w:left w:val="none" w:sz="0" w:space="0" w:color="auto"/>
            <w:bottom w:val="none" w:sz="0" w:space="0" w:color="auto"/>
            <w:right w:val="none" w:sz="0" w:space="0" w:color="auto"/>
          </w:divBdr>
        </w:div>
        <w:div w:id="759449562">
          <w:marLeft w:val="0"/>
          <w:marRight w:val="0"/>
          <w:marTop w:val="0"/>
          <w:marBottom w:val="0"/>
          <w:divBdr>
            <w:top w:val="none" w:sz="0" w:space="0" w:color="auto"/>
            <w:left w:val="none" w:sz="0" w:space="0" w:color="auto"/>
            <w:bottom w:val="none" w:sz="0" w:space="0" w:color="auto"/>
            <w:right w:val="none" w:sz="0" w:space="0" w:color="auto"/>
          </w:divBdr>
        </w:div>
        <w:div w:id="1214347501">
          <w:marLeft w:val="0"/>
          <w:marRight w:val="0"/>
          <w:marTop w:val="0"/>
          <w:marBottom w:val="0"/>
          <w:divBdr>
            <w:top w:val="none" w:sz="0" w:space="0" w:color="auto"/>
            <w:left w:val="none" w:sz="0" w:space="0" w:color="auto"/>
            <w:bottom w:val="none" w:sz="0" w:space="0" w:color="auto"/>
            <w:right w:val="none" w:sz="0" w:space="0" w:color="auto"/>
          </w:divBdr>
        </w:div>
        <w:div w:id="1458451279">
          <w:marLeft w:val="0"/>
          <w:marRight w:val="0"/>
          <w:marTop w:val="0"/>
          <w:marBottom w:val="0"/>
          <w:divBdr>
            <w:top w:val="none" w:sz="0" w:space="0" w:color="auto"/>
            <w:left w:val="none" w:sz="0" w:space="0" w:color="auto"/>
            <w:bottom w:val="none" w:sz="0" w:space="0" w:color="auto"/>
            <w:right w:val="none" w:sz="0" w:space="0" w:color="auto"/>
          </w:divBdr>
        </w:div>
        <w:div w:id="1844464734">
          <w:marLeft w:val="0"/>
          <w:marRight w:val="0"/>
          <w:marTop w:val="0"/>
          <w:marBottom w:val="0"/>
          <w:divBdr>
            <w:top w:val="none" w:sz="0" w:space="0" w:color="auto"/>
            <w:left w:val="none" w:sz="0" w:space="0" w:color="auto"/>
            <w:bottom w:val="none" w:sz="0" w:space="0" w:color="auto"/>
            <w:right w:val="none" w:sz="0" w:space="0" w:color="auto"/>
          </w:divBdr>
        </w:div>
      </w:divsChild>
    </w:div>
    <w:div w:id="2024432364">
      <w:bodyDiv w:val="1"/>
      <w:marLeft w:val="0"/>
      <w:marRight w:val="0"/>
      <w:marTop w:val="0"/>
      <w:marBottom w:val="0"/>
      <w:divBdr>
        <w:top w:val="none" w:sz="0" w:space="0" w:color="auto"/>
        <w:left w:val="none" w:sz="0" w:space="0" w:color="auto"/>
        <w:bottom w:val="none" w:sz="0" w:space="0" w:color="auto"/>
        <w:right w:val="none" w:sz="0" w:space="0" w:color="auto"/>
      </w:divBdr>
    </w:div>
    <w:div w:id="20246703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1898364">
          <w:marLeft w:val="0"/>
          <w:marRight w:val="0"/>
          <w:marTop w:val="0"/>
          <w:marBottom w:val="0"/>
          <w:divBdr>
            <w:top w:val="none" w:sz="0" w:space="0" w:color="auto"/>
            <w:left w:val="none" w:sz="0" w:space="0" w:color="auto"/>
            <w:bottom w:val="none" w:sz="0" w:space="0" w:color="auto"/>
            <w:right w:val="none" w:sz="0" w:space="0" w:color="auto"/>
          </w:divBdr>
        </w:div>
      </w:divsChild>
    </w:div>
    <w:div w:id="20312973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9145976">
          <w:marLeft w:val="0"/>
          <w:marRight w:val="0"/>
          <w:marTop w:val="0"/>
          <w:marBottom w:val="0"/>
          <w:divBdr>
            <w:top w:val="none" w:sz="0" w:space="0" w:color="auto"/>
            <w:left w:val="none" w:sz="0" w:space="0" w:color="auto"/>
            <w:bottom w:val="none" w:sz="0" w:space="0" w:color="auto"/>
            <w:right w:val="none" w:sz="0" w:space="0" w:color="auto"/>
          </w:divBdr>
        </w:div>
        <w:div w:id="1632402257">
          <w:marLeft w:val="0"/>
          <w:marRight w:val="0"/>
          <w:marTop w:val="0"/>
          <w:marBottom w:val="0"/>
          <w:divBdr>
            <w:top w:val="none" w:sz="0" w:space="0" w:color="auto"/>
            <w:left w:val="none" w:sz="0" w:space="0" w:color="auto"/>
            <w:bottom w:val="none" w:sz="0" w:space="0" w:color="auto"/>
            <w:right w:val="none" w:sz="0" w:space="0" w:color="auto"/>
          </w:divBdr>
        </w:div>
      </w:divsChild>
    </w:div>
    <w:div w:id="20366850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944521">
          <w:marLeft w:val="0"/>
          <w:marRight w:val="0"/>
          <w:marTop w:val="0"/>
          <w:marBottom w:val="0"/>
          <w:divBdr>
            <w:top w:val="none" w:sz="0" w:space="0" w:color="auto"/>
            <w:left w:val="none" w:sz="0" w:space="0" w:color="auto"/>
            <w:bottom w:val="none" w:sz="0" w:space="0" w:color="auto"/>
            <w:right w:val="none" w:sz="0" w:space="0" w:color="auto"/>
          </w:divBdr>
        </w:div>
      </w:divsChild>
    </w:div>
    <w:div w:id="2045590890">
      <w:bodyDiv w:val="1"/>
      <w:marLeft w:val="0"/>
      <w:marRight w:val="0"/>
      <w:marTop w:val="0"/>
      <w:marBottom w:val="0"/>
      <w:divBdr>
        <w:top w:val="none" w:sz="0" w:space="0" w:color="auto"/>
        <w:left w:val="none" w:sz="0" w:space="0" w:color="auto"/>
        <w:bottom w:val="none" w:sz="0" w:space="0" w:color="auto"/>
        <w:right w:val="none" w:sz="0" w:space="0" w:color="auto"/>
      </w:divBdr>
    </w:div>
    <w:div w:id="20563916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155626">
          <w:marLeft w:val="0"/>
          <w:marRight w:val="0"/>
          <w:marTop w:val="0"/>
          <w:marBottom w:val="0"/>
          <w:divBdr>
            <w:top w:val="none" w:sz="0" w:space="0" w:color="auto"/>
            <w:left w:val="none" w:sz="0" w:space="0" w:color="auto"/>
            <w:bottom w:val="none" w:sz="0" w:space="0" w:color="auto"/>
            <w:right w:val="none" w:sz="0" w:space="0" w:color="auto"/>
          </w:divBdr>
        </w:div>
      </w:divsChild>
    </w:div>
    <w:div w:id="20594724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766989">
          <w:marLeft w:val="0"/>
          <w:marRight w:val="0"/>
          <w:marTop w:val="0"/>
          <w:marBottom w:val="0"/>
          <w:divBdr>
            <w:top w:val="none" w:sz="0" w:space="0" w:color="auto"/>
            <w:left w:val="none" w:sz="0" w:space="0" w:color="auto"/>
            <w:bottom w:val="none" w:sz="0" w:space="0" w:color="auto"/>
            <w:right w:val="none" w:sz="0" w:space="0" w:color="auto"/>
          </w:divBdr>
        </w:div>
        <w:div w:id="1245802436">
          <w:marLeft w:val="0"/>
          <w:marRight w:val="0"/>
          <w:marTop w:val="0"/>
          <w:marBottom w:val="0"/>
          <w:divBdr>
            <w:top w:val="none" w:sz="0" w:space="0" w:color="auto"/>
            <w:left w:val="none" w:sz="0" w:space="0" w:color="auto"/>
            <w:bottom w:val="none" w:sz="0" w:space="0" w:color="auto"/>
            <w:right w:val="none" w:sz="0" w:space="0" w:color="auto"/>
          </w:divBdr>
        </w:div>
      </w:divsChild>
    </w:div>
    <w:div w:id="2062168123">
      <w:bodyDiv w:val="1"/>
      <w:marLeft w:val="0"/>
      <w:marRight w:val="0"/>
      <w:marTop w:val="0"/>
      <w:marBottom w:val="0"/>
      <w:divBdr>
        <w:top w:val="none" w:sz="0" w:space="0" w:color="auto"/>
        <w:left w:val="none" w:sz="0" w:space="0" w:color="auto"/>
        <w:bottom w:val="none" w:sz="0" w:space="0" w:color="auto"/>
        <w:right w:val="none" w:sz="0" w:space="0" w:color="auto"/>
      </w:divBdr>
    </w:div>
    <w:div w:id="20791322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34583485">
          <w:marLeft w:val="0"/>
          <w:marRight w:val="0"/>
          <w:marTop w:val="0"/>
          <w:marBottom w:val="0"/>
          <w:divBdr>
            <w:top w:val="none" w:sz="0" w:space="0" w:color="auto"/>
            <w:left w:val="none" w:sz="0" w:space="0" w:color="auto"/>
            <w:bottom w:val="none" w:sz="0" w:space="0" w:color="auto"/>
            <w:right w:val="none" w:sz="0" w:space="0" w:color="auto"/>
          </w:divBdr>
        </w:div>
        <w:div w:id="1935822967">
          <w:marLeft w:val="0"/>
          <w:marRight w:val="0"/>
          <w:marTop w:val="0"/>
          <w:marBottom w:val="0"/>
          <w:divBdr>
            <w:top w:val="none" w:sz="0" w:space="0" w:color="auto"/>
            <w:left w:val="none" w:sz="0" w:space="0" w:color="auto"/>
            <w:bottom w:val="none" w:sz="0" w:space="0" w:color="auto"/>
            <w:right w:val="none" w:sz="0" w:space="0" w:color="auto"/>
          </w:divBdr>
        </w:div>
      </w:divsChild>
    </w:div>
    <w:div w:id="2092699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04088506">
          <w:marLeft w:val="0"/>
          <w:marRight w:val="0"/>
          <w:marTop w:val="0"/>
          <w:marBottom w:val="0"/>
          <w:divBdr>
            <w:top w:val="none" w:sz="0" w:space="0" w:color="auto"/>
            <w:left w:val="none" w:sz="0" w:space="0" w:color="auto"/>
            <w:bottom w:val="none" w:sz="0" w:space="0" w:color="auto"/>
            <w:right w:val="none" w:sz="0" w:space="0" w:color="auto"/>
          </w:divBdr>
        </w:div>
      </w:divsChild>
    </w:div>
    <w:div w:id="21024872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640521">
          <w:marLeft w:val="0"/>
          <w:marRight w:val="0"/>
          <w:marTop w:val="0"/>
          <w:marBottom w:val="0"/>
          <w:divBdr>
            <w:top w:val="none" w:sz="0" w:space="0" w:color="auto"/>
            <w:left w:val="none" w:sz="0" w:space="0" w:color="auto"/>
            <w:bottom w:val="none" w:sz="0" w:space="0" w:color="auto"/>
            <w:right w:val="none" w:sz="0" w:space="0" w:color="auto"/>
          </w:divBdr>
        </w:div>
      </w:divsChild>
    </w:div>
    <w:div w:id="21045706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0699505">
          <w:marLeft w:val="0"/>
          <w:marRight w:val="0"/>
          <w:marTop w:val="0"/>
          <w:marBottom w:val="0"/>
          <w:divBdr>
            <w:top w:val="none" w:sz="0" w:space="0" w:color="auto"/>
            <w:left w:val="none" w:sz="0" w:space="0" w:color="auto"/>
            <w:bottom w:val="none" w:sz="0" w:space="0" w:color="auto"/>
            <w:right w:val="none" w:sz="0" w:space="0" w:color="auto"/>
          </w:divBdr>
        </w:div>
        <w:div w:id="1946957672">
          <w:marLeft w:val="0"/>
          <w:marRight w:val="0"/>
          <w:marTop w:val="0"/>
          <w:marBottom w:val="0"/>
          <w:divBdr>
            <w:top w:val="none" w:sz="0" w:space="0" w:color="auto"/>
            <w:left w:val="none" w:sz="0" w:space="0" w:color="auto"/>
            <w:bottom w:val="none" w:sz="0" w:space="0" w:color="auto"/>
            <w:right w:val="none" w:sz="0" w:space="0" w:color="auto"/>
          </w:divBdr>
        </w:div>
      </w:divsChild>
    </w:div>
    <w:div w:id="2125267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2630465">
          <w:marLeft w:val="0"/>
          <w:marRight w:val="0"/>
          <w:marTop w:val="0"/>
          <w:marBottom w:val="0"/>
          <w:divBdr>
            <w:top w:val="none" w:sz="0" w:space="0" w:color="auto"/>
            <w:left w:val="none" w:sz="0" w:space="0" w:color="auto"/>
            <w:bottom w:val="none" w:sz="0" w:space="0" w:color="auto"/>
            <w:right w:val="none" w:sz="0" w:space="0" w:color="auto"/>
          </w:divBdr>
        </w:div>
        <w:div w:id="971789618">
          <w:marLeft w:val="0"/>
          <w:marRight w:val="0"/>
          <w:marTop w:val="0"/>
          <w:marBottom w:val="0"/>
          <w:divBdr>
            <w:top w:val="none" w:sz="0" w:space="0" w:color="auto"/>
            <w:left w:val="none" w:sz="0" w:space="0" w:color="auto"/>
            <w:bottom w:val="none" w:sz="0" w:space="0" w:color="auto"/>
            <w:right w:val="none" w:sz="0" w:space="0" w:color="auto"/>
          </w:divBdr>
        </w:div>
      </w:divsChild>
    </w:div>
    <w:div w:id="21286240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4501913">
          <w:marLeft w:val="0"/>
          <w:marRight w:val="0"/>
          <w:marTop w:val="0"/>
          <w:marBottom w:val="0"/>
          <w:divBdr>
            <w:top w:val="none" w:sz="0" w:space="0" w:color="auto"/>
            <w:left w:val="none" w:sz="0" w:space="0" w:color="auto"/>
            <w:bottom w:val="none" w:sz="0" w:space="0" w:color="auto"/>
            <w:right w:val="none" w:sz="0" w:space="0" w:color="auto"/>
          </w:divBdr>
        </w:div>
        <w:div w:id="254484906">
          <w:marLeft w:val="0"/>
          <w:marRight w:val="0"/>
          <w:marTop w:val="0"/>
          <w:marBottom w:val="0"/>
          <w:divBdr>
            <w:top w:val="none" w:sz="0" w:space="0" w:color="auto"/>
            <w:left w:val="none" w:sz="0" w:space="0" w:color="auto"/>
            <w:bottom w:val="none" w:sz="0" w:space="0" w:color="auto"/>
            <w:right w:val="none" w:sz="0" w:space="0" w:color="auto"/>
          </w:divBdr>
        </w:div>
      </w:divsChild>
    </w:div>
    <w:div w:id="21364823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728210">
          <w:marLeft w:val="0"/>
          <w:marRight w:val="0"/>
          <w:marTop w:val="0"/>
          <w:marBottom w:val="0"/>
          <w:divBdr>
            <w:top w:val="none" w:sz="0" w:space="0" w:color="auto"/>
            <w:left w:val="none" w:sz="0" w:space="0" w:color="auto"/>
            <w:bottom w:val="none" w:sz="0" w:space="0" w:color="auto"/>
            <w:right w:val="none" w:sz="0" w:space="0" w:color="auto"/>
          </w:divBdr>
        </w:div>
        <w:div w:id="4741100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700" row="6">
    <wetp:webextensionref xmlns:r="http://schemas.openxmlformats.org/officeDocument/2006/relationships" r:id="rId1"/>
  </wetp:taskpane>
  <wetp:taskpane dockstate="right" visibility="0" width="700" row="4">
    <wetp:webextensionref xmlns:r="http://schemas.openxmlformats.org/officeDocument/2006/relationships" r:id="rId2"/>
  </wetp:taskpane>
  <wetp:taskpane dockstate="right" visibility="0" width="700" row="5">
    <wetp:webextensionref xmlns:r="http://schemas.openxmlformats.org/officeDocument/2006/relationships" r:id="rId3"/>
  </wetp:taskpane>
  <wetp:taskpane dockstate="right" visibility="0" width="700"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BE88D915-D185-4915-9C29-18BF5F0256F9}">
  <we:reference id="wa104380050" version="3.8.0.0" store="en-US" storeType="OMEX"/>
  <we:alternateReferences>
    <we:reference id="wa104380050" version="3.8.0.0" store="WA10438005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B3FC8E9-1EE9-4D05-A147-6E8AE1C71AB1}">
  <we:reference id="wa104178141" version="4.3.3.0" store="en-US" storeType="OMEX"/>
  <we:alternateReferences>
    <we:reference id="WA104178141" version="4.3.3.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7C98057-7902-47EC-83C1-1286BA0B12A6}">
  <we:reference id="wa104380587" version="1.0.0.1" store="en-US" storeType="OMEX"/>
  <we:alternateReferences>
    <we:reference id="wa104380587" version="1.0.0.1" store="WA10438058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5DAC7F29-54A3-429E-A497-9210D713444A}">
  <we:reference id="wa200005502" version="1.0.0.11" store="en-US"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pg2R+yVLF2Mdp2GYATKPPEKq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EwbW1rVEhuNEZOUkN4d1c2WHlBS0tZM1pPOUUtZkF5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603559-49F8-43C5-92B5-8B328917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985</Words>
  <Characters>5617</Characters>
  <Application>Microsoft Office Word</Application>
  <DocSecurity>0</DocSecurity>
  <Lines>46</Lines>
  <Paragraphs>13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shoopaei</cp:lastModifiedBy>
  <cp:revision>4</cp:revision>
  <dcterms:created xsi:type="dcterms:W3CDTF">2024-12-28T19:02:00Z</dcterms:created>
  <dcterms:modified xsi:type="dcterms:W3CDTF">2025-01-09T19:57:00Z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zotero-version="5.6.1"&gt;&lt;session id="BcXQsTfW"/&gt;&lt;style id="http://www.zotero.org/styles/pchicago-fullnote-bibliography-with-ibid-ed17" hasBibliography="1" bibliographyStyleHasBeenSet="0"/&gt;&lt;prefs&gt;&lt;pref name="fieldType" value="Field"/&gt;</vt:lpwstr>
  </property>
  <property fmtid="{D5CDD505-2E9C-101B-9397-08002B2CF9AE}" pid="3" name="ZOTERO_PREF_2">
    <vt:lpwstr>&lt;pref name="storeReferences" value="true"/&gt;&lt;pref name="automaticJournalAbbreviations" value="true"/&gt;&lt;pref name="noteType" value="1"/&gt;&lt;/prefs&gt;&lt;/data&gt;</vt:lpwstr>
  </property>
</Properties>
</file>