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63CC62FF" w:rsidR="0013085D" w:rsidRPr="0013085D" w:rsidRDefault="0013085D" w:rsidP="00A43AC5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A43AC5">
        <w:rPr>
          <w:rFonts w:cs="B Zar" w:hint="cs"/>
          <w:b/>
          <w:bCs/>
          <w:rtl/>
          <w:lang w:val="en-US"/>
        </w:rPr>
        <w:t>ستر</w:t>
      </w:r>
      <w:proofErr w:type="spellEnd"/>
      <w:r w:rsidR="00A43AC5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A43AC5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2571CCFD" w14:textId="51F8289D" w:rsidR="00923272" w:rsidRDefault="00334195" w:rsidP="003A0C7A">
      <w:pPr>
        <w:rPr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06F32D2C" w14:textId="4FFA6800" w:rsidR="00963B9B" w:rsidRPr="00963B9B" w:rsidRDefault="00A42F71" w:rsidP="00A42F71">
      <w:pPr>
        <w:pStyle w:val="1"/>
        <w:rPr>
          <w:rtl/>
        </w:rPr>
      </w:pPr>
      <w:r>
        <w:rPr>
          <w:rFonts w:hint="cs"/>
          <w:rtl/>
        </w:rPr>
        <w:t>[مرور گذشته</w:t>
      </w:r>
      <w:r w:rsidR="006551B8">
        <w:rPr>
          <w:rtl/>
          <w:lang w:bidi="fa-IR"/>
        </w:rPr>
        <w:t xml:space="preserve">: </w:t>
      </w:r>
      <w:r w:rsidR="00A36282">
        <w:rPr>
          <w:rFonts w:hint="cs"/>
          <w:rtl/>
          <w:lang w:bidi="fa-IR"/>
        </w:rPr>
        <w:t xml:space="preserve">تقریب استدلال </w:t>
      </w:r>
      <w:proofErr w:type="spellStart"/>
      <w:r w:rsidR="00A36282">
        <w:rPr>
          <w:rFonts w:hint="cs"/>
          <w:rtl/>
          <w:lang w:bidi="fa-IR"/>
        </w:rPr>
        <w:t>اقای</w:t>
      </w:r>
      <w:proofErr w:type="spellEnd"/>
      <w:r w:rsidR="00A36282">
        <w:rPr>
          <w:rFonts w:hint="cs"/>
          <w:rtl/>
          <w:lang w:bidi="fa-IR"/>
        </w:rPr>
        <w:t xml:space="preserve"> خویی به </w:t>
      </w:r>
      <w:proofErr w:type="spellStart"/>
      <w:r w:rsidR="00A36282">
        <w:rPr>
          <w:rFonts w:hint="cs"/>
          <w:rtl/>
          <w:lang w:bidi="fa-IR"/>
        </w:rPr>
        <w:t>ایه</w:t>
      </w:r>
      <w:proofErr w:type="spellEnd"/>
      <w:r w:rsidR="00A36282">
        <w:rPr>
          <w:rFonts w:hint="cs"/>
          <w:rtl/>
          <w:lang w:bidi="fa-IR"/>
        </w:rPr>
        <w:t xml:space="preserve"> حرمت </w:t>
      </w:r>
      <w:proofErr w:type="spellStart"/>
      <w:r w:rsidR="00A36282">
        <w:rPr>
          <w:rFonts w:hint="cs"/>
          <w:rtl/>
          <w:lang w:bidi="fa-IR"/>
        </w:rPr>
        <w:t>ابداء</w:t>
      </w:r>
      <w:proofErr w:type="spellEnd"/>
      <w:r w:rsidR="00A36282">
        <w:rPr>
          <w:rFonts w:hint="cs"/>
          <w:rtl/>
          <w:lang w:bidi="fa-IR"/>
        </w:rPr>
        <w:t xml:space="preserve"> در کتاب </w:t>
      </w:r>
      <w:proofErr w:type="spellStart"/>
      <w:r w:rsidR="00A36282">
        <w:rPr>
          <w:rFonts w:hint="cs"/>
          <w:rtl/>
          <w:lang w:bidi="fa-IR"/>
        </w:rPr>
        <w:t>الصلاه</w:t>
      </w:r>
      <w:proofErr w:type="spellEnd"/>
      <w:r>
        <w:rPr>
          <w:rFonts w:hint="cs"/>
          <w:rtl/>
        </w:rPr>
        <w:t>]</w:t>
      </w:r>
    </w:p>
    <w:p w14:paraId="3A18B1CC" w14:textId="12B558B4" w:rsidR="00963B9B" w:rsidRPr="00963B9B" w:rsidRDefault="00963B9B" w:rsidP="00A43AC5">
      <w:pPr>
        <w:rPr>
          <w:rtl/>
          <w:lang w:val="en-US"/>
        </w:rPr>
      </w:pP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و </w:t>
      </w:r>
      <w:proofErr w:type="spellStart"/>
      <w:r w:rsidRPr="00963B9B">
        <w:rPr>
          <w:rtl/>
          <w:lang w:val="en-US"/>
        </w:rPr>
        <w:t>لا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بد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نتهن</w:t>
      </w:r>
      <w:proofErr w:type="spellEnd"/>
      <w:r w:rsidRPr="00963B9B">
        <w:rPr>
          <w:rtl/>
          <w:lang w:val="en-US"/>
        </w:rPr>
        <w:t xml:space="preserve"> الا </w:t>
      </w:r>
      <w:proofErr w:type="spellStart"/>
      <w:r w:rsidRPr="00963B9B">
        <w:rPr>
          <w:rtl/>
          <w:lang w:val="en-US"/>
        </w:rPr>
        <w:t>لبعولتهن</w:t>
      </w:r>
      <w:proofErr w:type="spellEnd"/>
      <w:r w:rsidRPr="00963B9B">
        <w:rPr>
          <w:rtl/>
          <w:lang w:val="en-US"/>
        </w:rPr>
        <w:t xml:space="preserve"> دل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r w:rsidRPr="00963B9B">
        <w:rPr>
          <w:rtl/>
          <w:lang w:val="en-US"/>
        </w:rPr>
        <w:t xml:space="preserve"> در مساله بود در اشکال به استدلال به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گفته شده بود که به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نم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توان</w:t>
      </w:r>
      <w:proofErr w:type="spellEnd"/>
      <w:r w:rsidRPr="00963B9B">
        <w:rPr>
          <w:rtl/>
          <w:lang w:val="en-US"/>
        </w:rPr>
        <w:t xml:space="preserve"> استدلال کرد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را</w:t>
      </w:r>
      <w:r w:rsidRPr="00963B9B">
        <w:rPr>
          <w:rtl/>
          <w:lang w:val="en-US"/>
        </w:rPr>
        <w:t xml:space="preserve"> که مقصود از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نت</w:t>
      </w:r>
      <w:r w:rsidRPr="00963B9B">
        <w:rPr>
          <w:rtl/>
          <w:lang w:val="en-US"/>
        </w:rPr>
        <w:t xml:space="preserve"> در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مواضع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نت</w:t>
      </w:r>
      <w:r w:rsidRPr="00963B9B">
        <w:rPr>
          <w:rtl/>
          <w:lang w:val="en-US"/>
        </w:rPr>
        <w:t xml:space="preserve"> و بدن زن حساب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شود</w:t>
      </w:r>
      <w:proofErr w:type="spellEnd"/>
      <w:r w:rsidRPr="00963B9B">
        <w:rPr>
          <w:rtl/>
          <w:lang w:val="en-US"/>
        </w:rPr>
        <w:t xml:space="preserve"> و در خود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در ابتدا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نت</w:t>
      </w:r>
      <w:r w:rsidRPr="00963B9B">
        <w:rPr>
          <w:rtl/>
          <w:lang w:val="en-US"/>
        </w:rPr>
        <w:t xml:space="preserve"> ظاهر </w:t>
      </w:r>
      <w:proofErr w:type="spellStart"/>
      <w:r w:rsidRPr="00963B9B">
        <w:rPr>
          <w:rtl/>
          <w:lang w:val="en-US"/>
        </w:rPr>
        <w:t>استثناء</w:t>
      </w:r>
      <w:proofErr w:type="spellEnd"/>
      <w:r w:rsidRPr="00963B9B">
        <w:rPr>
          <w:rtl/>
          <w:lang w:val="en-US"/>
        </w:rPr>
        <w:t xml:space="preserve"> شده است و مراد از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نت</w:t>
      </w:r>
      <w:r w:rsidRPr="00963B9B">
        <w:rPr>
          <w:rtl/>
          <w:lang w:val="en-US"/>
        </w:rPr>
        <w:t xml:space="preserve"> ظاهر </w:t>
      </w:r>
      <w:proofErr w:type="spellStart"/>
      <w:r w:rsidRPr="00963B9B">
        <w:rPr>
          <w:rtl/>
          <w:lang w:val="en-US"/>
        </w:rPr>
        <w:t>قدرمت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قنش</w:t>
      </w:r>
      <w:proofErr w:type="spellEnd"/>
      <w:r w:rsidRPr="00963B9B">
        <w:rPr>
          <w:rtl/>
          <w:lang w:val="en-US"/>
        </w:rPr>
        <w:t xml:space="preserve"> همان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است بنابرا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برا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حرمت نظر به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نم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توان</w:t>
      </w:r>
      <w:proofErr w:type="spellEnd"/>
      <w:r w:rsidRPr="00963B9B">
        <w:rPr>
          <w:rtl/>
          <w:lang w:val="en-US"/>
        </w:rPr>
        <w:t xml:space="preserve"> استدلال کرد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را</w:t>
      </w:r>
      <w:r w:rsidRPr="00963B9B">
        <w:rPr>
          <w:rtl/>
          <w:lang w:val="en-US"/>
        </w:rPr>
        <w:t xml:space="preserve"> در خود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استثناء</w:t>
      </w:r>
      <w:proofErr w:type="spellEnd"/>
      <w:r w:rsidRPr="00963B9B">
        <w:rPr>
          <w:rtl/>
          <w:lang w:val="en-US"/>
        </w:rPr>
        <w:t xml:space="preserve"> شده است علاوه بر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نکه</w:t>
      </w:r>
      <w:r w:rsidRPr="00963B9B">
        <w:rPr>
          <w:rtl/>
          <w:lang w:val="en-US"/>
        </w:rPr>
        <w:t xml:space="preserve"> در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ات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استثناء</w:t>
      </w:r>
      <w:proofErr w:type="spellEnd"/>
      <w:r w:rsidRPr="00963B9B">
        <w:rPr>
          <w:rtl/>
          <w:lang w:val="en-US"/>
        </w:rPr>
        <w:t xml:space="preserve"> شده است</w:t>
      </w:r>
      <w:r w:rsidR="006551B8">
        <w:rPr>
          <w:rtl/>
          <w:lang w:val="en-US"/>
        </w:rPr>
        <w:t>.</w:t>
      </w:r>
    </w:p>
    <w:p w14:paraId="6069BD84" w14:textId="42267282" w:rsidR="00963B9B" w:rsidRPr="00963B9B" w:rsidRDefault="00963B9B" w:rsidP="00355DBC">
      <w:pPr>
        <w:pStyle w:val="2"/>
        <w:rPr>
          <w:rtl/>
          <w:lang w:val="en-US"/>
        </w:rPr>
      </w:pPr>
      <w:r w:rsidRPr="00963B9B">
        <w:rPr>
          <w:rtl/>
          <w:lang w:val="en-US"/>
        </w:rPr>
        <w:t>[</w:t>
      </w:r>
      <w:r w:rsidR="00355DBC">
        <w:rPr>
          <w:rFonts w:hint="cs"/>
          <w:rtl/>
          <w:lang w:val="en-US"/>
        </w:rPr>
        <w:t xml:space="preserve">روایات </w:t>
      </w:r>
      <w:proofErr w:type="spellStart"/>
      <w:r w:rsidR="00355DBC">
        <w:rPr>
          <w:rFonts w:hint="cs"/>
          <w:rtl/>
          <w:lang w:val="en-US"/>
        </w:rPr>
        <w:t>استثناء</w:t>
      </w:r>
      <w:proofErr w:type="spellEnd"/>
      <w:r w:rsidR="00355DBC">
        <w:rPr>
          <w:rFonts w:hint="cs"/>
          <w:rtl/>
          <w:lang w:val="en-US"/>
        </w:rPr>
        <w:t xml:space="preserve"> وجه و </w:t>
      </w:r>
      <w:proofErr w:type="spellStart"/>
      <w:r w:rsidR="00355DBC">
        <w:rPr>
          <w:rFonts w:hint="cs"/>
          <w:rtl/>
          <w:lang w:val="en-US"/>
        </w:rPr>
        <w:t>کفین</w:t>
      </w:r>
      <w:proofErr w:type="spellEnd"/>
      <w:r w:rsidR="00355DBC">
        <w:rPr>
          <w:rFonts w:hint="cs"/>
          <w:rtl/>
          <w:lang w:val="en-US"/>
        </w:rPr>
        <w:t>]</w:t>
      </w:r>
    </w:p>
    <w:p w14:paraId="53986C0F" w14:textId="1A6D7CCD" w:rsidR="00963B9B" w:rsidRPr="00963B9B" w:rsidRDefault="00963B9B" w:rsidP="00A43AC5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ات</w:t>
      </w:r>
      <w:r w:rsidRPr="00963B9B">
        <w:rPr>
          <w:rtl/>
          <w:lang w:val="en-US"/>
        </w:rPr>
        <w:t xml:space="preserve"> دال بر </w:t>
      </w:r>
      <w:proofErr w:type="spellStart"/>
      <w:r w:rsidRPr="00963B9B">
        <w:rPr>
          <w:rtl/>
          <w:lang w:val="en-US"/>
        </w:rPr>
        <w:t>استثناء</w:t>
      </w:r>
      <w:proofErr w:type="spellEnd"/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از وجوب </w:t>
      </w:r>
      <w:proofErr w:type="spellStart"/>
      <w:r w:rsidRPr="00963B9B">
        <w:rPr>
          <w:rtl/>
          <w:lang w:val="en-US"/>
        </w:rPr>
        <w:t>تستر</w:t>
      </w:r>
      <w:proofErr w:type="spellEnd"/>
      <w:r w:rsidRPr="00963B9B">
        <w:rPr>
          <w:rtl/>
          <w:lang w:val="en-US"/>
        </w:rPr>
        <w:t xml:space="preserve"> و حرمت نظر چند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بود</w:t>
      </w:r>
      <w:r w:rsidR="006551B8">
        <w:rPr>
          <w:rtl/>
          <w:lang w:val="en-US"/>
        </w:rPr>
        <w:t>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صح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حه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فض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proofErr w:type="spellEnd"/>
      <w:r w:rsidRPr="00963B9B">
        <w:rPr>
          <w:rtl/>
          <w:lang w:val="en-US"/>
        </w:rPr>
        <w:t xml:space="preserve"> و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موثقه</w:t>
      </w:r>
      <w:proofErr w:type="spellEnd"/>
      <w:r w:rsidRPr="00963B9B">
        <w:rPr>
          <w:rtl/>
          <w:lang w:val="en-US"/>
        </w:rPr>
        <w:t xml:space="preserve"> ب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بص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proofErr w:type="spellEnd"/>
      <w:r w:rsidRPr="00963B9B">
        <w:rPr>
          <w:rtl/>
          <w:lang w:val="en-US"/>
        </w:rPr>
        <w:t xml:space="preserve"> و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سوم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است که دال بر مدع</w:t>
      </w:r>
      <w:r w:rsidR="00A43AC5">
        <w:rPr>
          <w:rFonts w:hint="cs"/>
          <w:rtl/>
          <w:lang w:val="en-US"/>
        </w:rPr>
        <w:t>ا</w:t>
      </w:r>
      <w:r w:rsidRPr="00963B9B">
        <w:rPr>
          <w:rtl/>
          <w:lang w:val="en-US"/>
        </w:rPr>
        <w:t xml:space="preserve"> است</w:t>
      </w:r>
      <w:r w:rsidR="006551B8">
        <w:rPr>
          <w:rtl/>
          <w:lang w:val="en-US"/>
        </w:rPr>
        <w:t>:</w:t>
      </w:r>
    </w:p>
    <w:p w14:paraId="19766600" w14:textId="70BF9D98" w:rsidR="00963B9B" w:rsidRPr="00963B9B" w:rsidRDefault="00355DBC" w:rsidP="00A43AC5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 xml:space="preserve">روایت </w:t>
      </w:r>
      <w:r w:rsidR="00A43AC5">
        <w:rPr>
          <w:rFonts w:hint="cs"/>
          <w:rtl/>
          <w:lang w:val="en-US"/>
        </w:rPr>
        <w:t>سوم</w:t>
      </w:r>
      <w:r w:rsidR="006551B8">
        <w:rPr>
          <w:rtl/>
          <w:lang w:val="en-US"/>
        </w:rPr>
        <w:t>:</w:t>
      </w:r>
      <w:r>
        <w:rPr>
          <w:rFonts w:hint="cs"/>
          <w:rtl/>
          <w:lang w:val="en-US"/>
        </w:rPr>
        <w:t xml:space="preserve"> </w:t>
      </w:r>
      <w:r w:rsidR="00963B9B" w:rsidRPr="00963B9B">
        <w:rPr>
          <w:rFonts w:hint="eastAsia"/>
          <w:rtl/>
          <w:lang w:val="en-US"/>
        </w:rPr>
        <w:t>معتبره</w:t>
      </w:r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مسعده</w:t>
      </w:r>
      <w:proofErr w:type="spellEnd"/>
      <w:r w:rsidR="00963B9B" w:rsidRPr="00963B9B">
        <w:rPr>
          <w:rtl/>
          <w:lang w:val="en-US"/>
        </w:rPr>
        <w:t xml:space="preserve"> بن ز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اد</w:t>
      </w:r>
      <w:r w:rsidR="00963B9B" w:rsidRPr="00963B9B">
        <w:rPr>
          <w:rtl/>
          <w:lang w:val="en-US"/>
        </w:rPr>
        <w:t xml:space="preserve"> است که حد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ث</w:t>
      </w:r>
      <w:r w:rsidR="00963B9B" w:rsidRPr="00963B9B">
        <w:rPr>
          <w:rtl/>
          <w:lang w:val="en-US"/>
        </w:rPr>
        <w:t xml:space="preserve"> 5 باب 109 </w:t>
      </w:r>
      <w:r>
        <w:rPr>
          <w:rFonts w:hint="cs"/>
          <w:rtl/>
          <w:lang w:val="en-US"/>
        </w:rPr>
        <w:t xml:space="preserve">ابواب مقدمه </w:t>
      </w:r>
      <w:proofErr w:type="spellStart"/>
      <w:r>
        <w:rPr>
          <w:rFonts w:hint="cs"/>
          <w:rtl/>
          <w:lang w:val="en-US"/>
        </w:rPr>
        <w:t>نکاح</w:t>
      </w:r>
      <w:proofErr w:type="spellEnd"/>
      <w:r w:rsidR="00963B9B" w:rsidRPr="00963B9B">
        <w:rPr>
          <w:rtl/>
          <w:lang w:val="en-US"/>
        </w:rPr>
        <w:t>:</w:t>
      </w:r>
    </w:p>
    <w:p w14:paraId="6E33CCB6" w14:textId="67ED7F3D" w:rsidR="00963B9B" w:rsidRPr="00963B9B" w:rsidRDefault="00963B9B" w:rsidP="00963B9B">
      <w:pPr>
        <w:rPr>
          <w:lang w:val="en-US"/>
        </w:rPr>
      </w:pPr>
      <w:proofErr w:type="spellStart"/>
      <w:r w:rsidRPr="00963B9B">
        <w:rPr>
          <w:rFonts w:hint="eastAsia"/>
          <w:rtl/>
          <w:lang w:val="en-US"/>
        </w:rPr>
        <w:t>عَبْدُ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اللَّهِ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بْنُ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جَعْفَرٍفِي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قُرْبِ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الْإِسْنَادِعَنْ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هَارُونَ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بْنِ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مُسْلِمٍ‌عَنْ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مَسْعَدَةَ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بْنِ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زِ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َادٍقَالَ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سَمِعْتُ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جَعْفَراً</w:t>
      </w:r>
      <w:proofErr w:type="spellEnd"/>
      <w:r w:rsidRPr="00963B9B">
        <w:rPr>
          <w:rtl/>
          <w:lang w:val="en-US"/>
        </w:rPr>
        <w:t xml:space="preserve">: </w:t>
      </w:r>
      <w:proofErr w:type="spellStart"/>
      <w:r w:rsidRPr="00963B9B">
        <w:rPr>
          <w:rtl/>
          <w:lang w:val="en-US"/>
        </w:rPr>
        <w:t>وَ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سُئِلَ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عَمَّا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تُظْهِرُ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الْمَرْأَةُ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مِنْ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زِينَتِهَا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قَالَ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الْوَجْهَ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وَ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الْ</w:t>
      </w:r>
      <w:r w:rsidR="006551B8">
        <w:rPr>
          <w:rtl/>
          <w:lang w:val="en-US"/>
        </w:rPr>
        <w:t>ک</w:t>
      </w:r>
      <w:r w:rsidRPr="00963B9B">
        <w:rPr>
          <w:rtl/>
          <w:lang w:val="en-US"/>
        </w:rPr>
        <w:t>َفَّيْنِ</w:t>
      </w:r>
      <w:proofErr w:type="spellEnd"/>
      <w:r w:rsidR="006551B8">
        <w:rPr>
          <w:rtl/>
          <w:lang w:val="en-US"/>
        </w:rPr>
        <w:t>.</w:t>
      </w:r>
      <w:r w:rsidR="00355DBC">
        <w:rPr>
          <w:rStyle w:val="a7"/>
          <w:rtl/>
          <w:lang w:val="en-US"/>
        </w:rPr>
        <w:footnoteReference w:id="2"/>
      </w:r>
    </w:p>
    <w:p w14:paraId="162AD9A6" w14:textId="04EC706D" w:rsidR="00A36282" w:rsidRPr="00963B9B" w:rsidRDefault="00963B9B" w:rsidP="00A36282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با</w:t>
      </w:r>
      <w:r w:rsidRPr="00963B9B">
        <w:rPr>
          <w:rtl/>
          <w:lang w:val="en-US"/>
        </w:rPr>
        <w:t xml:space="preserve"> توجه به </w:t>
      </w:r>
      <w:proofErr w:type="spellStart"/>
      <w:r w:rsidRPr="00963B9B">
        <w:rPr>
          <w:rtl/>
          <w:lang w:val="en-US"/>
        </w:rPr>
        <w:t>استثناء</w:t>
      </w:r>
      <w:proofErr w:type="spellEnd"/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از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لا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بد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نتهن</w:t>
      </w:r>
      <w:proofErr w:type="spellEnd"/>
      <w:r w:rsidRPr="00963B9B">
        <w:rPr>
          <w:rtl/>
          <w:lang w:val="en-US"/>
        </w:rPr>
        <w:t xml:space="preserve">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وجه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ندارد که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را دال بر حرمت بدان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م</w:t>
      </w:r>
      <w:r w:rsidR="00355DBC">
        <w:rPr>
          <w:rFonts w:hint="cs"/>
          <w:rtl/>
          <w:lang w:val="en-US"/>
        </w:rPr>
        <w:t>.</w:t>
      </w:r>
      <w:r w:rsidRPr="00963B9B">
        <w:rPr>
          <w:rtl/>
          <w:lang w:val="en-US"/>
        </w:rPr>
        <w:t xml:space="preserve"> </w:t>
      </w:r>
    </w:p>
    <w:p w14:paraId="6B969343" w14:textId="734BBAED" w:rsidR="00963B9B" w:rsidRPr="00963B9B" w:rsidRDefault="00963B9B" w:rsidP="00A36282">
      <w:pPr>
        <w:pStyle w:val="1"/>
        <w:rPr>
          <w:rtl/>
        </w:rPr>
      </w:pPr>
      <w:r w:rsidRPr="00963B9B">
        <w:rPr>
          <w:rtl/>
        </w:rPr>
        <w:t>[تقر</w:t>
      </w:r>
      <w:r w:rsidRPr="00963B9B">
        <w:rPr>
          <w:rFonts w:hint="cs"/>
          <w:rtl/>
        </w:rPr>
        <w:t>ی</w:t>
      </w:r>
      <w:r w:rsidRPr="00963B9B">
        <w:rPr>
          <w:rFonts w:hint="eastAsia"/>
          <w:rtl/>
        </w:rPr>
        <w:t>ب</w:t>
      </w:r>
      <w:r w:rsidRPr="00963B9B">
        <w:rPr>
          <w:rtl/>
        </w:rPr>
        <w:t xml:space="preserve"> </w:t>
      </w:r>
      <w:r w:rsidR="00355DBC">
        <w:rPr>
          <w:rFonts w:hint="cs"/>
          <w:rtl/>
        </w:rPr>
        <w:t xml:space="preserve"> استدلال </w:t>
      </w:r>
      <w:r w:rsidRPr="00963B9B">
        <w:rPr>
          <w:rtl/>
        </w:rPr>
        <w:t>به ا</w:t>
      </w:r>
      <w:r w:rsidRPr="00963B9B">
        <w:rPr>
          <w:rFonts w:hint="cs"/>
          <w:rtl/>
        </w:rPr>
        <w:t>ی</w:t>
      </w:r>
      <w:r w:rsidRPr="00963B9B">
        <w:rPr>
          <w:rFonts w:hint="eastAsia"/>
          <w:rtl/>
        </w:rPr>
        <w:t>ه</w:t>
      </w:r>
      <w:r w:rsidRPr="00963B9B">
        <w:rPr>
          <w:rtl/>
        </w:rPr>
        <w:t xml:space="preserve"> در کتاب النکاح</w:t>
      </w:r>
      <w:r w:rsidR="00355DBC">
        <w:rPr>
          <w:rFonts w:hint="cs"/>
          <w:rtl/>
        </w:rPr>
        <w:t xml:space="preserve"> از آقای خویی</w:t>
      </w:r>
      <w:r w:rsidRPr="00963B9B">
        <w:rPr>
          <w:rtl/>
        </w:rPr>
        <w:t>]</w:t>
      </w:r>
    </w:p>
    <w:p w14:paraId="0A9C5167" w14:textId="62FAD6A5" w:rsidR="00963B9B" w:rsidRPr="00963B9B" w:rsidRDefault="00963B9B" w:rsidP="00A43AC5">
      <w:pPr>
        <w:rPr>
          <w:rtl/>
          <w:lang w:val="en-US"/>
        </w:rPr>
      </w:pPr>
      <w:r w:rsidRPr="00963B9B">
        <w:rPr>
          <w:rtl/>
          <w:lang w:val="en-US"/>
        </w:rPr>
        <w:t xml:space="preserve"> </w:t>
      </w:r>
      <w:r w:rsidR="00A43AC5">
        <w:rPr>
          <w:rFonts w:hint="cs"/>
          <w:rtl/>
          <w:lang w:val="en-US"/>
        </w:rPr>
        <w:t xml:space="preserve">مرحوم </w:t>
      </w:r>
      <w:proofErr w:type="spellStart"/>
      <w:r w:rsidRPr="00963B9B">
        <w:rPr>
          <w:rtl/>
          <w:lang w:val="en-US"/>
        </w:rPr>
        <w:t>اقا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خو</w:t>
      </w:r>
      <w:r w:rsidRPr="00963B9B">
        <w:rPr>
          <w:rFonts w:hint="cs"/>
          <w:rtl/>
          <w:lang w:val="en-US"/>
        </w:rPr>
        <w:t>یی</w:t>
      </w:r>
      <w:r w:rsidRPr="00963B9B">
        <w:rPr>
          <w:rtl/>
          <w:lang w:val="en-US"/>
        </w:rPr>
        <w:t xml:space="preserve"> در کتاب </w:t>
      </w:r>
      <w:proofErr w:type="spellStart"/>
      <w:r w:rsidRPr="00963B9B">
        <w:rPr>
          <w:rtl/>
          <w:lang w:val="en-US"/>
        </w:rPr>
        <w:t>النکاح</w:t>
      </w:r>
      <w:proofErr w:type="spellEnd"/>
      <w:r w:rsidRPr="00963B9B">
        <w:rPr>
          <w:rtl/>
          <w:lang w:val="en-US"/>
        </w:rPr>
        <w:t xml:space="preserve"> به </w:t>
      </w:r>
      <w:r w:rsidR="009942D8">
        <w:rPr>
          <w:rFonts w:hint="cs"/>
          <w:rtl/>
          <w:lang w:val="en-US"/>
        </w:rPr>
        <w:t xml:space="preserve">بیان دیگری به </w:t>
      </w:r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برا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r w:rsidR="009942D8">
        <w:rPr>
          <w:rFonts w:hint="cs"/>
          <w:rtl/>
          <w:lang w:val="en-US"/>
        </w:rPr>
        <w:t xml:space="preserve">اثبات </w:t>
      </w:r>
      <w:r w:rsidRPr="00963B9B">
        <w:rPr>
          <w:rtl/>
          <w:lang w:val="en-US"/>
        </w:rPr>
        <w:t xml:space="preserve">حرمت نظر به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</w:t>
      </w:r>
      <w:r w:rsidR="009942D8">
        <w:rPr>
          <w:rFonts w:hint="cs"/>
          <w:rtl/>
          <w:lang w:val="en-US"/>
        </w:rPr>
        <w:t xml:space="preserve"> </w:t>
      </w:r>
      <w:proofErr w:type="spellStart"/>
      <w:r w:rsidR="009942D8">
        <w:rPr>
          <w:rFonts w:hint="cs"/>
          <w:rtl/>
          <w:lang w:val="en-US"/>
        </w:rPr>
        <w:t>اجنبیه</w:t>
      </w:r>
      <w:proofErr w:type="spellEnd"/>
      <w:r w:rsidR="009942D8">
        <w:rPr>
          <w:rFonts w:hint="cs"/>
          <w:rtl/>
          <w:lang w:val="en-US"/>
        </w:rPr>
        <w:t xml:space="preserve"> </w:t>
      </w:r>
      <w:r w:rsidRPr="00963B9B">
        <w:rPr>
          <w:rtl/>
          <w:lang w:val="en-US"/>
        </w:rPr>
        <w:t xml:space="preserve">و لزوم </w:t>
      </w:r>
      <w:proofErr w:type="spellStart"/>
      <w:r w:rsidRPr="00963B9B">
        <w:rPr>
          <w:rtl/>
          <w:lang w:val="en-US"/>
        </w:rPr>
        <w:t>تستر</w:t>
      </w:r>
      <w:proofErr w:type="spellEnd"/>
      <w:r w:rsidRPr="00963B9B">
        <w:rPr>
          <w:rtl/>
          <w:lang w:val="en-US"/>
        </w:rPr>
        <w:t xml:space="preserve"> آن استدلال </w:t>
      </w:r>
      <w:proofErr w:type="spellStart"/>
      <w:r w:rsidR="006551B8">
        <w:rPr>
          <w:rtl/>
          <w:lang w:val="en-US"/>
        </w:rPr>
        <w:t>کرده‌اند</w:t>
      </w:r>
      <w:proofErr w:type="spellEnd"/>
      <w:r w:rsidRPr="00963B9B">
        <w:rPr>
          <w:rtl/>
          <w:lang w:val="en-US"/>
        </w:rPr>
        <w:t xml:space="preserve"> و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را دال بر حرمت </w:t>
      </w:r>
      <w:proofErr w:type="spellStart"/>
      <w:r w:rsidRPr="00963B9B">
        <w:rPr>
          <w:rtl/>
          <w:lang w:val="en-US"/>
        </w:rPr>
        <w:t>الکشف</w:t>
      </w:r>
      <w:proofErr w:type="spellEnd"/>
      <w:r w:rsidRPr="00963B9B">
        <w:rPr>
          <w:rtl/>
          <w:lang w:val="en-US"/>
        </w:rPr>
        <w:t xml:space="preserve"> و وجوب </w:t>
      </w:r>
      <w:proofErr w:type="spellStart"/>
      <w:r w:rsidRPr="00963B9B">
        <w:rPr>
          <w:rtl/>
          <w:lang w:val="en-US"/>
        </w:rPr>
        <w:t>الستر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دانسته‌اند</w:t>
      </w:r>
      <w:proofErr w:type="spellEnd"/>
      <w:r w:rsidRPr="00963B9B">
        <w:rPr>
          <w:rtl/>
          <w:lang w:val="en-US"/>
        </w:rPr>
        <w:t xml:space="preserve"> با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تقر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ب</w:t>
      </w:r>
      <w:r w:rsidRPr="00963B9B">
        <w:rPr>
          <w:rtl/>
          <w:lang w:val="en-US"/>
        </w:rPr>
        <w:t xml:space="preserve"> </w:t>
      </w:r>
      <w:r w:rsidR="009942D8">
        <w:rPr>
          <w:rFonts w:hint="cs"/>
          <w:rtl/>
          <w:lang w:val="en-US"/>
        </w:rPr>
        <w:t>که</w:t>
      </w:r>
      <w:r w:rsidRPr="00963B9B">
        <w:rPr>
          <w:rtl/>
          <w:lang w:val="en-US"/>
        </w:rPr>
        <w:t>:</w:t>
      </w:r>
    </w:p>
    <w:p w14:paraId="29EB8ACD" w14:textId="65D25B6D" w:rsidR="00963B9B" w:rsidRPr="00963B9B" w:rsidRDefault="00963B9B" w:rsidP="00963B9B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متصد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ب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ان</w:t>
      </w:r>
      <w:r w:rsidRPr="00963B9B">
        <w:rPr>
          <w:rtl/>
          <w:lang w:val="en-US"/>
        </w:rPr>
        <w:t xml:space="preserve"> </w:t>
      </w:r>
      <w:proofErr w:type="spellStart"/>
      <w:r w:rsidR="009942D8">
        <w:rPr>
          <w:rFonts w:hint="cs"/>
          <w:rtl/>
          <w:lang w:val="en-US"/>
        </w:rPr>
        <w:t>دو</w:t>
      </w:r>
      <w:r w:rsidRPr="00963B9B">
        <w:rPr>
          <w:rtl/>
          <w:lang w:val="en-US"/>
        </w:rPr>
        <w:t>حکم</w:t>
      </w:r>
      <w:proofErr w:type="spellEnd"/>
      <w:r w:rsidRPr="00963B9B">
        <w:rPr>
          <w:rtl/>
          <w:lang w:val="en-US"/>
        </w:rPr>
        <w:t xml:space="preserve"> است:</w:t>
      </w:r>
    </w:p>
    <w:p w14:paraId="4C389EA8" w14:textId="7BDC3AC7" w:rsidR="00963B9B" w:rsidRPr="00B95162" w:rsidRDefault="00963B9B" w:rsidP="00A43AC5">
      <w:pPr>
        <w:pStyle w:val="a8"/>
        <w:numPr>
          <w:ilvl w:val="0"/>
          <w:numId w:val="20"/>
        </w:numPr>
        <w:rPr>
          <w:rtl/>
          <w:lang w:val="en-US"/>
        </w:rPr>
      </w:pPr>
      <w:r w:rsidRPr="00B95162">
        <w:rPr>
          <w:rtl/>
          <w:lang w:val="en-US"/>
        </w:rPr>
        <w:t>حکم اول</w:t>
      </w:r>
      <w:r w:rsidR="00B95162">
        <w:rPr>
          <w:rFonts w:hint="cs"/>
          <w:rtl/>
          <w:lang w:val="en-US"/>
        </w:rPr>
        <w:t>:</w:t>
      </w:r>
      <w:r w:rsidRPr="00B95162">
        <w:rPr>
          <w:rtl/>
          <w:lang w:val="en-US"/>
        </w:rPr>
        <w:t xml:space="preserve"> </w:t>
      </w:r>
      <w:r w:rsidR="00A43AC5">
        <w:rPr>
          <w:rFonts w:hint="cs"/>
          <w:rtl/>
          <w:lang w:val="en-US"/>
        </w:rPr>
        <w:t xml:space="preserve">حرمت </w:t>
      </w:r>
      <w:r w:rsidRPr="00B95162">
        <w:rPr>
          <w:rtl/>
          <w:lang w:val="en-US"/>
        </w:rPr>
        <w:t xml:space="preserve">ظاهر کردن </w:t>
      </w:r>
      <w:r w:rsidR="00A43AC5">
        <w:rPr>
          <w:rFonts w:hint="cs"/>
          <w:rtl/>
          <w:lang w:val="en-US"/>
        </w:rPr>
        <w:t xml:space="preserve">بدن </w:t>
      </w:r>
      <w:r w:rsidRPr="00B95162">
        <w:rPr>
          <w:rtl/>
          <w:lang w:val="en-US"/>
        </w:rPr>
        <w:t xml:space="preserve">و عدم </w:t>
      </w:r>
      <w:proofErr w:type="spellStart"/>
      <w:r w:rsidRPr="00B95162">
        <w:rPr>
          <w:rtl/>
          <w:lang w:val="en-US"/>
        </w:rPr>
        <w:t>التستر</w:t>
      </w:r>
      <w:proofErr w:type="spellEnd"/>
      <w:r w:rsidRPr="00B95162">
        <w:rPr>
          <w:rtl/>
          <w:lang w:val="en-US"/>
        </w:rPr>
        <w:t xml:space="preserve"> ف</w:t>
      </w:r>
      <w:r w:rsidRPr="00B95162">
        <w:rPr>
          <w:rFonts w:hint="cs"/>
          <w:rtl/>
          <w:lang w:val="en-US"/>
        </w:rPr>
        <w:t>ی</w:t>
      </w:r>
      <w:r w:rsidRPr="00B95162">
        <w:rPr>
          <w:rtl/>
          <w:lang w:val="en-US"/>
        </w:rPr>
        <w:t xml:space="preserve"> حد نفسه </w:t>
      </w:r>
      <w:proofErr w:type="spellStart"/>
      <w:r w:rsidRPr="00B95162">
        <w:rPr>
          <w:rtl/>
          <w:lang w:val="en-US"/>
        </w:rPr>
        <w:t>عند</w:t>
      </w:r>
      <w:proofErr w:type="spellEnd"/>
      <w:r w:rsidRPr="00B95162">
        <w:rPr>
          <w:rtl/>
          <w:lang w:val="en-US"/>
        </w:rPr>
        <w:t xml:space="preserve"> احتمال وجود ناظر محترم  است که</w:t>
      </w:r>
      <w:r w:rsidR="00A43AC5">
        <w:rPr>
          <w:rFonts w:hint="cs"/>
          <w:rtl/>
          <w:lang w:val="en-US"/>
        </w:rPr>
        <w:t xml:space="preserve"> صدر </w:t>
      </w:r>
      <w:proofErr w:type="spellStart"/>
      <w:r w:rsidR="00A43AC5">
        <w:rPr>
          <w:rFonts w:hint="cs"/>
          <w:rtl/>
          <w:lang w:val="en-US"/>
        </w:rPr>
        <w:t>آيه</w:t>
      </w:r>
      <w:proofErr w:type="spellEnd"/>
      <w:r w:rsidR="00A43AC5">
        <w:rPr>
          <w:rFonts w:hint="cs"/>
          <w:rtl/>
          <w:lang w:val="en-US"/>
        </w:rPr>
        <w:t xml:space="preserve"> دلالت دارد</w:t>
      </w:r>
      <w:r w:rsidRPr="00B95162">
        <w:rPr>
          <w:rtl/>
          <w:lang w:val="en-US"/>
        </w:rPr>
        <w:t xml:space="preserve"> ظاهر کردن و عدم </w:t>
      </w:r>
      <w:proofErr w:type="spellStart"/>
      <w:r w:rsidRPr="00B95162">
        <w:rPr>
          <w:rtl/>
          <w:lang w:val="en-US"/>
        </w:rPr>
        <w:t>تستر</w:t>
      </w:r>
      <w:proofErr w:type="spellEnd"/>
      <w:r w:rsidRPr="00B95162">
        <w:rPr>
          <w:rtl/>
          <w:lang w:val="en-US"/>
        </w:rPr>
        <w:t xml:space="preserve">  جا</w:t>
      </w:r>
      <w:r w:rsidRPr="00B95162">
        <w:rPr>
          <w:rFonts w:hint="cs"/>
          <w:rtl/>
          <w:lang w:val="en-US"/>
        </w:rPr>
        <w:t>ی</w:t>
      </w:r>
      <w:r w:rsidRPr="00B95162">
        <w:rPr>
          <w:rFonts w:hint="eastAsia"/>
          <w:rtl/>
          <w:lang w:val="en-US"/>
        </w:rPr>
        <w:t>ز</w:t>
      </w:r>
      <w:r w:rsidRPr="00B95162">
        <w:rPr>
          <w:rtl/>
          <w:lang w:val="en-US"/>
        </w:rPr>
        <w:t xml:space="preserve"> ن</w:t>
      </w:r>
      <w:r w:rsidRPr="00B95162">
        <w:rPr>
          <w:rFonts w:hint="cs"/>
          <w:rtl/>
          <w:lang w:val="en-US"/>
        </w:rPr>
        <w:t>ی</w:t>
      </w:r>
      <w:r w:rsidRPr="00B95162">
        <w:rPr>
          <w:rFonts w:hint="eastAsia"/>
          <w:rtl/>
          <w:lang w:val="en-US"/>
        </w:rPr>
        <w:t>ست</w:t>
      </w:r>
      <w:r w:rsidR="00B95162">
        <w:rPr>
          <w:rFonts w:hint="cs"/>
          <w:rtl/>
          <w:lang w:val="en-US"/>
        </w:rPr>
        <w:t>.</w:t>
      </w:r>
    </w:p>
    <w:p w14:paraId="332B781C" w14:textId="7DD8F495" w:rsidR="00963B9B" w:rsidRPr="00B95162" w:rsidRDefault="00963B9B" w:rsidP="00A43AC5">
      <w:pPr>
        <w:pStyle w:val="a8"/>
        <w:numPr>
          <w:ilvl w:val="0"/>
          <w:numId w:val="20"/>
        </w:numPr>
        <w:rPr>
          <w:rtl/>
          <w:lang w:val="en-US"/>
        </w:rPr>
      </w:pPr>
      <w:r w:rsidRPr="00B95162">
        <w:rPr>
          <w:rtl/>
          <w:lang w:val="en-US"/>
        </w:rPr>
        <w:t xml:space="preserve">حکم دوم: </w:t>
      </w:r>
      <w:r w:rsidR="00A43AC5">
        <w:rPr>
          <w:rFonts w:hint="cs"/>
          <w:rtl/>
          <w:lang w:val="en-US"/>
        </w:rPr>
        <w:t xml:space="preserve">حرمت </w:t>
      </w:r>
      <w:r w:rsidRPr="00B95162">
        <w:rPr>
          <w:rtl/>
          <w:lang w:val="en-US"/>
        </w:rPr>
        <w:t>اظهار بدن برا</w:t>
      </w:r>
      <w:r w:rsidRPr="00B95162">
        <w:rPr>
          <w:rFonts w:hint="cs"/>
          <w:rtl/>
          <w:lang w:val="en-US"/>
        </w:rPr>
        <w:t>ی</w:t>
      </w:r>
      <w:r w:rsidRPr="00B95162">
        <w:rPr>
          <w:rtl/>
          <w:lang w:val="en-US"/>
        </w:rPr>
        <w:t xml:space="preserve"> غ</w:t>
      </w:r>
      <w:r w:rsidRPr="00B95162">
        <w:rPr>
          <w:rFonts w:hint="cs"/>
          <w:rtl/>
          <w:lang w:val="en-US"/>
        </w:rPr>
        <w:t>ی</w:t>
      </w:r>
      <w:r w:rsidRPr="00B95162">
        <w:rPr>
          <w:rFonts w:hint="eastAsia"/>
          <w:rtl/>
          <w:lang w:val="en-US"/>
        </w:rPr>
        <w:t>ر</w:t>
      </w:r>
      <w:r w:rsidRPr="00B95162">
        <w:rPr>
          <w:rtl/>
          <w:lang w:val="en-US"/>
        </w:rPr>
        <w:t xml:space="preserve"> است که از ان تعب</w:t>
      </w:r>
      <w:r w:rsidRPr="00B95162">
        <w:rPr>
          <w:rFonts w:hint="cs"/>
          <w:rtl/>
          <w:lang w:val="en-US"/>
        </w:rPr>
        <w:t>ی</w:t>
      </w:r>
      <w:r w:rsidRPr="00B95162">
        <w:rPr>
          <w:rFonts w:hint="eastAsia"/>
          <w:rtl/>
          <w:lang w:val="en-US"/>
        </w:rPr>
        <w:t>ر</w:t>
      </w:r>
      <w:r w:rsidRPr="00B95162">
        <w:rPr>
          <w:rtl/>
          <w:lang w:val="en-US"/>
        </w:rPr>
        <w:t xml:space="preserve"> به </w:t>
      </w:r>
      <w:proofErr w:type="spellStart"/>
      <w:r w:rsidRPr="00B95162">
        <w:rPr>
          <w:rtl/>
          <w:lang w:val="en-US"/>
        </w:rPr>
        <w:t>ابداء</w:t>
      </w:r>
      <w:proofErr w:type="spellEnd"/>
      <w:r w:rsidRPr="00B95162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شود</w:t>
      </w:r>
      <w:proofErr w:type="spellEnd"/>
      <w:r w:rsidR="000D6436">
        <w:rPr>
          <w:lang w:val="en-US"/>
        </w:rPr>
        <w:t xml:space="preserve"> </w:t>
      </w:r>
      <w:r w:rsidR="000D6436">
        <w:rPr>
          <w:rFonts w:hint="cs"/>
          <w:rtl/>
          <w:lang w:val="en-US"/>
        </w:rPr>
        <w:t>ان هم</w:t>
      </w:r>
      <w:r w:rsidRPr="00B95162">
        <w:rPr>
          <w:rtl/>
          <w:lang w:val="en-US"/>
        </w:rPr>
        <w:t xml:space="preserve"> در جا</w:t>
      </w:r>
      <w:r w:rsidRPr="00B95162">
        <w:rPr>
          <w:rFonts w:hint="cs"/>
          <w:rtl/>
          <w:lang w:val="en-US"/>
        </w:rPr>
        <w:t>یی</w:t>
      </w:r>
      <w:r w:rsidRPr="00B95162">
        <w:rPr>
          <w:rtl/>
          <w:lang w:val="en-US"/>
        </w:rPr>
        <w:t xml:space="preserve"> که قطع به وجود ناظر محترم دارد که زن بخواهد بدنش را برا</w:t>
      </w:r>
      <w:r w:rsidRPr="00B95162">
        <w:rPr>
          <w:rFonts w:hint="cs"/>
          <w:rtl/>
          <w:lang w:val="en-US"/>
        </w:rPr>
        <w:t>ی</w:t>
      </w:r>
      <w:r w:rsidRPr="00B95162">
        <w:rPr>
          <w:rtl/>
          <w:lang w:val="en-US"/>
        </w:rPr>
        <w:t xml:space="preserve"> او اظهار کند</w:t>
      </w:r>
      <w:r w:rsidR="000D6436">
        <w:rPr>
          <w:rFonts w:hint="cs"/>
          <w:rtl/>
          <w:lang w:val="en-US"/>
        </w:rPr>
        <w:t>؛</w:t>
      </w:r>
      <w:r w:rsidRPr="00B95162">
        <w:rPr>
          <w:rtl/>
          <w:lang w:val="en-US"/>
        </w:rPr>
        <w:t xml:space="preserve"> </w:t>
      </w:r>
      <w:proofErr w:type="spellStart"/>
      <w:r w:rsidR="00A43AC5">
        <w:rPr>
          <w:rFonts w:hint="cs"/>
          <w:rtl/>
          <w:lang w:val="en-US"/>
        </w:rPr>
        <w:t>لايبدين</w:t>
      </w:r>
      <w:proofErr w:type="spellEnd"/>
      <w:r w:rsidR="00A43AC5">
        <w:rPr>
          <w:rFonts w:hint="cs"/>
          <w:rtl/>
          <w:lang w:val="en-US"/>
        </w:rPr>
        <w:t xml:space="preserve"> ...دوم دلالت دارد</w:t>
      </w:r>
      <w:r w:rsidRPr="00B95162">
        <w:rPr>
          <w:rtl/>
          <w:lang w:val="en-US"/>
        </w:rPr>
        <w:t xml:space="preserve"> بر زن جا</w:t>
      </w:r>
      <w:r w:rsidRPr="00B95162">
        <w:rPr>
          <w:rFonts w:hint="cs"/>
          <w:rtl/>
          <w:lang w:val="en-US"/>
        </w:rPr>
        <w:t>ی</w:t>
      </w:r>
      <w:r w:rsidRPr="00B95162">
        <w:rPr>
          <w:rFonts w:hint="eastAsia"/>
          <w:rtl/>
          <w:lang w:val="en-US"/>
        </w:rPr>
        <w:t>ز</w:t>
      </w:r>
      <w:r w:rsidRPr="00B95162">
        <w:rPr>
          <w:rtl/>
          <w:lang w:val="en-US"/>
        </w:rPr>
        <w:t xml:space="preserve"> ن</w:t>
      </w:r>
      <w:r w:rsidRPr="00B95162">
        <w:rPr>
          <w:rFonts w:hint="cs"/>
          <w:rtl/>
          <w:lang w:val="en-US"/>
        </w:rPr>
        <w:t>ی</w:t>
      </w:r>
      <w:r w:rsidRPr="00B95162">
        <w:rPr>
          <w:rFonts w:hint="eastAsia"/>
          <w:rtl/>
          <w:lang w:val="en-US"/>
        </w:rPr>
        <w:t>ست</w:t>
      </w:r>
      <w:r w:rsidRPr="00B95162">
        <w:rPr>
          <w:rtl/>
          <w:lang w:val="en-US"/>
        </w:rPr>
        <w:t xml:space="preserve"> که بدنش را </w:t>
      </w:r>
      <w:proofErr w:type="spellStart"/>
      <w:r w:rsidRPr="00B95162">
        <w:rPr>
          <w:rtl/>
          <w:lang w:val="en-US"/>
        </w:rPr>
        <w:t>ابداء</w:t>
      </w:r>
      <w:proofErr w:type="spellEnd"/>
      <w:r w:rsidRPr="00B95162">
        <w:rPr>
          <w:rtl/>
          <w:lang w:val="en-US"/>
        </w:rPr>
        <w:t xml:space="preserve"> کند الا برا</w:t>
      </w:r>
      <w:r w:rsidRPr="00B95162">
        <w:rPr>
          <w:rFonts w:hint="cs"/>
          <w:rtl/>
          <w:lang w:val="en-US"/>
        </w:rPr>
        <w:t>ی</w:t>
      </w:r>
      <w:r w:rsidRPr="00B95162">
        <w:rPr>
          <w:rtl/>
          <w:lang w:val="en-US"/>
        </w:rPr>
        <w:t xml:space="preserve"> زوج و </w:t>
      </w:r>
      <w:proofErr w:type="spellStart"/>
      <w:r w:rsidRPr="00B95162">
        <w:rPr>
          <w:rtl/>
          <w:lang w:val="en-US"/>
        </w:rPr>
        <w:t>محارم</w:t>
      </w:r>
      <w:proofErr w:type="spellEnd"/>
      <w:r w:rsidR="000D6436">
        <w:rPr>
          <w:rFonts w:hint="cs"/>
          <w:rtl/>
          <w:lang w:val="en-US"/>
        </w:rPr>
        <w:t>.</w:t>
      </w:r>
    </w:p>
    <w:p w14:paraId="6198925E" w14:textId="47F06767" w:rsidR="00963B9B" w:rsidRPr="00963B9B" w:rsidRDefault="00963B9B" w:rsidP="00A43AC5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lastRenderedPageBreak/>
        <w:t>لذا</w:t>
      </w:r>
      <w:r w:rsidR="0016354C">
        <w:rPr>
          <w:rFonts w:hint="cs"/>
          <w:rtl/>
          <w:lang w:val="en-US"/>
        </w:rPr>
        <w:t xml:space="preserve"> فقره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لا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بد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در اول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غ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راز</w:t>
      </w:r>
      <w:proofErr w:type="spellEnd"/>
      <w:r w:rsidRPr="00963B9B">
        <w:rPr>
          <w:rtl/>
          <w:lang w:val="en-US"/>
        </w:rPr>
        <w:t xml:space="preserve"> </w:t>
      </w:r>
      <w:r w:rsidR="0016354C">
        <w:rPr>
          <w:rFonts w:hint="cs"/>
          <w:rtl/>
          <w:lang w:val="en-US"/>
        </w:rPr>
        <w:t xml:space="preserve">فقره </w:t>
      </w:r>
      <w:proofErr w:type="spellStart"/>
      <w:r w:rsidRPr="00963B9B">
        <w:rPr>
          <w:rtl/>
          <w:lang w:val="en-US"/>
        </w:rPr>
        <w:t>لا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بد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قسمت دوم است</w:t>
      </w:r>
      <w:r w:rsidR="0016354C">
        <w:rPr>
          <w:rFonts w:hint="cs"/>
          <w:rtl/>
          <w:lang w:val="en-US"/>
        </w:rPr>
        <w:t>؛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درا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نصورت</w:t>
      </w:r>
      <w:proofErr w:type="spellEnd"/>
      <w:r w:rsidRPr="00963B9B">
        <w:rPr>
          <w:rtl/>
          <w:lang w:val="en-US"/>
        </w:rPr>
        <w:t xml:space="preserve"> در قسمت اول </w:t>
      </w:r>
      <w:r w:rsidR="00F55BF9">
        <w:rPr>
          <w:rFonts w:hint="cs"/>
          <w:rtl/>
          <w:lang w:val="en-US"/>
        </w:rPr>
        <w:t>«</w:t>
      </w:r>
      <w:r w:rsidRPr="00963B9B">
        <w:rPr>
          <w:rtl/>
          <w:lang w:val="en-US"/>
        </w:rPr>
        <w:t xml:space="preserve">ما ظهر </w:t>
      </w:r>
      <w:proofErr w:type="spellStart"/>
      <w:r w:rsidRPr="00963B9B">
        <w:rPr>
          <w:rtl/>
          <w:lang w:val="en-US"/>
        </w:rPr>
        <w:t>منها</w:t>
      </w:r>
      <w:proofErr w:type="spellEnd"/>
      <w:r w:rsidR="00F55BF9">
        <w:rPr>
          <w:rFonts w:hint="cs"/>
          <w:rtl/>
          <w:lang w:val="en-US"/>
        </w:rPr>
        <w:t>»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استثناء</w:t>
      </w:r>
      <w:proofErr w:type="spellEnd"/>
      <w:r w:rsidRPr="00963B9B">
        <w:rPr>
          <w:rtl/>
          <w:lang w:val="en-US"/>
        </w:rPr>
        <w:t xml:space="preserve"> شده است که مقصود همان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است ول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استثناء</w:t>
      </w:r>
      <w:proofErr w:type="spellEnd"/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تنها در مورد حکم اول است اما  در جا</w:t>
      </w:r>
      <w:r w:rsidRPr="00963B9B">
        <w:rPr>
          <w:rFonts w:hint="cs"/>
          <w:rtl/>
          <w:lang w:val="en-US"/>
        </w:rPr>
        <w:t>یی</w:t>
      </w:r>
      <w:r w:rsidRPr="00963B9B">
        <w:rPr>
          <w:rtl/>
          <w:lang w:val="en-US"/>
        </w:rPr>
        <w:t xml:space="preserve"> که قطع به وجود ناظر محترم دارد</w:t>
      </w:r>
      <w:r w:rsidR="00F55BF9">
        <w:rPr>
          <w:rFonts w:hint="cs"/>
          <w:rtl/>
          <w:lang w:val="en-US"/>
        </w:rPr>
        <w:t>؛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درا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نصورت</w:t>
      </w:r>
      <w:proofErr w:type="spellEnd"/>
      <w:r w:rsidRPr="00963B9B">
        <w:rPr>
          <w:rtl/>
          <w:lang w:val="en-US"/>
        </w:rPr>
        <w:t xml:space="preserve"> استثنائ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ذکر نشده</w:t>
      </w:r>
      <w:r w:rsidR="00F55BF9">
        <w:rPr>
          <w:rFonts w:hint="cs"/>
          <w:rtl/>
          <w:lang w:val="en-US"/>
        </w:rPr>
        <w:t xml:space="preserve"> است  که</w:t>
      </w:r>
      <w:r w:rsidRPr="00963B9B">
        <w:rPr>
          <w:rtl/>
          <w:lang w:val="en-US"/>
        </w:rPr>
        <w:t xml:space="preserve"> دال بر مدع</w:t>
      </w:r>
      <w:r w:rsidR="00A43AC5">
        <w:rPr>
          <w:rFonts w:hint="cs"/>
          <w:rtl/>
          <w:lang w:val="en-US"/>
        </w:rPr>
        <w:t>ا</w:t>
      </w:r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قسمت دوم است لذا </w:t>
      </w:r>
      <w:proofErr w:type="spellStart"/>
      <w:r w:rsidRPr="00963B9B">
        <w:rPr>
          <w:rtl/>
          <w:lang w:val="en-US"/>
        </w:rPr>
        <w:t>عند</w:t>
      </w:r>
      <w:proofErr w:type="spellEnd"/>
      <w:r w:rsidRPr="00963B9B">
        <w:rPr>
          <w:rtl/>
          <w:lang w:val="en-US"/>
        </w:rPr>
        <w:t xml:space="preserve"> احتمال ناظر محترم </w:t>
      </w:r>
      <w:proofErr w:type="spellStart"/>
      <w:r w:rsidRPr="00963B9B">
        <w:rPr>
          <w:rtl/>
          <w:lang w:val="en-US"/>
        </w:rPr>
        <w:t>ستر</w:t>
      </w:r>
      <w:proofErr w:type="spellEnd"/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واجب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 xml:space="preserve"> ول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عند</w:t>
      </w:r>
      <w:proofErr w:type="spellEnd"/>
      <w:r w:rsidRPr="00963B9B">
        <w:rPr>
          <w:rtl/>
          <w:lang w:val="en-US"/>
        </w:rPr>
        <w:t xml:space="preserve"> قطع به وجود ناظر محترم با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د</w:t>
      </w:r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را بپوشاند و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ات</w:t>
      </w:r>
      <w:r w:rsidRPr="00963B9B">
        <w:rPr>
          <w:rtl/>
          <w:lang w:val="en-US"/>
        </w:rPr>
        <w:t xml:space="preserve"> وارد در ذ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r w:rsidRPr="00963B9B">
        <w:rPr>
          <w:rtl/>
          <w:lang w:val="en-US"/>
        </w:rPr>
        <w:t xml:space="preserve"> آ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عل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قسم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است که برخ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ناظر به حکم اول و برخ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ناظر به ح</w:t>
      </w:r>
      <w:r w:rsidRPr="00963B9B">
        <w:rPr>
          <w:rFonts w:hint="eastAsia"/>
          <w:rtl/>
          <w:lang w:val="en-US"/>
        </w:rPr>
        <w:t>کم</w:t>
      </w:r>
      <w:r w:rsidRPr="00963B9B">
        <w:rPr>
          <w:rtl/>
          <w:lang w:val="en-US"/>
        </w:rPr>
        <w:t xml:space="preserve"> دوم است؛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اب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بص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proofErr w:type="spellEnd"/>
      <w:r w:rsidRPr="00963B9B">
        <w:rPr>
          <w:rtl/>
          <w:lang w:val="en-US"/>
        </w:rPr>
        <w:t xml:space="preserve"> صر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ح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درا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است که سوال از قسم اول از </w:t>
      </w:r>
      <w:r w:rsidR="00F55BF9">
        <w:rPr>
          <w:rFonts w:hint="cs"/>
          <w:rtl/>
          <w:lang w:val="en-US"/>
        </w:rPr>
        <w:t>آ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r w:rsidR="00F55BF9">
        <w:rPr>
          <w:rFonts w:hint="cs"/>
          <w:rtl/>
          <w:lang w:val="en-US"/>
        </w:rPr>
        <w:t>،</w:t>
      </w:r>
      <w:r w:rsidRPr="00963B9B">
        <w:rPr>
          <w:rtl/>
          <w:lang w:val="en-US"/>
        </w:rPr>
        <w:t xml:space="preserve"> غ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r w:rsidRPr="00963B9B">
        <w:rPr>
          <w:rtl/>
          <w:lang w:val="en-US"/>
        </w:rPr>
        <w:t xml:space="preserve"> از قسم دوم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</w:t>
      </w:r>
      <w:r w:rsidR="00F55BF9">
        <w:rPr>
          <w:rFonts w:hint="cs"/>
          <w:rtl/>
          <w:lang w:val="en-US"/>
        </w:rPr>
        <w:t xml:space="preserve">است؛ </w:t>
      </w:r>
      <w:r w:rsidRPr="00963B9B">
        <w:rPr>
          <w:rtl/>
          <w:lang w:val="en-US"/>
        </w:rPr>
        <w:t>ول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در </w:t>
      </w:r>
      <w:proofErr w:type="spellStart"/>
      <w:r w:rsidRPr="00963B9B">
        <w:rPr>
          <w:rtl/>
          <w:lang w:val="en-US"/>
        </w:rPr>
        <w:t>صح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حه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فض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proofErr w:type="spellEnd"/>
      <w:r w:rsidRPr="00963B9B">
        <w:rPr>
          <w:rtl/>
          <w:lang w:val="en-US"/>
        </w:rPr>
        <w:t xml:space="preserve"> که درش </w:t>
      </w:r>
      <w:proofErr w:type="spellStart"/>
      <w:r w:rsidR="00A43AC5">
        <w:rPr>
          <w:rFonts w:hint="cs"/>
          <w:rtl/>
          <w:lang w:val="en-US"/>
        </w:rPr>
        <w:t>ذراعين</w:t>
      </w:r>
      <w:proofErr w:type="spellEnd"/>
      <w:r w:rsidR="00A43AC5">
        <w:rPr>
          <w:rFonts w:hint="cs"/>
          <w:rtl/>
          <w:lang w:val="en-US"/>
        </w:rPr>
        <w:t xml:space="preserve"> </w:t>
      </w:r>
      <w:r w:rsidRPr="00963B9B">
        <w:rPr>
          <w:rtl/>
          <w:lang w:val="en-US"/>
        </w:rPr>
        <w:t xml:space="preserve">آمده است و امر به </w:t>
      </w:r>
      <w:proofErr w:type="spellStart"/>
      <w:r w:rsidRPr="00963B9B">
        <w:rPr>
          <w:rtl/>
          <w:lang w:val="en-US"/>
        </w:rPr>
        <w:t>ستر</w:t>
      </w:r>
      <w:proofErr w:type="spellEnd"/>
      <w:r w:rsidRPr="00963B9B">
        <w:rPr>
          <w:rtl/>
          <w:lang w:val="en-US"/>
        </w:rPr>
        <w:t xml:space="preserve"> کرده است ناظر به قسمت دوم است لذا تعب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که در </w:t>
      </w:r>
      <w:proofErr w:type="spellStart"/>
      <w:r w:rsidRPr="00963B9B">
        <w:rPr>
          <w:rtl/>
          <w:lang w:val="en-US"/>
        </w:rPr>
        <w:t>صح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حه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فض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proofErr w:type="spellEnd"/>
      <w:r w:rsidRPr="00963B9B">
        <w:rPr>
          <w:rtl/>
          <w:lang w:val="en-US"/>
        </w:rPr>
        <w:t xml:space="preserve"> وارد شده است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است که «:</w:t>
      </w:r>
      <w:proofErr w:type="spellStart"/>
      <w:r w:rsidRPr="00963B9B">
        <w:rPr>
          <w:rtl/>
          <w:lang w:val="en-US"/>
        </w:rPr>
        <w:t>سَأَلْتُ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أَبَا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عَبْدِ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اللَّهِ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C63708">
        <w:rPr>
          <w:vertAlign w:val="superscript"/>
          <w:rtl/>
          <w:lang w:val="en-US"/>
        </w:rPr>
        <w:t>عَ</w:t>
      </w:r>
      <w:r w:rsidRPr="00C63708">
        <w:rPr>
          <w:rFonts w:hint="eastAsia"/>
          <w:vertAlign w:val="superscript"/>
          <w:rtl/>
          <w:lang w:val="en-US"/>
        </w:rPr>
        <w:t>لَيْهِ</w:t>
      </w:r>
      <w:proofErr w:type="spellEnd"/>
      <w:r w:rsidR="006551B8">
        <w:rPr>
          <w:vertAlign w:val="superscript"/>
          <w:rtl/>
          <w:lang w:val="en-US"/>
        </w:rPr>
        <w:t xml:space="preserve"> </w:t>
      </w:r>
      <w:proofErr w:type="spellStart"/>
      <w:r w:rsidRPr="00C63708">
        <w:rPr>
          <w:vertAlign w:val="superscript"/>
          <w:rtl/>
          <w:lang w:val="en-US"/>
        </w:rPr>
        <w:t>السَّلاَمُ‌</w:t>
      </w:r>
      <w:r w:rsidRPr="00963B9B">
        <w:rPr>
          <w:rtl/>
          <w:lang w:val="en-US"/>
        </w:rPr>
        <w:t>عَنِ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الذِّرَاعَيْنِ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مِنَ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الْمَرْأَةِ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هُمَا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مِنَ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الزِّينَةِ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الَّتِي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قَالَ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اللَّهُ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وَ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لاٰ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ُبْدِينَ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زِ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نَتَهُنَّ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إِلاّٰ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لِبُعُولَتِهِنَّ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قَالَ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نَعَمْ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وَ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مَا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دُونَ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الْخِمَارِ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مِنَ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الزِّينَةِ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وَ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مَا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دُونَ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السِّوَارَيْنِ</w:t>
      </w:r>
      <w:proofErr w:type="spellEnd"/>
      <w:r w:rsidR="006551B8">
        <w:rPr>
          <w:rtl/>
          <w:lang w:val="en-US"/>
        </w:rPr>
        <w:t>.</w:t>
      </w:r>
      <w:r w:rsidRPr="00963B9B">
        <w:rPr>
          <w:rtl/>
          <w:lang w:val="en-US"/>
        </w:rPr>
        <w:t>» و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ناظر به قسمت دوم است و حضرت </w:t>
      </w:r>
      <w:proofErr w:type="spellStart"/>
      <w:r w:rsidRPr="00963B9B">
        <w:rPr>
          <w:rtl/>
          <w:lang w:val="en-US"/>
        </w:rPr>
        <w:t>ذراع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را مصداق قسمت دوم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داند</w:t>
      </w:r>
      <w:proofErr w:type="spellEnd"/>
      <w:r w:rsidR="006551B8">
        <w:rPr>
          <w:rtl/>
          <w:lang w:val="en-US"/>
        </w:rPr>
        <w:t xml:space="preserve">؛ </w:t>
      </w:r>
      <w:r w:rsidRPr="00963B9B">
        <w:rPr>
          <w:rFonts w:hint="eastAsia"/>
          <w:rtl/>
          <w:lang w:val="en-US"/>
        </w:rPr>
        <w:t>لذا</w:t>
      </w:r>
      <w:r w:rsidR="00F55BF9">
        <w:rPr>
          <w:rFonts w:hint="cs"/>
          <w:rtl/>
          <w:lang w:val="en-US"/>
        </w:rPr>
        <w:t xml:space="preserve"> به این تقریب</w:t>
      </w:r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توان</w:t>
      </w:r>
      <w:proofErr w:type="spellEnd"/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r w:rsidR="00F55BF9">
        <w:rPr>
          <w:rFonts w:hint="cs"/>
          <w:rtl/>
          <w:lang w:val="en-US"/>
        </w:rPr>
        <w:t>آ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r w:rsidRPr="00963B9B">
        <w:rPr>
          <w:rtl/>
          <w:lang w:val="en-US"/>
        </w:rPr>
        <w:t xml:space="preserve"> را دال بر وجوب </w:t>
      </w:r>
      <w:proofErr w:type="spellStart"/>
      <w:r w:rsidRPr="00963B9B">
        <w:rPr>
          <w:rtl/>
          <w:lang w:val="en-US"/>
        </w:rPr>
        <w:t>تستر</w:t>
      </w:r>
      <w:proofErr w:type="spellEnd"/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و حرمت نظر مرد به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قرار داد.</w:t>
      </w:r>
    </w:p>
    <w:p w14:paraId="35341B1B" w14:textId="77777777" w:rsidR="00963B9B" w:rsidRPr="00963B9B" w:rsidRDefault="00963B9B" w:rsidP="00012C98">
      <w:pPr>
        <w:pStyle w:val="2"/>
        <w:rPr>
          <w:rtl/>
          <w:lang w:val="en-US"/>
        </w:rPr>
      </w:pPr>
      <w:r w:rsidRPr="00963B9B">
        <w:rPr>
          <w:rtl/>
          <w:lang w:val="en-US"/>
        </w:rPr>
        <w:t>[اشکال]</w:t>
      </w:r>
    </w:p>
    <w:p w14:paraId="55897131" w14:textId="0031A2D1" w:rsidR="00963B9B" w:rsidRPr="00963B9B" w:rsidRDefault="00F55BF9" w:rsidP="00F96E6F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به تقریب </w:t>
      </w:r>
      <w:r w:rsidR="00A43AC5">
        <w:rPr>
          <w:rFonts w:hint="cs"/>
          <w:rtl/>
          <w:lang w:val="en-US"/>
        </w:rPr>
        <w:t xml:space="preserve">مرحوم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 در کتاب </w:t>
      </w:r>
      <w:proofErr w:type="spellStart"/>
      <w:r>
        <w:rPr>
          <w:rFonts w:hint="cs"/>
          <w:rtl/>
          <w:lang w:val="en-US"/>
        </w:rPr>
        <w:t>النکاح</w:t>
      </w:r>
      <w:proofErr w:type="spellEnd"/>
      <w:r>
        <w:rPr>
          <w:rFonts w:hint="cs"/>
          <w:rtl/>
          <w:lang w:val="en-US"/>
        </w:rPr>
        <w:t xml:space="preserve"> اشکال وارد است  </w:t>
      </w:r>
      <w:r w:rsidR="001D7FEF">
        <w:rPr>
          <w:rFonts w:hint="cs"/>
          <w:rtl/>
          <w:lang w:val="en-US"/>
        </w:rPr>
        <w:t xml:space="preserve">زیرا که </w:t>
      </w:r>
      <w:r>
        <w:rPr>
          <w:rFonts w:hint="cs"/>
          <w:rtl/>
          <w:lang w:val="en-US"/>
        </w:rPr>
        <w:t xml:space="preserve">به </w:t>
      </w:r>
      <w:proofErr w:type="spellStart"/>
      <w:r w:rsidR="00A43AC5">
        <w:rPr>
          <w:rFonts w:hint="cs"/>
          <w:rtl/>
          <w:lang w:val="en-US"/>
        </w:rPr>
        <w:t>مقنضای</w:t>
      </w:r>
      <w:proofErr w:type="spellEnd"/>
      <w:r w:rsidR="00A43AC5">
        <w:rPr>
          <w:rFonts w:hint="cs"/>
          <w:rtl/>
          <w:lang w:val="en-US"/>
        </w:rPr>
        <w:t xml:space="preserve"> </w:t>
      </w:r>
      <w:r w:rsidR="00963B9B" w:rsidRPr="00963B9B">
        <w:rPr>
          <w:rFonts w:hint="eastAsia"/>
          <w:rtl/>
          <w:lang w:val="en-US"/>
        </w:rPr>
        <w:t>ظاهر</w:t>
      </w:r>
      <w:r w:rsidR="00963B9B" w:rsidRPr="00963B9B">
        <w:rPr>
          <w:rtl/>
          <w:lang w:val="en-US"/>
        </w:rPr>
        <w:t xml:space="preserve"> کلمه </w:t>
      </w:r>
      <w:proofErr w:type="spellStart"/>
      <w:r w:rsidR="00963B9B" w:rsidRPr="00963B9B">
        <w:rPr>
          <w:rtl/>
          <w:lang w:val="en-US"/>
        </w:rPr>
        <w:t>ابداء</w:t>
      </w:r>
      <w:proofErr w:type="spellEnd"/>
      <w:r w:rsidR="00963B9B" w:rsidRPr="00963B9B">
        <w:rPr>
          <w:rtl/>
          <w:lang w:val="en-US"/>
        </w:rPr>
        <w:t xml:space="preserve"> در هر دو قسمت به 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ک</w:t>
      </w:r>
      <w:r w:rsidR="00963B9B" w:rsidRPr="00963B9B">
        <w:rPr>
          <w:rtl/>
          <w:lang w:val="en-US"/>
        </w:rPr>
        <w:t xml:space="preserve"> معنا است و مورد آن واحد است و 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نکه</w:t>
      </w:r>
      <w:r w:rsidR="00963B9B" w:rsidRPr="00963B9B">
        <w:rPr>
          <w:rtl/>
          <w:lang w:val="en-US"/>
        </w:rPr>
        <w:t xml:space="preserve"> گفته شود که در هر کدام معنا</w:t>
      </w:r>
      <w:r w:rsidR="00963B9B" w:rsidRPr="00963B9B">
        <w:rPr>
          <w:rFonts w:hint="cs"/>
          <w:rtl/>
          <w:lang w:val="en-US"/>
        </w:rPr>
        <w:t>یی</w:t>
      </w:r>
      <w:r w:rsidR="00963B9B" w:rsidRPr="00963B9B">
        <w:rPr>
          <w:rtl/>
          <w:lang w:val="en-US"/>
        </w:rPr>
        <w:t xml:space="preserve"> غ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ر</w:t>
      </w:r>
      <w:r w:rsidR="00963B9B" w:rsidRPr="00963B9B">
        <w:rPr>
          <w:rtl/>
          <w:lang w:val="en-US"/>
        </w:rPr>
        <w:t xml:space="preserve"> از د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گر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اراده شده است با ظاهر اول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ه</w:t>
      </w:r>
      <w:r w:rsidR="00963B9B" w:rsidRPr="00963B9B">
        <w:rPr>
          <w:rtl/>
          <w:lang w:val="en-US"/>
        </w:rPr>
        <w:t xml:space="preserve"> </w:t>
      </w:r>
      <w:r w:rsidR="001D7FEF">
        <w:rPr>
          <w:rFonts w:hint="cs"/>
          <w:rtl/>
          <w:lang w:val="en-US"/>
        </w:rPr>
        <w:t>آ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ه</w:t>
      </w:r>
      <w:r w:rsidR="00963B9B" w:rsidRPr="00963B9B">
        <w:rPr>
          <w:rtl/>
          <w:lang w:val="en-US"/>
        </w:rPr>
        <w:t xml:space="preserve"> </w:t>
      </w:r>
      <w:r w:rsidR="001D7FEF">
        <w:rPr>
          <w:rFonts w:hint="cs"/>
          <w:rtl/>
          <w:lang w:val="en-US"/>
        </w:rPr>
        <w:t xml:space="preserve">سازگاری ندارد؛ </w:t>
      </w:r>
      <w:r w:rsidR="00963B9B" w:rsidRPr="00963B9B">
        <w:rPr>
          <w:rtl/>
          <w:lang w:val="en-US"/>
        </w:rPr>
        <w:t>منته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چطور در قسمت اول ذکر نشده است </w:t>
      </w:r>
      <w:proofErr w:type="spellStart"/>
      <w:r w:rsidR="00963B9B" w:rsidRPr="00963B9B">
        <w:rPr>
          <w:rtl/>
          <w:lang w:val="en-US"/>
        </w:rPr>
        <w:t>ابداء</w:t>
      </w:r>
      <w:proofErr w:type="spellEnd"/>
      <w:r w:rsidR="00963B9B" w:rsidRPr="00963B9B">
        <w:rPr>
          <w:rtl/>
          <w:lang w:val="en-US"/>
        </w:rPr>
        <w:t xml:space="preserve"> ز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نت</w:t>
      </w:r>
      <w:r w:rsidR="00963B9B" w:rsidRPr="00963B9B">
        <w:rPr>
          <w:rtl/>
          <w:lang w:val="en-US"/>
        </w:rPr>
        <w:t xml:space="preserve"> برا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چه کس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و  </w:t>
      </w:r>
      <w:proofErr w:type="spellStart"/>
      <w:r w:rsidR="00963B9B" w:rsidRPr="00963B9B">
        <w:rPr>
          <w:rtl/>
          <w:lang w:val="en-US"/>
        </w:rPr>
        <w:t>درقسمت</w:t>
      </w:r>
      <w:proofErr w:type="spellEnd"/>
      <w:r w:rsidR="00963B9B" w:rsidRPr="00963B9B">
        <w:rPr>
          <w:rtl/>
          <w:lang w:val="en-US"/>
        </w:rPr>
        <w:t xml:space="preserve"> </w:t>
      </w:r>
      <w:r w:rsidR="00A43AC5">
        <w:rPr>
          <w:rFonts w:hint="cs"/>
          <w:rtl/>
          <w:lang w:val="en-US"/>
        </w:rPr>
        <w:t>دوم</w:t>
      </w:r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ابداء</w:t>
      </w:r>
      <w:proofErr w:type="spellEnd"/>
      <w:r w:rsidR="00963B9B" w:rsidRPr="00963B9B">
        <w:rPr>
          <w:rtl/>
          <w:lang w:val="en-US"/>
        </w:rPr>
        <w:t xml:space="preserve"> ز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نت</w:t>
      </w:r>
      <w:r w:rsidR="00963B9B" w:rsidRPr="00963B9B">
        <w:rPr>
          <w:rtl/>
          <w:lang w:val="en-US"/>
        </w:rPr>
        <w:t xml:space="preserve"> برا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چه کسان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ذک</w:t>
      </w:r>
      <w:r w:rsidR="00963B9B" w:rsidRPr="00963B9B">
        <w:rPr>
          <w:rFonts w:hint="eastAsia"/>
          <w:rtl/>
          <w:lang w:val="en-US"/>
        </w:rPr>
        <w:t>ر</w:t>
      </w:r>
      <w:r w:rsidR="00963B9B" w:rsidRPr="00963B9B">
        <w:rPr>
          <w:rtl/>
          <w:lang w:val="en-US"/>
        </w:rPr>
        <w:t xml:space="preserve"> شده است از 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</w:t>
      </w:r>
      <w:r w:rsidR="00963B9B" w:rsidRPr="00963B9B">
        <w:rPr>
          <w:rtl/>
          <w:lang w:val="en-US"/>
        </w:rPr>
        <w:t xml:space="preserve"> باب است که در قسمت اول  در مقام ب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ان</w:t>
      </w:r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استثناء</w:t>
      </w:r>
      <w:proofErr w:type="spellEnd"/>
      <w:r w:rsidR="00963B9B" w:rsidRPr="00963B9B">
        <w:rPr>
          <w:rtl/>
          <w:lang w:val="en-US"/>
        </w:rPr>
        <w:t xml:space="preserve"> ما ظهر بوده است ول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در قسمت دوم در مقام ب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ان</w:t>
      </w:r>
      <w:r w:rsidR="00963B9B" w:rsidRPr="00963B9B">
        <w:rPr>
          <w:rtl/>
          <w:lang w:val="en-US"/>
        </w:rPr>
        <w:t xml:space="preserve"> من </w:t>
      </w:r>
      <w:proofErr w:type="spellStart"/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جب</w:t>
      </w:r>
      <w:proofErr w:type="spellEnd"/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التستر</w:t>
      </w:r>
      <w:proofErr w:type="spellEnd"/>
      <w:r w:rsidR="00963B9B" w:rsidRPr="00963B9B">
        <w:rPr>
          <w:rtl/>
          <w:lang w:val="en-US"/>
        </w:rPr>
        <w:t xml:space="preserve"> بوده است </w:t>
      </w:r>
      <w:r w:rsidR="00F96E6F">
        <w:rPr>
          <w:rFonts w:hint="cs"/>
          <w:rtl/>
          <w:lang w:val="en-US"/>
        </w:rPr>
        <w:t>،</w:t>
      </w:r>
      <w:r w:rsidR="00963B9B" w:rsidRPr="00963B9B">
        <w:rPr>
          <w:rtl/>
          <w:lang w:val="en-US"/>
        </w:rPr>
        <w:t xml:space="preserve"> 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نکه</w:t>
      </w:r>
      <w:r w:rsidR="00963B9B" w:rsidRPr="00963B9B">
        <w:rPr>
          <w:rtl/>
          <w:lang w:val="en-US"/>
        </w:rPr>
        <w:t xml:space="preserve"> در 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ک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استثناء</w:t>
      </w:r>
      <w:proofErr w:type="spellEnd"/>
      <w:r w:rsidR="00963B9B" w:rsidRPr="00963B9B">
        <w:rPr>
          <w:rtl/>
          <w:lang w:val="en-US"/>
        </w:rPr>
        <w:t xml:space="preserve"> ذکر شده است و در د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گر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tl/>
          <w:lang w:val="en-US"/>
        </w:rPr>
        <w:t xml:space="preserve"> ذکر نشده است </w:t>
      </w:r>
      <w:proofErr w:type="spellStart"/>
      <w:r w:rsidR="006551B8">
        <w:rPr>
          <w:rtl/>
          <w:lang w:val="en-US"/>
        </w:rPr>
        <w:t>نکته‌اش</w:t>
      </w:r>
      <w:proofErr w:type="spellEnd"/>
      <w:r w:rsidR="00963B9B" w:rsidRPr="00963B9B">
        <w:rPr>
          <w:rtl/>
          <w:lang w:val="en-US"/>
        </w:rPr>
        <w:t xml:space="preserve"> 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</w:t>
      </w:r>
      <w:r w:rsidR="00963B9B" w:rsidRPr="00963B9B">
        <w:rPr>
          <w:rtl/>
          <w:lang w:val="en-US"/>
        </w:rPr>
        <w:t xml:space="preserve"> است که در قسمت اول </w:t>
      </w:r>
      <w:proofErr w:type="spellStart"/>
      <w:r w:rsidR="00963B9B" w:rsidRPr="00963B9B">
        <w:rPr>
          <w:rtl/>
          <w:lang w:val="en-US"/>
        </w:rPr>
        <w:t>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ه</w:t>
      </w:r>
      <w:proofErr w:type="spellEnd"/>
      <w:r w:rsidR="00963B9B" w:rsidRPr="00963B9B">
        <w:rPr>
          <w:rtl/>
          <w:lang w:val="en-US"/>
        </w:rPr>
        <w:t xml:space="preserve"> شر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فه</w:t>
      </w:r>
      <w:r w:rsidR="00963B9B" w:rsidRPr="00963B9B">
        <w:rPr>
          <w:rtl/>
          <w:lang w:val="en-US"/>
        </w:rPr>
        <w:t xml:space="preserve"> در مقام ب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ان</w:t>
      </w:r>
      <w:r w:rsidR="00963B9B" w:rsidRPr="00963B9B">
        <w:rPr>
          <w:rtl/>
          <w:lang w:val="en-US"/>
        </w:rPr>
        <w:t xml:space="preserve"> ز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نت</w:t>
      </w:r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ظاهره</w:t>
      </w:r>
      <w:proofErr w:type="spellEnd"/>
      <w:r w:rsidR="00963B9B" w:rsidRPr="00963B9B">
        <w:rPr>
          <w:rtl/>
          <w:lang w:val="en-US"/>
        </w:rPr>
        <w:t xml:space="preserve"> بوده </w:t>
      </w:r>
      <w:r w:rsidR="000E711D">
        <w:rPr>
          <w:rFonts w:hint="cs"/>
          <w:rtl/>
          <w:lang w:val="en-US"/>
        </w:rPr>
        <w:t>ا</w:t>
      </w:r>
      <w:r w:rsidR="00963B9B" w:rsidRPr="00963B9B">
        <w:rPr>
          <w:rtl/>
          <w:lang w:val="en-US"/>
        </w:rPr>
        <w:t xml:space="preserve">ست و در قسمت دوم </w:t>
      </w:r>
      <w:r w:rsidR="000E711D">
        <w:rPr>
          <w:rFonts w:hint="cs"/>
          <w:rtl/>
          <w:lang w:val="en-US"/>
        </w:rPr>
        <w:t xml:space="preserve">که </w:t>
      </w:r>
      <w:r w:rsidR="00963B9B" w:rsidRPr="00963B9B">
        <w:rPr>
          <w:rtl/>
          <w:lang w:val="en-US"/>
        </w:rPr>
        <w:t>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</w:t>
      </w:r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استثناء</w:t>
      </w:r>
      <w:proofErr w:type="spellEnd"/>
      <w:r w:rsidR="00963B9B" w:rsidRPr="00963B9B">
        <w:rPr>
          <w:rtl/>
          <w:lang w:val="en-US"/>
        </w:rPr>
        <w:t xml:space="preserve"> را نگفته است </w:t>
      </w:r>
      <w:r w:rsidR="000E711D">
        <w:rPr>
          <w:rFonts w:hint="cs"/>
          <w:rtl/>
          <w:lang w:val="en-US"/>
        </w:rPr>
        <w:t>چ</w:t>
      </w:r>
      <w:r w:rsidR="00963B9B" w:rsidRPr="00963B9B">
        <w:rPr>
          <w:rtl/>
          <w:lang w:val="en-US"/>
        </w:rPr>
        <w:t>و</w:t>
      </w:r>
      <w:r w:rsidR="000E711D">
        <w:rPr>
          <w:rFonts w:hint="cs"/>
          <w:rtl/>
          <w:lang w:val="en-US"/>
        </w:rPr>
        <w:t>ن</w:t>
      </w:r>
      <w:r w:rsidR="00963B9B" w:rsidRPr="00963B9B">
        <w:rPr>
          <w:rtl/>
          <w:lang w:val="en-US"/>
        </w:rPr>
        <w:t xml:space="preserve"> ناظر به من </w:t>
      </w:r>
      <w:proofErr w:type="spellStart"/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جب</w:t>
      </w:r>
      <w:proofErr w:type="spellEnd"/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التستر</w:t>
      </w:r>
      <w:proofErr w:type="spellEnd"/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عنه</w:t>
      </w:r>
      <w:proofErr w:type="spellEnd"/>
      <w:r w:rsidR="00963B9B" w:rsidRPr="00963B9B">
        <w:rPr>
          <w:rtl/>
          <w:lang w:val="en-US"/>
        </w:rPr>
        <w:t xml:space="preserve"> بوده است </w:t>
      </w:r>
      <w:r w:rsidR="00F96E6F" w:rsidRPr="00963B9B">
        <w:rPr>
          <w:rtl/>
          <w:lang w:val="en-US"/>
        </w:rPr>
        <w:t xml:space="preserve">لذا اختلاف </w:t>
      </w:r>
      <w:r w:rsidR="00F96E6F">
        <w:rPr>
          <w:rFonts w:hint="cs"/>
          <w:rtl/>
          <w:lang w:val="en-US"/>
        </w:rPr>
        <w:t>د</w:t>
      </w:r>
      <w:r w:rsidR="00F96E6F" w:rsidRPr="00963B9B">
        <w:rPr>
          <w:rtl/>
          <w:lang w:val="en-US"/>
        </w:rPr>
        <w:t xml:space="preserve">ر ذکر </w:t>
      </w:r>
      <w:proofErr w:type="spellStart"/>
      <w:r w:rsidR="00F96E6F" w:rsidRPr="00963B9B">
        <w:rPr>
          <w:rtl/>
          <w:lang w:val="en-US"/>
        </w:rPr>
        <w:t>استثناء</w:t>
      </w:r>
      <w:proofErr w:type="spellEnd"/>
      <w:r w:rsidR="00F96E6F" w:rsidRPr="00963B9B">
        <w:rPr>
          <w:rtl/>
          <w:lang w:val="en-US"/>
        </w:rPr>
        <w:t xml:space="preserve"> </w:t>
      </w:r>
      <w:r w:rsidR="00F96E6F">
        <w:rPr>
          <w:rFonts w:hint="cs"/>
          <w:rtl/>
          <w:lang w:val="en-US"/>
        </w:rPr>
        <w:t>ما ظهر</w:t>
      </w:r>
      <w:r w:rsidR="00F96E6F" w:rsidRPr="00963B9B">
        <w:rPr>
          <w:rtl/>
          <w:lang w:val="en-US"/>
        </w:rPr>
        <w:t xml:space="preserve"> دل</w:t>
      </w:r>
      <w:r w:rsidR="00F96E6F" w:rsidRPr="00963B9B">
        <w:rPr>
          <w:rFonts w:hint="cs"/>
          <w:rtl/>
          <w:lang w:val="en-US"/>
        </w:rPr>
        <w:t>ی</w:t>
      </w:r>
      <w:r w:rsidR="00F96E6F" w:rsidRPr="00963B9B">
        <w:rPr>
          <w:rFonts w:hint="eastAsia"/>
          <w:rtl/>
          <w:lang w:val="en-US"/>
        </w:rPr>
        <w:t>ل</w:t>
      </w:r>
      <w:r w:rsidR="00F96E6F" w:rsidRPr="00963B9B">
        <w:rPr>
          <w:rtl/>
          <w:lang w:val="en-US"/>
        </w:rPr>
        <w:t xml:space="preserve"> بر تفاوت و اختلاف معنا در </w:t>
      </w:r>
      <w:proofErr w:type="spellStart"/>
      <w:r w:rsidR="00F96E6F" w:rsidRPr="00963B9B">
        <w:rPr>
          <w:rtl/>
          <w:lang w:val="en-US"/>
        </w:rPr>
        <w:t>ابداء</w:t>
      </w:r>
      <w:proofErr w:type="spellEnd"/>
      <w:r w:rsidR="00F96E6F" w:rsidRPr="00963B9B">
        <w:rPr>
          <w:rtl/>
          <w:lang w:val="en-US"/>
        </w:rPr>
        <w:t xml:space="preserve"> ن</w:t>
      </w:r>
      <w:r w:rsidR="00F96E6F" w:rsidRPr="00963B9B">
        <w:rPr>
          <w:rFonts w:hint="cs"/>
          <w:rtl/>
          <w:lang w:val="en-US"/>
        </w:rPr>
        <w:t>ی</w:t>
      </w:r>
      <w:r w:rsidR="00F96E6F" w:rsidRPr="00963B9B">
        <w:rPr>
          <w:rFonts w:hint="eastAsia"/>
          <w:rtl/>
          <w:lang w:val="en-US"/>
        </w:rPr>
        <w:t>ست</w:t>
      </w:r>
      <w:r w:rsidR="00F96E6F" w:rsidRPr="00963B9B">
        <w:rPr>
          <w:rtl/>
          <w:lang w:val="en-US"/>
        </w:rPr>
        <w:t xml:space="preserve"> </w:t>
      </w:r>
      <w:r w:rsidR="00F96E6F">
        <w:rPr>
          <w:rFonts w:hint="cs"/>
          <w:rtl/>
          <w:lang w:val="en-US"/>
        </w:rPr>
        <w:t>بنابر این قول</w:t>
      </w:r>
      <w:r w:rsidR="00963B9B" w:rsidRPr="00963B9B">
        <w:rPr>
          <w:rtl/>
          <w:lang w:val="en-US"/>
        </w:rPr>
        <w:t xml:space="preserve"> </w:t>
      </w:r>
      <w:r w:rsidR="00F96E6F">
        <w:rPr>
          <w:rFonts w:hint="cs"/>
          <w:rtl/>
          <w:lang w:val="en-US"/>
        </w:rPr>
        <w:t xml:space="preserve">به </w:t>
      </w:r>
      <w:r w:rsidR="00963B9B" w:rsidRPr="00963B9B">
        <w:rPr>
          <w:rtl/>
          <w:lang w:val="en-US"/>
        </w:rPr>
        <w:t>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نکه</w:t>
      </w:r>
      <w:r w:rsidR="00963B9B" w:rsidRPr="00963B9B">
        <w:rPr>
          <w:rtl/>
          <w:lang w:val="en-US"/>
        </w:rPr>
        <w:t xml:space="preserve"> </w:t>
      </w:r>
      <w:proofErr w:type="spellStart"/>
      <w:r w:rsidR="00963B9B" w:rsidRPr="00963B9B">
        <w:rPr>
          <w:rtl/>
          <w:lang w:val="en-US"/>
        </w:rPr>
        <w:t>ا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ه</w:t>
      </w:r>
      <w:proofErr w:type="spellEnd"/>
      <w:r w:rsidR="00963B9B" w:rsidRPr="00963B9B">
        <w:rPr>
          <w:rtl/>
          <w:lang w:val="en-US"/>
        </w:rPr>
        <w:t xml:space="preserve"> شر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فه</w:t>
      </w:r>
      <w:r w:rsidR="00963B9B" w:rsidRPr="00963B9B">
        <w:rPr>
          <w:rtl/>
          <w:lang w:val="en-US"/>
        </w:rPr>
        <w:t xml:space="preserve"> در دو قسمت دو حکم </w:t>
      </w:r>
      <w:r w:rsidR="00F96E6F">
        <w:rPr>
          <w:rFonts w:hint="cs"/>
          <w:rtl/>
          <w:lang w:val="en-US"/>
        </w:rPr>
        <w:t xml:space="preserve"> مستقل </w:t>
      </w:r>
      <w:r w:rsidR="00963B9B" w:rsidRPr="00963B9B">
        <w:rPr>
          <w:rtl/>
          <w:lang w:val="en-US"/>
        </w:rPr>
        <w:t>را ب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ان</w:t>
      </w:r>
      <w:r w:rsidR="00963B9B"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کرده‌ا</w:t>
      </w:r>
      <w:r w:rsidR="00F96E6F">
        <w:rPr>
          <w:rFonts w:hint="cs"/>
          <w:rtl/>
          <w:lang w:val="en-US"/>
        </w:rPr>
        <w:t>ست</w:t>
      </w:r>
      <w:proofErr w:type="spellEnd"/>
      <w:r w:rsidR="00F96E6F">
        <w:rPr>
          <w:rFonts w:hint="cs"/>
          <w:rtl/>
          <w:lang w:val="en-US"/>
        </w:rPr>
        <w:t xml:space="preserve"> با</w:t>
      </w:r>
      <w:r w:rsidR="00963B9B" w:rsidRPr="00963B9B">
        <w:rPr>
          <w:rtl/>
          <w:lang w:val="en-US"/>
        </w:rPr>
        <w:t xml:space="preserve"> ظاهر </w:t>
      </w:r>
      <w:proofErr w:type="spellStart"/>
      <w:r w:rsidR="00F96E6F">
        <w:rPr>
          <w:rFonts w:hint="cs"/>
          <w:rtl/>
          <w:lang w:val="en-US"/>
        </w:rPr>
        <w:t>آيه</w:t>
      </w:r>
      <w:proofErr w:type="spellEnd"/>
      <w:r w:rsidR="00F96E6F">
        <w:rPr>
          <w:rFonts w:hint="cs"/>
          <w:rtl/>
          <w:lang w:val="en-US"/>
        </w:rPr>
        <w:t xml:space="preserve"> موافق</w:t>
      </w:r>
      <w:r w:rsidR="00963B9B" w:rsidRPr="00963B9B">
        <w:rPr>
          <w:rtl/>
          <w:lang w:val="en-US"/>
        </w:rPr>
        <w:t xml:space="preserve"> ن</w:t>
      </w:r>
      <w:r w:rsidR="00963B9B" w:rsidRPr="00963B9B">
        <w:rPr>
          <w:rFonts w:hint="cs"/>
          <w:rtl/>
          <w:lang w:val="en-US"/>
        </w:rPr>
        <w:t>ی</w:t>
      </w:r>
      <w:r w:rsidR="00963B9B" w:rsidRPr="00963B9B">
        <w:rPr>
          <w:rFonts w:hint="eastAsia"/>
          <w:rtl/>
          <w:lang w:val="en-US"/>
        </w:rPr>
        <w:t>ست</w:t>
      </w:r>
      <w:r w:rsidR="00320FCD">
        <w:rPr>
          <w:rFonts w:hint="cs"/>
          <w:rtl/>
          <w:lang w:val="en-US"/>
        </w:rPr>
        <w:t>.</w:t>
      </w:r>
    </w:p>
    <w:p w14:paraId="612C0A58" w14:textId="1CC699F9" w:rsidR="00963B9B" w:rsidRPr="00963B9B" w:rsidRDefault="00963B9B" w:rsidP="00F96E6F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علاوه</w:t>
      </w:r>
      <w:r w:rsidRPr="00963B9B">
        <w:rPr>
          <w:rtl/>
          <w:lang w:val="en-US"/>
        </w:rPr>
        <w:t xml:space="preserve"> بر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نکه</w:t>
      </w:r>
      <w:r w:rsidR="00F96E6F">
        <w:rPr>
          <w:rFonts w:hint="cs"/>
          <w:rtl/>
          <w:lang w:val="en-US"/>
        </w:rPr>
        <w:t xml:space="preserve"> فرموده </w:t>
      </w:r>
      <w:proofErr w:type="spellStart"/>
      <w:r w:rsidR="00F96E6F">
        <w:rPr>
          <w:rFonts w:hint="cs"/>
          <w:rtl/>
          <w:lang w:val="en-US"/>
        </w:rPr>
        <w:t>اند</w:t>
      </w:r>
      <w:proofErr w:type="spellEnd"/>
      <w:r w:rsidRPr="00963B9B">
        <w:rPr>
          <w:rtl/>
          <w:lang w:val="en-US"/>
        </w:rPr>
        <w:t xml:space="preserve">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ات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بر </w:t>
      </w:r>
      <w:proofErr w:type="spellStart"/>
      <w:r w:rsidRPr="00963B9B">
        <w:rPr>
          <w:rtl/>
          <w:lang w:val="en-US"/>
        </w:rPr>
        <w:t>قسم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هستند و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اب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بص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proofErr w:type="spellEnd"/>
      <w:r w:rsidRPr="00963B9B">
        <w:rPr>
          <w:rtl/>
          <w:lang w:val="en-US"/>
        </w:rPr>
        <w:t xml:space="preserve"> ناظر به قسم اول و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فض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proofErr w:type="spellEnd"/>
      <w:r w:rsidRPr="00963B9B">
        <w:rPr>
          <w:rtl/>
          <w:lang w:val="en-US"/>
        </w:rPr>
        <w:t xml:space="preserve"> ناظر به قسم دوم است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فرما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ش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مقبول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 xml:space="preserve">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را</w:t>
      </w:r>
      <w:r w:rsidRPr="00963B9B">
        <w:rPr>
          <w:rtl/>
          <w:lang w:val="en-US"/>
        </w:rPr>
        <w:t xml:space="preserve"> در ذ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r w:rsidRPr="00963B9B">
        <w:rPr>
          <w:rtl/>
          <w:lang w:val="en-US"/>
        </w:rPr>
        <w:t xml:space="preserve">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فض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proofErr w:type="spellEnd"/>
      <w:r w:rsidRPr="00963B9B">
        <w:rPr>
          <w:rtl/>
          <w:lang w:val="en-US"/>
        </w:rPr>
        <w:t xml:space="preserve"> </w:t>
      </w:r>
      <w:r w:rsidR="000A2545">
        <w:rPr>
          <w:rFonts w:hint="cs"/>
          <w:rtl/>
          <w:lang w:val="en-US"/>
        </w:rPr>
        <w:t xml:space="preserve">سوال از </w:t>
      </w:r>
      <w:proofErr w:type="spellStart"/>
      <w:r w:rsidR="000A2545">
        <w:rPr>
          <w:rFonts w:hint="cs"/>
          <w:rtl/>
          <w:lang w:val="en-US"/>
        </w:rPr>
        <w:t>مصداقیت</w:t>
      </w:r>
      <w:proofErr w:type="spellEnd"/>
      <w:r w:rsidR="000A2545">
        <w:rPr>
          <w:rFonts w:hint="cs"/>
          <w:rtl/>
          <w:lang w:val="en-US"/>
        </w:rPr>
        <w:t xml:space="preserve"> </w:t>
      </w:r>
      <w:proofErr w:type="spellStart"/>
      <w:r w:rsidR="000A2545">
        <w:rPr>
          <w:rFonts w:hint="cs"/>
          <w:rtl/>
          <w:lang w:val="en-US"/>
        </w:rPr>
        <w:t>ذراعین</w:t>
      </w:r>
      <w:proofErr w:type="spellEnd"/>
      <w:r w:rsidR="000A2545">
        <w:rPr>
          <w:rFonts w:hint="cs"/>
          <w:rtl/>
          <w:lang w:val="en-US"/>
        </w:rPr>
        <w:t xml:space="preserve"> برای زینت است و </w:t>
      </w:r>
      <w:r w:rsidRPr="00963B9B">
        <w:rPr>
          <w:rtl/>
          <w:lang w:val="en-US"/>
        </w:rPr>
        <w:t xml:space="preserve">امام فرموده است که </w:t>
      </w:r>
      <w:r w:rsidR="006551B8">
        <w:rPr>
          <w:rtl/>
          <w:lang w:val="en-US"/>
        </w:rPr>
        <w:t>«</w:t>
      </w:r>
      <w:proofErr w:type="spellStart"/>
      <w:r w:rsidR="000A2545" w:rsidRPr="000A2545">
        <w:rPr>
          <w:rtl/>
          <w:lang w:val="en-US"/>
        </w:rPr>
        <w:t>نَعَمْ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وَ</w:t>
      </w:r>
      <w:proofErr w:type="spellEnd"/>
      <w:r w:rsidR="000A2545" w:rsidRPr="000A2545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مَا</w:t>
      </w:r>
      <w:proofErr w:type="spellEnd"/>
      <w:r w:rsidR="000A2545" w:rsidRPr="000A2545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دُونَ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الْخِمَارِ</w:t>
      </w:r>
      <w:proofErr w:type="spellEnd"/>
      <w:r w:rsidR="000A2545" w:rsidRPr="000A2545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مِنَ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الزِّينَةِ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وَ</w:t>
      </w:r>
      <w:proofErr w:type="spellEnd"/>
      <w:r w:rsidR="000A2545" w:rsidRPr="000A2545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مَا</w:t>
      </w:r>
      <w:proofErr w:type="spellEnd"/>
      <w:r w:rsidR="000A2545" w:rsidRPr="000A2545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دُونَ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="000A2545" w:rsidRPr="000A2545">
        <w:rPr>
          <w:rtl/>
          <w:lang w:val="en-US"/>
        </w:rPr>
        <w:t>السِّوَارَيْنِ</w:t>
      </w:r>
      <w:proofErr w:type="spellEnd"/>
      <w:r w:rsidR="006551B8">
        <w:rPr>
          <w:rtl/>
          <w:lang w:val="en-US"/>
        </w:rPr>
        <w:t>.</w:t>
      </w:r>
      <w:r w:rsidRPr="00963B9B">
        <w:rPr>
          <w:rtl/>
          <w:lang w:val="en-US"/>
        </w:rPr>
        <w:t xml:space="preserve">» که 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عن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ناظر </w:t>
      </w:r>
      <w:r w:rsidR="000A2545">
        <w:rPr>
          <w:rFonts w:hint="cs"/>
          <w:rtl/>
          <w:lang w:val="en-US"/>
        </w:rPr>
        <w:t xml:space="preserve">و در مقام تحدید </w:t>
      </w:r>
      <w:r w:rsidRPr="00963B9B">
        <w:rPr>
          <w:rtl/>
          <w:lang w:val="en-US"/>
        </w:rPr>
        <w:t>ز</w:t>
      </w:r>
      <w:r w:rsidR="00C17F4E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ن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ظاهره</w:t>
      </w:r>
      <w:proofErr w:type="spellEnd"/>
      <w:r w:rsidRPr="00963B9B">
        <w:rPr>
          <w:rtl/>
          <w:lang w:val="en-US"/>
        </w:rPr>
        <w:t xml:space="preserve"> است ولو در صدر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="006551B8">
        <w:rPr>
          <w:rtl/>
          <w:lang w:val="en-US"/>
        </w:rPr>
        <w:t xml:space="preserve"> </w:t>
      </w:r>
      <w:r w:rsidR="00374C6A">
        <w:rPr>
          <w:rFonts w:hint="cs"/>
          <w:rtl/>
          <w:lang w:val="en-US"/>
        </w:rPr>
        <w:t xml:space="preserve">ناظر به  استثنای از </w:t>
      </w:r>
      <w:proofErr w:type="spellStart"/>
      <w:r w:rsidR="00374C6A">
        <w:rPr>
          <w:rFonts w:hint="cs"/>
          <w:rtl/>
          <w:lang w:val="en-US"/>
        </w:rPr>
        <w:t>بعول</w:t>
      </w:r>
      <w:r w:rsidR="00F96E6F">
        <w:rPr>
          <w:rFonts w:hint="cs"/>
          <w:rtl/>
          <w:lang w:val="en-US"/>
        </w:rPr>
        <w:t>تهن</w:t>
      </w:r>
      <w:proofErr w:type="spellEnd"/>
      <w:r w:rsidR="00374C6A">
        <w:rPr>
          <w:rFonts w:hint="cs"/>
          <w:rtl/>
          <w:lang w:val="en-US"/>
        </w:rPr>
        <w:t xml:space="preserve"> و ... سوال شده است </w:t>
      </w:r>
      <w:r w:rsidR="00374C6A">
        <w:rPr>
          <w:rStyle w:val="a7"/>
          <w:rtl/>
          <w:lang w:val="en-US"/>
        </w:rPr>
        <w:footnoteReference w:id="3"/>
      </w:r>
      <w:r w:rsidRPr="00963B9B">
        <w:rPr>
          <w:rtl/>
          <w:lang w:val="en-US"/>
        </w:rPr>
        <w:t>و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نطور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 xml:space="preserve"> که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به حکم اول نظارت نداشته باشد</w:t>
      </w:r>
      <w:r w:rsidR="00374C6A">
        <w:rPr>
          <w:rFonts w:hint="cs"/>
          <w:rtl/>
          <w:lang w:val="en-US"/>
        </w:rPr>
        <w:t xml:space="preserve"> و تنها بخواهد مادون </w:t>
      </w:r>
      <w:proofErr w:type="spellStart"/>
      <w:r w:rsidR="00374C6A">
        <w:rPr>
          <w:rFonts w:hint="cs"/>
          <w:rtl/>
          <w:lang w:val="en-US"/>
        </w:rPr>
        <w:t>السوار</w:t>
      </w:r>
      <w:proofErr w:type="spellEnd"/>
      <w:r w:rsidR="00374C6A">
        <w:rPr>
          <w:rFonts w:hint="cs"/>
          <w:rtl/>
          <w:lang w:val="en-US"/>
        </w:rPr>
        <w:t xml:space="preserve"> و مادون </w:t>
      </w:r>
      <w:proofErr w:type="spellStart"/>
      <w:r w:rsidR="00374C6A">
        <w:rPr>
          <w:rFonts w:hint="cs"/>
          <w:rtl/>
          <w:lang w:val="en-US"/>
        </w:rPr>
        <w:t>الخمار</w:t>
      </w:r>
      <w:proofErr w:type="spellEnd"/>
      <w:r w:rsidR="00374C6A">
        <w:rPr>
          <w:rFonts w:hint="cs"/>
          <w:rtl/>
          <w:lang w:val="en-US"/>
        </w:rPr>
        <w:t xml:space="preserve"> را نسبت به </w:t>
      </w:r>
      <w:proofErr w:type="spellStart"/>
      <w:r w:rsidR="00374C6A">
        <w:rPr>
          <w:rFonts w:hint="cs"/>
          <w:rtl/>
          <w:lang w:val="en-US"/>
        </w:rPr>
        <w:t>بعول</w:t>
      </w:r>
      <w:r w:rsidR="00F96E6F">
        <w:rPr>
          <w:rFonts w:hint="cs"/>
          <w:rtl/>
          <w:lang w:val="en-US"/>
        </w:rPr>
        <w:t>تهن</w:t>
      </w:r>
      <w:proofErr w:type="spellEnd"/>
      <w:r w:rsidR="00374C6A">
        <w:rPr>
          <w:rFonts w:hint="cs"/>
          <w:rtl/>
          <w:lang w:val="en-US"/>
        </w:rPr>
        <w:t xml:space="preserve"> و ... تحدید کرده باشد؛</w:t>
      </w:r>
      <w:r w:rsidRPr="00963B9B">
        <w:rPr>
          <w:rtl/>
          <w:lang w:val="en-US"/>
        </w:rPr>
        <w:t xml:space="preserve"> لذا در معنا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ابداء</w:t>
      </w:r>
      <w:proofErr w:type="spellEnd"/>
      <w:r w:rsidRPr="00963B9B">
        <w:rPr>
          <w:rtl/>
          <w:lang w:val="en-US"/>
        </w:rPr>
        <w:t xml:space="preserve"> تفاوت معنا</w:t>
      </w:r>
      <w:r w:rsidRPr="00963B9B">
        <w:rPr>
          <w:rFonts w:hint="cs"/>
          <w:rtl/>
          <w:lang w:val="en-US"/>
        </w:rPr>
        <w:t>یی</w:t>
      </w:r>
      <w:r w:rsidRPr="00963B9B">
        <w:rPr>
          <w:rtl/>
          <w:lang w:val="en-US"/>
        </w:rPr>
        <w:t xml:space="preserve"> وجود ندارد.</w:t>
      </w:r>
    </w:p>
    <w:p w14:paraId="7195B4DF" w14:textId="75155819" w:rsidR="00963B9B" w:rsidRPr="00963B9B" w:rsidRDefault="00963B9B" w:rsidP="00012C98">
      <w:pPr>
        <w:pStyle w:val="1"/>
        <w:rPr>
          <w:rtl/>
        </w:rPr>
      </w:pPr>
      <w:r w:rsidRPr="00963B9B">
        <w:rPr>
          <w:rtl/>
        </w:rPr>
        <w:t>[وجه سوم</w:t>
      </w:r>
      <w:r w:rsidR="006551B8">
        <w:rPr>
          <w:rtl/>
        </w:rPr>
        <w:t>:</w:t>
      </w:r>
      <w:r w:rsidRPr="00963B9B">
        <w:rPr>
          <w:rtl/>
        </w:rPr>
        <w:t xml:space="preserve"> </w:t>
      </w:r>
      <w:r w:rsidR="009E3213">
        <w:rPr>
          <w:rFonts w:hint="cs"/>
          <w:rtl/>
          <w:lang w:bidi="fa-IR"/>
        </w:rPr>
        <w:t>آ</w:t>
      </w:r>
      <w:r w:rsidRPr="00963B9B">
        <w:rPr>
          <w:rFonts w:hint="cs"/>
          <w:rtl/>
        </w:rPr>
        <w:t>ی</w:t>
      </w:r>
      <w:r w:rsidRPr="00963B9B">
        <w:rPr>
          <w:rFonts w:hint="eastAsia"/>
          <w:rtl/>
        </w:rPr>
        <w:t>ه</w:t>
      </w:r>
      <w:r w:rsidRPr="00963B9B">
        <w:rPr>
          <w:rtl/>
        </w:rPr>
        <w:t xml:space="preserve"> قواعد]</w:t>
      </w:r>
    </w:p>
    <w:p w14:paraId="5DE9523F" w14:textId="46719D57" w:rsidR="00963B9B" w:rsidRPr="00963B9B" w:rsidRDefault="00963B9B" w:rsidP="00F96E6F">
      <w:pPr>
        <w:rPr>
          <w:rtl/>
          <w:lang w:val="en-US"/>
        </w:rPr>
      </w:pPr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در مورد </w:t>
      </w:r>
      <w:proofErr w:type="spellStart"/>
      <w:r w:rsidRPr="00963B9B">
        <w:rPr>
          <w:rtl/>
          <w:lang w:val="en-US"/>
        </w:rPr>
        <w:t>قواعد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که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tl/>
          <w:lang w:val="en-US"/>
        </w:rPr>
        <w:t xml:space="preserve"> ام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د</w:t>
      </w:r>
      <w:r w:rsidRPr="00963B9B">
        <w:rPr>
          <w:rtl/>
          <w:lang w:val="en-US"/>
        </w:rPr>
        <w:t xml:space="preserve"> به </w:t>
      </w:r>
      <w:proofErr w:type="spellStart"/>
      <w:r w:rsidRPr="00963B9B">
        <w:rPr>
          <w:rtl/>
          <w:lang w:val="en-US"/>
        </w:rPr>
        <w:t>نکاح</w:t>
      </w:r>
      <w:proofErr w:type="spellEnd"/>
      <w:r w:rsidRPr="00963B9B">
        <w:rPr>
          <w:rtl/>
          <w:lang w:val="en-US"/>
        </w:rPr>
        <w:t xml:space="preserve"> ندارند </w:t>
      </w:r>
      <w:r w:rsidR="00374C6A">
        <w:rPr>
          <w:rFonts w:hint="cs"/>
          <w:rtl/>
          <w:lang w:val="en-US"/>
        </w:rPr>
        <w:t xml:space="preserve">فرموده است  که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توانند</w:t>
      </w:r>
      <w:proofErr w:type="spellEnd"/>
      <w:r w:rsidRPr="00963B9B">
        <w:rPr>
          <w:rtl/>
          <w:lang w:val="en-US"/>
        </w:rPr>
        <w:t xml:space="preserve"> بدون لباس باشند</w:t>
      </w:r>
      <w:r w:rsidR="00374C6A">
        <w:rPr>
          <w:rFonts w:hint="cs"/>
          <w:rtl/>
          <w:lang w:val="en-US"/>
        </w:rPr>
        <w:t>؛</w:t>
      </w:r>
      <w:r w:rsidRPr="00963B9B">
        <w:rPr>
          <w:rtl/>
          <w:lang w:val="en-US"/>
        </w:rPr>
        <w:t xml:space="preserve"> از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="00374C6A">
        <w:rPr>
          <w:rFonts w:hint="cs"/>
          <w:rtl/>
          <w:lang w:val="en-US"/>
        </w:rPr>
        <w:t xml:space="preserve"> جواز در وضع </w:t>
      </w:r>
      <w:proofErr w:type="spellStart"/>
      <w:r w:rsidR="00374C6A">
        <w:rPr>
          <w:rFonts w:hint="cs"/>
          <w:rtl/>
          <w:lang w:val="en-US"/>
        </w:rPr>
        <w:t>ثیاب</w:t>
      </w:r>
      <w:proofErr w:type="spellEnd"/>
      <w:r w:rsidR="00374C6A">
        <w:rPr>
          <w:rFonts w:hint="cs"/>
          <w:rtl/>
          <w:lang w:val="en-US"/>
        </w:rPr>
        <w:t>،</w:t>
      </w:r>
      <w:r w:rsidRPr="00963B9B">
        <w:rPr>
          <w:rtl/>
          <w:lang w:val="en-US"/>
        </w:rPr>
        <w:t xml:space="preserve"> استفاده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شود</w:t>
      </w:r>
      <w:proofErr w:type="spellEnd"/>
      <w:r w:rsidRPr="00963B9B">
        <w:rPr>
          <w:rtl/>
          <w:lang w:val="en-US"/>
        </w:rPr>
        <w:t xml:space="preserve"> که برا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غ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r w:rsidRPr="00963B9B">
        <w:rPr>
          <w:rtl/>
          <w:lang w:val="en-US"/>
        </w:rPr>
        <w:t xml:space="preserve"> قواعد من </w:t>
      </w:r>
      <w:proofErr w:type="spellStart"/>
      <w:r w:rsidRPr="00963B9B">
        <w:rPr>
          <w:rtl/>
          <w:lang w:val="en-US"/>
        </w:rPr>
        <w:t>النساء</w:t>
      </w:r>
      <w:proofErr w:type="spellEnd"/>
      <w:r w:rsidR="006551B8">
        <w:rPr>
          <w:rtl/>
          <w:lang w:val="en-US"/>
        </w:rPr>
        <w:t>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تستر</w:t>
      </w:r>
      <w:proofErr w:type="spellEnd"/>
      <w:r w:rsidRPr="00963B9B">
        <w:rPr>
          <w:rtl/>
          <w:lang w:val="en-US"/>
        </w:rPr>
        <w:t xml:space="preserve"> واجب است و </w:t>
      </w:r>
      <w:r w:rsidR="00374C6A">
        <w:rPr>
          <w:rFonts w:hint="cs"/>
          <w:rtl/>
          <w:lang w:val="en-US"/>
        </w:rPr>
        <w:t xml:space="preserve">باید </w:t>
      </w:r>
      <w:r w:rsidRPr="00963B9B">
        <w:rPr>
          <w:rtl/>
          <w:lang w:val="en-US"/>
        </w:rPr>
        <w:t xml:space="preserve">لباس بپوشند و </w:t>
      </w:r>
      <w:proofErr w:type="spellStart"/>
      <w:r w:rsidRPr="00963B9B">
        <w:rPr>
          <w:rtl/>
          <w:lang w:val="en-US"/>
        </w:rPr>
        <w:t>ستر</w:t>
      </w:r>
      <w:proofErr w:type="spellEnd"/>
      <w:r w:rsidRPr="00963B9B">
        <w:rPr>
          <w:rtl/>
          <w:lang w:val="en-US"/>
        </w:rPr>
        <w:t xml:space="preserve"> کنند و اطلاق وجوب </w:t>
      </w:r>
      <w:proofErr w:type="spellStart"/>
      <w:r w:rsidRPr="00963B9B">
        <w:rPr>
          <w:rtl/>
          <w:lang w:val="en-US"/>
        </w:rPr>
        <w:t>الستر</w:t>
      </w:r>
      <w:proofErr w:type="spellEnd"/>
      <w:r w:rsidRPr="00963B9B">
        <w:rPr>
          <w:rtl/>
          <w:lang w:val="en-US"/>
        </w:rPr>
        <w:t xml:space="preserve"> شامل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از بدن </w:t>
      </w:r>
      <w:proofErr w:type="spellStart"/>
      <w:r w:rsidRPr="00963B9B">
        <w:rPr>
          <w:rtl/>
          <w:lang w:val="en-US"/>
        </w:rPr>
        <w:t>مر</w:t>
      </w:r>
      <w:r w:rsidR="00F96E6F">
        <w:rPr>
          <w:rFonts w:hint="cs"/>
          <w:rtl/>
          <w:lang w:val="en-US"/>
        </w:rPr>
        <w:t>أ</w:t>
      </w:r>
      <w:r w:rsidRPr="00963B9B">
        <w:rPr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</w:t>
      </w:r>
      <w:r w:rsidR="00374C6A">
        <w:rPr>
          <w:rFonts w:hint="cs"/>
          <w:rtl/>
          <w:lang w:val="en-US"/>
        </w:rPr>
        <w:t>نیز خواهد شد</w:t>
      </w:r>
      <w:r w:rsidRPr="00963B9B">
        <w:rPr>
          <w:rtl/>
          <w:lang w:val="en-US"/>
        </w:rPr>
        <w:t>.</w:t>
      </w:r>
    </w:p>
    <w:p w14:paraId="5B05170C" w14:textId="77777777" w:rsidR="00963B9B" w:rsidRPr="00963B9B" w:rsidRDefault="00963B9B" w:rsidP="00012C98">
      <w:pPr>
        <w:pStyle w:val="2"/>
        <w:rPr>
          <w:rtl/>
          <w:lang w:val="en-US"/>
        </w:rPr>
      </w:pPr>
      <w:r w:rsidRPr="00963B9B">
        <w:rPr>
          <w:rtl/>
          <w:lang w:val="en-US"/>
        </w:rPr>
        <w:lastRenderedPageBreak/>
        <w:t xml:space="preserve">[اشکال اول: </w:t>
      </w:r>
      <w:proofErr w:type="spellStart"/>
      <w:r w:rsidRPr="00963B9B">
        <w:rPr>
          <w:rtl/>
          <w:lang w:val="en-US"/>
        </w:rPr>
        <w:t>مناقشه</w:t>
      </w:r>
      <w:proofErr w:type="spellEnd"/>
      <w:r w:rsidRPr="00963B9B">
        <w:rPr>
          <w:rtl/>
          <w:lang w:val="en-US"/>
        </w:rPr>
        <w:t xml:space="preserve"> در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استدلال]</w:t>
      </w:r>
    </w:p>
    <w:p w14:paraId="629BD017" w14:textId="27366804" w:rsidR="00F04744" w:rsidRPr="00963B9B" w:rsidRDefault="00963B9B" w:rsidP="00F04744">
      <w:pPr>
        <w:rPr>
          <w:rtl/>
          <w:lang w:val="en-US"/>
        </w:rPr>
      </w:pPr>
      <w:proofErr w:type="spellStart"/>
      <w:r w:rsidRPr="00963B9B">
        <w:rPr>
          <w:rFonts w:hint="eastAsia"/>
          <w:rtl/>
          <w:lang w:val="en-US"/>
        </w:rPr>
        <w:t>اقا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خو</w:t>
      </w:r>
      <w:r w:rsidRPr="00963B9B">
        <w:rPr>
          <w:rFonts w:hint="cs"/>
          <w:rtl/>
          <w:lang w:val="en-US"/>
        </w:rPr>
        <w:t>یی</w:t>
      </w:r>
      <w:r w:rsidRPr="00963B9B">
        <w:rPr>
          <w:rtl/>
          <w:lang w:val="en-US"/>
        </w:rPr>
        <w:t xml:space="preserve"> </w:t>
      </w:r>
      <w:r w:rsidR="00374C6A">
        <w:rPr>
          <w:rFonts w:hint="cs"/>
          <w:rtl/>
          <w:lang w:val="en-US"/>
        </w:rPr>
        <w:t xml:space="preserve"> فرموده است</w:t>
      </w:r>
      <w:r w:rsidR="00CF3ADB">
        <w:rPr>
          <w:rStyle w:val="a7"/>
          <w:rtl/>
          <w:lang w:val="en-US"/>
        </w:rPr>
        <w:footnoteReference w:id="4"/>
      </w:r>
      <w:r w:rsidR="00374C6A">
        <w:rPr>
          <w:rFonts w:hint="cs"/>
          <w:rtl/>
          <w:lang w:val="en-US"/>
        </w:rPr>
        <w:t xml:space="preserve"> که </w:t>
      </w:r>
      <w:r w:rsidRPr="00963B9B">
        <w:rPr>
          <w:rtl/>
          <w:lang w:val="en-US"/>
        </w:rPr>
        <w:t>در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r w:rsidR="00374C6A">
        <w:rPr>
          <w:rFonts w:hint="cs"/>
          <w:rtl/>
          <w:lang w:val="en-US"/>
        </w:rPr>
        <w:t>آ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="00374C6A">
        <w:rPr>
          <w:rFonts w:hint="cs"/>
          <w:rtl/>
          <w:lang w:val="en-US"/>
        </w:rPr>
        <w:t>،</w:t>
      </w:r>
      <w:r w:rsidRPr="00963B9B">
        <w:rPr>
          <w:rtl/>
          <w:lang w:val="en-US"/>
        </w:rPr>
        <w:t xml:space="preserve"> مراد از </w:t>
      </w:r>
      <w:proofErr w:type="spellStart"/>
      <w:r w:rsidRPr="00963B9B">
        <w:rPr>
          <w:rtl/>
          <w:lang w:val="en-US"/>
        </w:rPr>
        <w:t>ث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در روا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ات</w:t>
      </w:r>
      <w:r w:rsidRPr="00963B9B">
        <w:rPr>
          <w:rtl/>
          <w:lang w:val="en-US"/>
        </w:rPr>
        <w:t xml:space="preserve">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tl/>
          <w:lang w:val="en-US"/>
        </w:rPr>
        <w:t xml:space="preserve"> تفس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r w:rsidRPr="00963B9B">
        <w:rPr>
          <w:rtl/>
          <w:lang w:val="en-US"/>
        </w:rPr>
        <w:t xml:space="preserve"> شده است که مراد خمار و </w:t>
      </w:r>
      <w:proofErr w:type="spellStart"/>
      <w:r w:rsidRPr="00963B9B">
        <w:rPr>
          <w:rtl/>
          <w:lang w:val="en-US"/>
        </w:rPr>
        <w:t>جلباب</w:t>
      </w:r>
      <w:proofErr w:type="spellEnd"/>
      <w:r w:rsidRPr="00963B9B">
        <w:rPr>
          <w:rtl/>
          <w:lang w:val="en-US"/>
        </w:rPr>
        <w:t xml:space="preserve"> است</w:t>
      </w:r>
      <w:r w:rsidR="00374C6A">
        <w:rPr>
          <w:rFonts w:hint="cs"/>
          <w:rtl/>
          <w:lang w:val="en-US"/>
        </w:rPr>
        <w:t>،</w:t>
      </w:r>
      <w:r w:rsidRPr="00963B9B">
        <w:rPr>
          <w:rtl/>
          <w:lang w:val="en-US"/>
        </w:rPr>
        <w:t xml:space="preserve"> نه </w:t>
      </w:r>
      <w:proofErr w:type="spellStart"/>
      <w:r w:rsidR="00374C6A">
        <w:rPr>
          <w:rFonts w:hint="cs"/>
          <w:rtl/>
          <w:lang w:val="en-US"/>
        </w:rPr>
        <w:t>مطلق</w:t>
      </w:r>
      <w:proofErr w:type="spellEnd"/>
      <w:r w:rsidR="00374C6A">
        <w:rPr>
          <w:rFonts w:hint="cs"/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لباس‌ها</w:t>
      </w:r>
      <w:r w:rsidR="006551B8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tl/>
          <w:lang w:val="en-US"/>
        </w:rPr>
        <w:t xml:space="preserve"> را جا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اند</w:t>
      </w:r>
      <w:proofErr w:type="spellEnd"/>
      <w:r w:rsidRPr="00963B9B">
        <w:rPr>
          <w:rtl/>
          <w:lang w:val="en-US"/>
        </w:rPr>
        <w:t xml:space="preserve"> که زم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بگذارند</w:t>
      </w:r>
      <w:r w:rsidR="00F04744">
        <w:rPr>
          <w:rFonts w:hint="cs"/>
          <w:rtl/>
          <w:lang w:val="en-US"/>
        </w:rPr>
        <w:t>لذا</w:t>
      </w:r>
      <w:proofErr w:type="spellEnd"/>
      <w:r w:rsidR="00F04744">
        <w:rPr>
          <w:rFonts w:hint="cs"/>
          <w:rtl/>
          <w:lang w:val="en-US"/>
        </w:rPr>
        <w:t xml:space="preserve"> قواعد من </w:t>
      </w:r>
      <w:proofErr w:type="spellStart"/>
      <w:r w:rsidR="00F04744">
        <w:rPr>
          <w:rFonts w:hint="cs"/>
          <w:rtl/>
          <w:lang w:val="en-US"/>
        </w:rPr>
        <w:t>النساء</w:t>
      </w:r>
      <w:proofErr w:type="spellEnd"/>
      <w:r w:rsidR="00F04744">
        <w:rPr>
          <w:rFonts w:hint="cs"/>
          <w:rtl/>
          <w:lang w:val="en-US"/>
        </w:rPr>
        <w:t xml:space="preserve"> </w:t>
      </w:r>
      <w:r w:rsidRPr="00963B9B">
        <w:rPr>
          <w:rtl/>
          <w:lang w:val="en-US"/>
        </w:rPr>
        <w:t xml:space="preserve">فقط </w:t>
      </w:r>
      <w:proofErr w:type="spellStart"/>
      <w:r w:rsidRPr="00963B9B">
        <w:rPr>
          <w:rtl/>
          <w:lang w:val="en-US"/>
        </w:rPr>
        <w:t>جلباب</w:t>
      </w:r>
      <w:proofErr w:type="spellEnd"/>
      <w:r w:rsidRPr="00963B9B">
        <w:rPr>
          <w:rtl/>
          <w:lang w:val="en-US"/>
        </w:rPr>
        <w:t xml:space="preserve"> و خمار را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توانند</w:t>
      </w:r>
      <w:proofErr w:type="spellEnd"/>
      <w:r w:rsidRPr="00963B9B">
        <w:rPr>
          <w:rtl/>
          <w:lang w:val="en-US"/>
        </w:rPr>
        <w:t xml:space="preserve"> کنار بگذارند که در </w:t>
      </w:r>
      <w:proofErr w:type="spellStart"/>
      <w:r w:rsidRPr="00963B9B">
        <w:rPr>
          <w:rtl/>
          <w:lang w:val="en-US"/>
        </w:rPr>
        <w:t>صح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حه</w:t>
      </w:r>
      <w:proofErr w:type="spellEnd"/>
      <w:r w:rsidRPr="00963B9B">
        <w:rPr>
          <w:rtl/>
          <w:lang w:val="en-US"/>
        </w:rPr>
        <w:t xml:space="preserve"> محمد بن مسلم </w:t>
      </w:r>
      <w:proofErr w:type="spellStart"/>
      <w:r w:rsidRPr="00963B9B">
        <w:rPr>
          <w:rtl/>
          <w:lang w:val="en-US"/>
        </w:rPr>
        <w:t>امده</w:t>
      </w:r>
      <w:proofErr w:type="spellEnd"/>
      <w:r w:rsidRPr="00963B9B">
        <w:rPr>
          <w:rtl/>
          <w:lang w:val="en-US"/>
        </w:rPr>
        <w:t xml:space="preserve"> است</w:t>
      </w:r>
      <w:r w:rsidR="006551B8">
        <w:rPr>
          <w:rtl/>
          <w:lang w:val="en-US"/>
        </w:rPr>
        <w:t>:</w:t>
      </w:r>
    </w:p>
    <w:p w14:paraId="006BF787" w14:textId="03795635" w:rsidR="00963B9B" w:rsidRPr="00963B9B" w:rsidRDefault="00F04744" w:rsidP="00B3042D">
      <w:pPr>
        <w:rPr>
          <w:rtl/>
          <w:lang w:val="en-US"/>
        </w:rPr>
      </w:pPr>
      <w:proofErr w:type="spellStart"/>
      <w:r w:rsidRPr="00F04744">
        <w:rPr>
          <w:rtl/>
          <w:lang w:val="en-US"/>
        </w:rPr>
        <w:t>ُ</w:t>
      </w:r>
      <w:r>
        <w:rPr>
          <w:rFonts w:hint="cs"/>
          <w:rtl/>
          <w:lang w:val="en-US"/>
        </w:rPr>
        <w:t>م</w:t>
      </w:r>
      <w:r w:rsidRPr="00F04744">
        <w:rPr>
          <w:rtl/>
          <w:lang w:val="en-US"/>
        </w:rPr>
        <w:t>حَمَّدُ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بْ</w:t>
      </w:r>
      <w:r w:rsidR="00F96E6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يَعْقُوبَ‌عَ</w:t>
      </w:r>
      <w:r w:rsidR="00F96E6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عِدَّة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مِ</w:t>
      </w:r>
      <w:r w:rsidR="00F96E6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أَصْحَابِنَاعَ</w:t>
      </w:r>
      <w:r w:rsidR="00F96E6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أَحْمَدَ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بْ</w:t>
      </w:r>
      <w:r w:rsidR="00F96E6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مُحَمَّدٍعَ</w:t>
      </w:r>
      <w:r w:rsidR="00F96E6F">
        <w:rPr>
          <w:rFonts w:hint="cs"/>
          <w:rtl/>
          <w:lang w:val="en-US"/>
        </w:rPr>
        <w:t>ن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اِبْ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مَحْبُوبٍ‌عَ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اَلْعَلاَ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بْ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رَ</w:t>
      </w:r>
      <w:r w:rsidR="008847BF">
        <w:rPr>
          <w:rFonts w:hint="cs"/>
          <w:rtl/>
          <w:lang w:val="en-US"/>
        </w:rPr>
        <w:t>ز</w:t>
      </w:r>
      <w:r w:rsidRPr="00F04744">
        <w:rPr>
          <w:rtl/>
          <w:lang w:val="en-US"/>
        </w:rPr>
        <w:t>ينٍ‌عَ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مُحَمَّدِ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بْ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مُسْلِمٍ‌عَ</w:t>
      </w:r>
      <w:r w:rsidR="008847BF">
        <w:rPr>
          <w:rFonts w:hint="cs"/>
          <w:rtl/>
          <w:lang w:val="en-US"/>
        </w:rPr>
        <w:t>ن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أَ</w:t>
      </w:r>
      <w:r w:rsidR="006551B8">
        <w:rPr>
          <w:rFonts w:hint="cs"/>
          <w:rtl/>
          <w:lang w:val="en-US"/>
        </w:rPr>
        <w:t>ی</w:t>
      </w:r>
      <w:r w:rsidRPr="00F04744">
        <w:rPr>
          <w:rtl/>
          <w:lang w:val="en-US"/>
        </w:rPr>
        <w:t>ِي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عَبْدِ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اللَّ</w:t>
      </w:r>
      <w:r w:rsidR="008847BF">
        <w:rPr>
          <w:rFonts w:hint="cs"/>
          <w:rtl/>
          <w:lang w:val="en-US"/>
        </w:rPr>
        <w:t>ه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عَ</w:t>
      </w:r>
      <w:r w:rsidR="00B3042D">
        <w:rPr>
          <w:rFonts w:hint="cs"/>
          <w:rtl/>
          <w:lang w:val="en-US"/>
        </w:rPr>
        <w:t>ل</w:t>
      </w:r>
      <w:r w:rsidR="006551B8">
        <w:rPr>
          <w:rFonts w:hint="cs"/>
          <w:rtl/>
          <w:lang w:val="en-US"/>
        </w:rPr>
        <w:t>ی</w:t>
      </w:r>
      <w:r w:rsidRPr="00F04744">
        <w:rPr>
          <w:rtl/>
          <w:lang w:val="en-US"/>
        </w:rPr>
        <w:t>َ</w:t>
      </w:r>
      <w:r w:rsidR="00B3042D">
        <w:rPr>
          <w:rFonts w:hint="cs"/>
          <w:rtl/>
          <w:lang w:val="en-US"/>
        </w:rPr>
        <w:t>ه</w:t>
      </w:r>
      <w:r w:rsidRPr="00F04744">
        <w:rPr>
          <w:rtl/>
          <w:lang w:val="en-US"/>
        </w:rPr>
        <w:t>ْ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السَّلاَ</w:t>
      </w:r>
      <w:r w:rsidR="00B3042D">
        <w:rPr>
          <w:rFonts w:hint="cs"/>
          <w:rtl/>
          <w:lang w:val="en-US"/>
        </w:rPr>
        <w:t>م</w:t>
      </w:r>
      <w:proofErr w:type="spellEnd"/>
      <w:r w:rsidRPr="00F04744">
        <w:rPr>
          <w:rtl/>
          <w:lang w:val="en-US"/>
        </w:rPr>
        <w:t xml:space="preserve">: </w:t>
      </w:r>
      <w:proofErr w:type="spellStart"/>
      <w:r w:rsidR="00B3042D">
        <w:rPr>
          <w:rFonts w:hint="cs"/>
          <w:rtl/>
          <w:lang w:val="en-US"/>
        </w:rPr>
        <w:t>ف</w:t>
      </w:r>
      <w:r w:rsidRPr="00F04744">
        <w:rPr>
          <w:rtl/>
          <w:lang w:val="en-US"/>
        </w:rPr>
        <w:t>ِي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قَوْ</w:t>
      </w:r>
      <w:r w:rsidR="00B3042D">
        <w:rPr>
          <w:rFonts w:hint="cs"/>
          <w:rtl/>
          <w:lang w:val="en-US"/>
        </w:rPr>
        <w:t>ل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اللَّ</w:t>
      </w:r>
      <w:r w:rsidR="00B3042D">
        <w:rPr>
          <w:rFonts w:hint="cs"/>
          <w:rtl/>
          <w:lang w:val="en-US"/>
        </w:rPr>
        <w:t>ه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عَزَّ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وَ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جَلَّ</w:t>
      </w:r>
      <w:proofErr w:type="spellEnd"/>
      <w:r w:rsidRPr="00F04744">
        <w:rPr>
          <w:rtl/>
          <w:lang w:val="en-US"/>
        </w:rPr>
        <w:t xml:space="preserve">‌ </w:t>
      </w:r>
      <w:proofErr w:type="spellStart"/>
      <w:r w:rsidRPr="00F04744">
        <w:rPr>
          <w:rtl/>
          <w:lang w:val="en-US"/>
        </w:rPr>
        <w:t>وَ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الْقَوٰاعِدُ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مِ</w:t>
      </w:r>
      <w:r w:rsidR="00B3042D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النِّسٰاء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اللاّٰ</w:t>
      </w:r>
      <w:r w:rsidR="006551B8">
        <w:rPr>
          <w:rFonts w:hint="cs"/>
          <w:rtl/>
          <w:lang w:val="en-US"/>
        </w:rPr>
        <w:t>ی</w:t>
      </w:r>
      <w:r w:rsidRPr="00F04744">
        <w:rPr>
          <w:rtl/>
          <w:lang w:val="en-US"/>
        </w:rPr>
        <w:t>ِي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لاٰ</w:t>
      </w:r>
      <w:r w:rsidR="006551B8">
        <w:rPr>
          <w:rFonts w:hint="cs"/>
          <w:rtl/>
          <w:lang w:val="en-US"/>
        </w:rPr>
        <w:t>ی</w:t>
      </w:r>
      <w:r w:rsidRPr="00F04744">
        <w:rPr>
          <w:rtl/>
          <w:lang w:val="en-US"/>
        </w:rPr>
        <w:t>َرْجُو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="008847BF">
        <w:rPr>
          <w:rFonts w:hint="cs"/>
          <w:rtl/>
          <w:lang w:val="en-US"/>
        </w:rPr>
        <w:t>ن</w:t>
      </w:r>
      <w:r w:rsidR="006551B8">
        <w:rPr>
          <w:rtl/>
          <w:lang w:val="en-US"/>
        </w:rPr>
        <w:t>ک</w:t>
      </w:r>
      <w:r w:rsidRPr="00F04744">
        <w:rPr>
          <w:rtl/>
          <w:lang w:val="en-US"/>
        </w:rPr>
        <w:t>ِاحاً</w:t>
      </w:r>
      <w:proofErr w:type="spellEnd"/>
      <w:r w:rsidRPr="00F04744">
        <w:rPr>
          <w:rtl/>
          <w:lang w:val="en-US"/>
        </w:rPr>
        <w:t xml:space="preserve">، </w:t>
      </w:r>
      <w:proofErr w:type="spellStart"/>
      <w:r w:rsidRPr="00F04744">
        <w:rPr>
          <w:rtl/>
          <w:lang w:val="en-US"/>
        </w:rPr>
        <w:t>مَا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الَّذِي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يَصْلُ</w:t>
      </w:r>
      <w:r w:rsidR="008847BF">
        <w:rPr>
          <w:rFonts w:hint="cs"/>
          <w:rtl/>
          <w:lang w:val="en-US"/>
        </w:rPr>
        <w:t>ح</w:t>
      </w:r>
      <w:proofErr w:type="spellEnd"/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لَهُنَّ</w:t>
      </w:r>
      <w:proofErr w:type="spellEnd"/>
      <w:r w:rsidRPr="00F04744">
        <w:rPr>
          <w:rtl/>
          <w:lang w:val="en-US"/>
        </w:rPr>
        <w:t xml:space="preserve">‌ </w:t>
      </w:r>
      <w:proofErr w:type="spellStart"/>
      <w:r w:rsidRPr="00F04744">
        <w:rPr>
          <w:rtl/>
          <w:lang w:val="en-US"/>
        </w:rPr>
        <w:t>أَ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يَضَعْ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مِ</w:t>
      </w:r>
      <w:r w:rsidR="008847BF">
        <w:rPr>
          <w:rFonts w:hint="cs"/>
          <w:rtl/>
          <w:lang w:val="en-US"/>
        </w:rPr>
        <w:t>ن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="00B3042D">
        <w:rPr>
          <w:rFonts w:hint="cs"/>
          <w:rtl/>
          <w:lang w:val="en-US"/>
        </w:rPr>
        <w:t>ث</w:t>
      </w:r>
      <w:r w:rsidRPr="00F04744">
        <w:rPr>
          <w:rtl/>
          <w:lang w:val="en-US"/>
        </w:rPr>
        <w:t>يَابِهِنَّ</w:t>
      </w:r>
      <w:proofErr w:type="spellEnd"/>
      <w:r w:rsidRPr="00F04744">
        <w:rPr>
          <w:rtl/>
          <w:lang w:val="en-US"/>
        </w:rPr>
        <w:t xml:space="preserve">‌ </w:t>
      </w:r>
      <w:proofErr w:type="spellStart"/>
      <w:r w:rsidRPr="00F04744">
        <w:rPr>
          <w:rtl/>
          <w:lang w:val="en-US"/>
        </w:rPr>
        <w:t>قَا</w:t>
      </w:r>
      <w:r w:rsidR="008847BF">
        <w:rPr>
          <w:rFonts w:hint="cs"/>
          <w:rtl/>
          <w:lang w:val="en-US"/>
        </w:rPr>
        <w:t>ل</w:t>
      </w:r>
      <w:proofErr w:type="spellEnd"/>
      <w:r w:rsidR="006551B8">
        <w:rPr>
          <w:rtl/>
          <w:lang w:val="en-US"/>
        </w:rPr>
        <w:t xml:space="preserve"> </w:t>
      </w:r>
      <w:r w:rsidRPr="00F04744">
        <w:rPr>
          <w:rtl/>
          <w:lang w:val="en-US"/>
        </w:rPr>
        <w:t xml:space="preserve"> </w:t>
      </w:r>
      <w:proofErr w:type="spellStart"/>
      <w:r w:rsidRPr="00F04744">
        <w:rPr>
          <w:rtl/>
          <w:lang w:val="en-US"/>
        </w:rPr>
        <w:t>الْجِلْبَا</w:t>
      </w:r>
      <w:r w:rsidR="008847BF">
        <w:rPr>
          <w:rFonts w:hint="cs"/>
          <w:rtl/>
          <w:lang w:val="en-US"/>
        </w:rPr>
        <w:t>ب</w:t>
      </w:r>
      <w:proofErr w:type="spellEnd"/>
      <w:r w:rsidR="006551B8">
        <w:rPr>
          <w:rtl/>
          <w:lang w:val="en-US"/>
        </w:rPr>
        <w:t>.</w:t>
      </w:r>
      <w:r w:rsidRPr="00F04744">
        <w:rPr>
          <w:rtl/>
          <w:lang w:val="en-US"/>
        </w:rPr>
        <w:t>.</w:t>
      </w:r>
      <w:r>
        <w:rPr>
          <w:rStyle w:val="a7"/>
          <w:rtl/>
          <w:lang w:val="en-US"/>
        </w:rPr>
        <w:footnoteReference w:id="5"/>
      </w:r>
    </w:p>
    <w:p w14:paraId="4903A985" w14:textId="67F54063" w:rsidR="00963B9B" w:rsidRPr="00963B9B" w:rsidRDefault="00963B9B" w:rsidP="008847BF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لذا</w:t>
      </w:r>
      <w:r w:rsidRPr="00963B9B">
        <w:rPr>
          <w:rtl/>
          <w:lang w:val="en-US"/>
        </w:rPr>
        <w:t xml:space="preserve">  غ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r w:rsidRPr="00963B9B">
        <w:rPr>
          <w:rtl/>
          <w:lang w:val="en-US"/>
        </w:rPr>
        <w:t xml:space="preserve"> قواعد با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د</w:t>
      </w:r>
      <w:r w:rsidRPr="00963B9B">
        <w:rPr>
          <w:rtl/>
          <w:lang w:val="en-US"/>
        </w:rPr>
        <w:t xml:space="preserve"> خمار و </w:t>
      </w:r>
      <w:proofErr w:type="spellStart"/>
      <w:r w:rsidRPr="00963B9B">
        <w:rPr>
          <w:rtl/>
          <w:lang w:val="en-US"/>
        </w:rPr>
        <w:t>جلباب</w:t>
      </w:r>
      <w:proofErr w:type="spellEnd"/>
      <w:r w:rsidRPr="00963B9B">
        <w:rPr>
          <w:rtl/>
          <w:lang w:val="en-US"/>
        </w:rPr>
        <w:t xml:space="preserve"> را داشته باشند و حال اگر شخص دارا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خمار و </w:t>
      </w:r>
      <w:proofErr w:type="spellStart"/>
      <w:r w:rsidRPr="00963B9B">
        <w:rPr>
          <w:rtl/>
          <w:lang w:val="en-US"/>
        </w:rPr>
        <w:t>جلباب</w:t>
      </w:r>
      <w:proofErr w:type="spellEnd"/>
      <w:r w:rsidRPr="00963B9B">
        <w:rPr>
          <w:rtl/>
          <w:lang w:val="en-US"/>
        </w:rPr>
        <w:t xml:space="preserve"> است مستلزم پوشش و </w:t>
      </w:r>
      <w:proofErr w:type="spellStart"/>
      <w:r w:rsidRPr="00963B9B">
        <w:rPr>
          <w:rtl/>
          <w:lang w:val="en-US"/>
        </w:rPr>
        <w:t>ستر</w:t>
      </w:r>
      <w:proofErr w:type="spellEnd"/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است</w:t>
      </w:r>
      <w:r w:rsidR="006551B8">
        <w:rPr>
          <w:rtl/>
          <w:lang w:val="en-US"/>
        </w:rPr>
        <w:t>؟</w:t>
      </w:r>
      <w:r w:rsidRPr="00963B9B">
        <w:rPr>
          <w:rtl/>
          <w:lang w:val="en-US"/>
        </w:rPr>
        <w:t xml:space="preserve"> خ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r w:rsidR="00F04744">
        <w:rPr>
          <w:rFonts w:hint="cs"/>
          <w:rtl/>
          <w:lang w:val="en-US"/>
        </w:rPr>
        <w:t>؛</w:t>
      </w:r>
      <w:r w:rsidRPr="00963B9B">
        <w:rPr>
          <w:rtl/>
          <w:lang w:val="en-US"/>
        </w:rPr>
        <w:t xml:space="preserve"> لذا لازم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 xml:space="preserve"> که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را بپوشانند که </w:t>
      </w:r>
      <w:r w:rsidR="00F04744">
        <w:rPr>
          <w:rFonts w:hint="cs"/>
          <w:rtl/>
          <w:lang w:val="en-US"/>
        </w:rPr>
        <w:t xml:space="preserve">این </w:t>
      </w:r>
      <w:proofErr w:type="spellStart"/>
      <w:r w:rsidR="00F04744">
        <w:rPr>
          <w:rFonts w:hint="cs"/>
          <w:rtl/>
          <w:lang w:val="en-US"/>
        </w:rPr>
        <w:t>مناقشه</w:t>
      </w:r>
      <w:proofErr w:type="spellEnd"/>
      <w:r w:rsidR="006551B8">
        <w:rPr>
          <w:rtl/>
          <w:lang w:val="en-US"/>
        </w:rPr>
        <w:t xml:space="preserve">، </w:t>
      </w:r>
      <w:r w:rsidRPr="00963B9B">
        <w:rPr>
          <w:rtl/>
          <w:lang w:val="en-US"/>
        </w:rPr>
        <w:t>اشکال صح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ح</w:t>
      </w:r>
      <w:r w:rsidRPr="00963B9B">
        <w:rPr>
          <w:rtl/>
          <w:lang w:val="en-US"/>
        </w:rPr>
        <w:t xml:space="preserve"> و وارد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است</w:t>
      </w:r>
      <w:r w:rsidR="00F04744">
        <w:rPr>
          <w:rFonts w:hint="cs"/>
          <w:rtl/>
          <w:lang w:val="en-US"/>
        </w:rPr>
        <w:t>.</w:t>
      </w:r>
      <w:r w:rsidRPr="00963B9B">
        <w:rPr>
          <w:rtl/>
          <w:lang w:val="en-US"/>
        </w:rPr>
        <w:t xml:space="preserve"> </w:t>
      </w:r>
    </w:p>
    <w:p w14:paraId="2C8B24FE" w14:textId="530971FA" w:rsidR="00963B9B" w:rsidRPr="00963B9B" w:rsidRDefault="00012C98" w:rsidP="00012C98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963B9B" w:rsidRPr="00963B9B">
        <w:rPr>
          <w:rtl/>
          <w:lang w:val="en-US"/>
        </w:rPr>
        <w:t>اشکال دوم]</w:t>
      </w:r>
    </w:p>
    <w:p w14:paraId="16063F6A" w14:textId="60ECD11F" w:rsidR="00963B9B" w:rsidRPr="00963B9B" w:rsidRDefault="00963B9B" w:rsidP="00012C98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علاوه</w:t>
      </w:r>
      <w:r w:rsidRPr="00963B9B">
        <w:rPr>
          <w:rtl/>
          <w:lang w:val="en-US"/>
        </w:rPr>
        <w:t xml:space="preserve"> بر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اشکال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وارد است که </w:t>
      </w:r>
      <w:r w:rsidR="00CF3ADB">
        <w:rPr>
          <w:rFonts w:hint="cs"/>
          <w:rtl/>
          <w:lang w:val="en-US"/>
        </w:rPr>
        <w:t>آ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r w:rsidRPr="00963B9B">
        <w:rPr>
          <w:rtl/>
          <w:lang w:val="en-US"/>
        </w:rPr>
        <w:t xml:space="preserve"> شر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فه</w:t>
      </w:r>
      <w:r w:rsidRPr="00963B9B">
        <w:rPr>
          <w:rtl/>
          <w:lang w:val="en-US"/>
        </w:rPr>
        <w:t xml:space="preserve"> تجو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وضع </w:t>
      </w:r>
      <w:proofErr w:type="spellStart"/>
      <w:r w:rsidRPr="00963B9B">
        <w:rPr>
          <w:rtl/>
          <w:lang w:val="en-US"/>
        </w:rPr>
        <w:t>ث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کرده است حال اگر مراد از </w:t>
      </w:r>
      <w:proofErr w:type="spellStart"/>
      <w:r w:rsidRPr="00963B9B">
        <w:rPr>
          <w:rtl/>
          <w:lang w:val="en-US"/>
        </w:rPr>
        <w:t>ث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مثل قم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ص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باشد و دلالت کند که غ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</w:t>
      </w:r>
      <w:r w:rsidRPr="00963B9B">
        <w:rPr>
          <w:rtl/>
          <w:lang w:val="en-US"/>
        </w:rPr>
        <w:t xml:space="preserve"> قواعد با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د</w:t>
      </w:r>
      <w:r w:rsidRPr="00963B9B">
        <w:rPr>
          <w:rtl/>
          <w:lang w:val="en-US"/>
        </w:rPr>
        <w:t xml:space="preserve"> </w:t>
      </w:r>
      <w:proofErr w:type="spellStart"/>
      <w:r w:rsidR="00CF3ADB">
        <w:rPr>
          <w:rFonts w:hint="cs"/>
          <w:rtl/>
          <w:lang w:val="en-US"/>
        </w:rPr>
        <w:t>تستر</w:t>
      </w:r>
      <w:proofErr w:type="spellEnd"/>
      <w:r w:rsidR="00CF3ADB">
        <w:rPr>
          <w:rFonts w:hint="cs"/>
          <w:rtl/>
          <w:lang w:val="en-US"/>
        </w:rPr>
        <w:t xml:space="preserve"> با </w:t>
      </w:r>
      <w:proofErr w:type="spellStart"/>
      <w:r w:rsidRPr="00963B9B">
        <w:rPr>
          <w:rtl/>
          <w:lang w:val="en-US"/>
        </w:rPr>
        <w:t>ث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و قم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ص</w:t>
      </w:r>
      <w:r w:rsidRPr="00963B9B">
        <w:rPr>
          <w:rtl/>
          <w:lang w:val="en-US"/>
        </w:rPr>
        <w:t xml:space="preserve"> داشته باشند و از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نها</w:t>
      </w:r>
      <w:r w:rsidRPr="00963B9B">
        <w:rPr>
          <w:rtl/>
          <w:lang w:val="en-US"/>
        </w:rPr>
        <w:t xml:space="preserve"> جا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 xml:space="preserve"> وضع </w:t>
      </w:r>
      <w:proofErr w:type="spellStart"/>
      <w:r w:rsidRPr="00963B9B">
        <w:rPr>
          <w:rtl/>
          <w:lang w:val="en-US"/>
        </w:rPr>
        <w:t>الث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ول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نکه</w:t>
      </w:r>
      <w:r w:rsidRPr="00963B9B">
        <w:rPr>
          <w:rtl/>
          <w:lang w:val="en-US"/>
        </w:rPr>
        <w:t xml:space="preserve"> مقدار </w:t>
      </w:r>
      <w:proofErr w:type="spellStart"/>
      <w:r w:rsidRPr="00963B9B">
        <w:rPr>
          <w:rtl/>
          <w:lang w:val="en-US"/>
        </w:rPr>
        <w:t>ث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ولو به معن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قم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ص</w:t>
      </w:r>
      <w:r w:rsidRPr="00963B9B">
        <w:rPr>
          <w:rtl/>
          <w:lang w:val="en-US"/>
        </w:rPr>
        <w:t xml:space="preserve"> </w:t>
      </w:r>
      <w:r w:rsidR="00CF3ADB">
        <w:rPr>
          <w:rFonts w:hint="cs"/>
          <w:rtl/>
          <w:lang w:val="en-US"/>
        </w:rPr>
        <w:t xml:space="preserve">باشد باز </w:t>
      </w:r>
      <w:r w:rsidRPr="00963B9B">
        <w:rPr>
          <w:rtl/>
          <w:lang w:val="en-US"/>
        </w:rPr>
        <w:t xml:space="preserve">شامل پوشاندن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نم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شود</w:t>
      </w:r>
      <w:proofErr w:type="spellEnd"/>
      <w:r w:rsidRPr="00963B9B">
        <w:rPr>
          <w:rtl/>
          <w:lang w:val="en-US"/>
        </w:rPr>
        <w:t xml:space="preserve"> و از </w:t>
      </w:r>
      <w:r w:rsidR="00B3042D">
        <w:rPr>
          <w:rFonts w:hint="cs"/>
          <w:rtl/>
          <w:lang w:val="en-US"/>
        </w:rPr>
        <w:t xml:space="preserve">جهت </w:t>
      </w:r>
      <w:r w:rsidRPr="00963B9B">
        <w:rPr>
          <w:rtl/>
          <w:lang w:val="en-US"/>
        </w:rPr>
        <w:t>دلالت بر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نکه</w:t>
      </w:r>
      <w:r w:rsidRPr="00963B9B">
        <w:rPr>
          <w:rtl/>
          <w:lang w:val="en-US"/>
        </w:rPr>
        <w:t xml:space="preserve"> چه مقدار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از اعضاء را با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د</w:t>
      </w:r>
      <w:r w:rsidRPr="00963B9B">
        <w:rPr>
          <w:rtl/>
          <w:lang w:val="en-US"/>
        </w:rPr>
        <w:t xml:space="preserve"> بپوشاند </w:t>
      </w:r>
      <w:proofErr w:type="spellStart"/>
      <w:r w:rsidRPr="00963B9B">
        <w:rPr>
          <w:rtl/>
          <w:lang w:val="en-US"/>
        </w:rPr>
        <w:t>دلالت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در کار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>.</w:t>
      </w:r>
    </w:p>
    <w:p w14:paraId="08BB80A1" w14:textId="77777777" w:rsidR="00963B9B" w:rsidRPr="00963B9B" w:rsidRDefault="00963B9B" w:rsidP="00012C98">
      <w:pPr>
        <w:pStyle w:val="1"/>
        <w:rPr>
          <w:rtl/>
        </w:rPr>
      </w:pPr>
      <w:r w:rsidRPr="00963B9B">
        <w:rPr>
          <w:rtl/>
        </w:rPr>
        <w:t>[وجه چهارم: اجماع]</w:t>
      </w:r>
    </w:p>
    <w:p w14:paraId="1C426008" w14:textId="77777777" w:rsidR="00963B9B" w:rsidRPr="00963B9B" w:rsidRDefault="00963B9B" w:rsidP="00963B9B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ادعا</w:t>
      </w:r>
      <w:r w:rsidRPr="00963B9B">
        <w:rPr>
          <w:rtl/>
          <w:lang w:val="en-US"/>
        </w:rPr>
        <w:t xml:space="preserve"> شده است که زن با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د</w:t>
      </w:r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را بپوشاند که ادعا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تسالم</w:t>
      </w:r>
      <w:proofErr w:type="spellEnd"/>
      <w:r w:rsidRPr="00963B9B">
        <w:rPr>
          <w:rtl/>
          <w:lang w:val="en-US"/>
        </w:rPr>
        <w:t xml:space="preserve"> و اجماع شده است؛ در 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ک</w:t>
      </w:r>
      <w:r w:rsidRPr="00963B9B">
        <w:rPr>
          <w:rtl/>
          <w:lang w:val="en-US"/>
        </w:rPr>
        <w:t xml:space="preserve"> عبارت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فاضل </w:t>
      </w:r>
      <w:proofErr w:type="spellStart"/>
      <w:r w:rsidRPr="00963B9B">
        <w:rPr>
          <w:rtl/>
          <w:lang w:val="en-US"/>
        </w:rPr>
        <w:t>مقداد</w:t>
      </w:r>
      <w:proofErr w:type="spellEnd"/>
      <w:r w:rsidRPr="00963B9B">
        <w:rPr>
          <w:rtl/>
          <w:lang w:val="en-US"/>
        </w:rPr>
        <w:t xml:space="preserve"> در کتاب </w:t>
      </w:r>
      <w:proofErr w:type="spellStart"/>
      <w:r w:rsidRPr="00963B9B">
        <w:rPr>
          <w:rtl/>
          <w:lang w:val="en-US"/>
        </w:rPr>
        <w:t>کنز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العرفان</w:t>
      </w:r>
      <w:proofErr w:type="spellEnd"/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اجماع را ب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ان</w:t>
      </w:r>
      <w:r w:rsidRPr="00963B9B">
        <w:rPr>
          <w:rtl/>
          <w:lang w:val="en-US"/>
        </w:rPr>
        <w:t xml:space="preserve"> کرده است که فرموده است:</w:t>
      </w:r>
    </w:p>
    <w:p w14:paraId="396AC795" w14:textId="6D296778" w:rsidR="00963B9B" w:rsidRPr="00963B9B" w:rsidRDefault="00963B9B" w:rsidP="00963B9B">
      <w:pPr>
        <w:rPr>
          <w:rtl/>
          <w:lang w:val="en-US"/>
        </w:rPr>
      </w:pPr>
      <w:r w:rsidRPr="00963B9B">
        <w:rPr>
          <w:rtl/>
          <w:lang w:val="en-US"/>
        </w:rPr>
        <w:t>«ق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ل </w:t>
      </w:r>
      <w:proofErr w:type="spellStart"/>
      <w:r w:rsidRPr="00963B9B">
        <w:rPr>
          <w:rtl/>
          <w:lang w:val="en-US"/>
        </w:rPr>
        <w:t>المراد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بالظاهرة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الثّ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فقط و هو </w:t>
      </w:r>
      <w:proofErr w:type="spellStart"/>
      <w:r w:rsidRPr="00963B9B">
        <w:rPr>
          <w:rtl/>
          <w:lang w:val="en-US"/>
        </w:rPr>
        <w:t>الأصحّ</w:t>
      </w:r>
      <w:proofErr w:type="spellEnd"/>
      <w:r w:rsidR="006551B8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عند</w:t>
      </w:r>
      <w:r w:rsidR="006551B8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لإطباق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الفقهاء</w:t>
      </w:r>
      <w:proofErr w:type="spellEnd"/>
      <w:r w:rsidRPr="00963B9B">
        <w:rPr>
          <w:rtl/>
          <w:lang w:val="en-US"/>
        </w:rPr>
        <w:t xml:space="preserve"> ع</w:t>
      </w:r>
      <w:r w:rsidR="00CF3ADB">
        <w:rPr>
          <w:rtl/>
          <w:lang w:val="en-US"/>
        </w:rPr>
        <w:t>لی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أنّ</w:t>
      </w:r>
      <w:proofErr w:type="spellEnd"/>
      <w:r w:rsidR="006551B8">
        <w:rPr>
          <w:rFonts w:ascii="Badr" w:hAnsi="Badr"/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بدن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المرأة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Fonts w:ascii="Badr" w:hAnsi="Badr"/>
          <w:rtl/>
          <w:lang w:val="en-US"/>
        </w:rPr>
        <w:t>کل‌ها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عورة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إلاّ</w:t>
      </w:r>
      <w:proofErr w:type="spellEnd"/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ع</w:t>
      </w:r>
      <w:r w:rsidR="00CF3ADB">
        <w:rPr>
          <w:rFonts w:ascii="Badr" w:hAnsi="Badr" w:hint="cs"/>
          <w:rtl/>
          <w:lang w:val="en-US"/>
        </w:rPr>
        <w:t>لی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الزّوج</w:t>
      </w:r>
      <w:proofErr w:type="spellEnd"/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و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المحارم</w:t>
      </w:r>
      <w:proofErr w:type="spellEnd"/>
      <w:r w:rsidRPr="00963B9B">
        <w:rPr>
          <w:rFonts w:ascii="Badr" w:hAnsi="Badr" w:hint="cs"/>
          <w:rtl/>
          <w:lang w:val="en-US"/>
        </w:rPr>
        <w:t>،</w:t>
      </w:r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فع</w:t>
      </w:r>
      <w:r w:rsidR="00CF3ADB">
        <w:rPr>
          <w:rFonts w:ascii="Badr" w:hAnsi="Badr" w:hint="cs"/>
          <w:rtl/>
          <w:lang w:val="en-US"/>
        </w:rPr>
        <w:t>لی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هذا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المراد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بالباطنة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الخلخال</w:t>
      </w:r>
      <w:proofErr w:type="spellEnd"/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و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السوار</w:t>
      </w:r>
      <w:proofErr w:type="spellEnd"/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و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القرط</w:t>
      </w:r>
      <w:proofErr w:type="spellEnd"/>
      <w:r w:rsidRPr="00963B9B">
        <w:rPr>
          <w:rFonts w:ascii="Badr" w:hAnsi="Badr" w:hint="cs"/>
          <w:rtl/>
          <w:lang w:val="en-US"/>
        </w:rPr>
        <w:t>،</w:t>
      </w:r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و</w:t>
      </w:r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جم</w:t>
      </w:r>
      <w:r w:rsidR="006551B8">
        <w:rPr>
          <w:rFonts w:ascii="Badr" w:hAnsi="Badr" w:hint="cs"/>
          <w:rtl/>
          <w:lang w:val="en-US"/>
        </w:rPr>
        <w:t>ی</w:t>
      </w:r>
      <w:r w:rsidRPr="00963B9B">
        <w:rPr>
          <w:rFonts w:ascii="Badr" w:hAnsi="Badr" w:hint="cs"/>
          <w:rtl/>
          <w:lang w:val="en-US"/>
        </w:rPr>
        <w:t>ع</w:t>
      </w:r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ما</w:t>
      </w:r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هو</w:t>
      </w:r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مباشر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للبدن</w:t>
      </w:r>
      <w:proofErr w:type="spellEnd"/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و</w:t>
      </w:r>
      <w:r w:rsidRPr="00963B9B">
        <w:rPr>
          <w:rtl/>
          <w:lang w:val="en-US"/>
        </w:rPr>
        <w:t xml:space="preserve"> </w:t>
      </w:r>
      <w:proofErr w:type="spellStart"/>
      <w:r w:rsidR="006551B8">
        <w:rPr>
          <w:rFonts w:ascii="Badr" w:hAnsi="Badr" w:hint="cs"/>
          <w:rtl/>
          <w:lang w:val="en-US"/>
        </w:rPr>
        <w:t>ی</w:t>
      </w:r>
      <w:r w:rsidRPr="00963B9B">
        <w:rPr>
          <w:rFonts w:ascii="Badr" w:hAnsi="Badr" w:hint="cs"/>
          <w:rtl/>
          <w:lang w:val="en-US"/>
        </w:rPr>
        <w:t>ستلزم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نظره</w:t>
      </w:r>
      <w:proofErr w:type="spellEnd"/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نظر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البدن</w:t>
      </w:r>
      <w:proofErr w:type="spellEnd"/>
      <w:r w:rsidRPr="00963B9B">
        <w:rPr>
          <w:rtl/>
          <w:lang w:val="en-US"/>
        </w:rPr>
        <w:t>.</w:t>
      </w:r>
      <w:r w:rsidR="006551B8">
        <w:rPr>
          <w:rFonts w:ascii="Badr" w:hAnsi="Badr"/>
          <w:rtl/>
          <w:lang w:val="en-US"/>
        </w:rPr>
        <w:t xml:space="preserve">» </w:t>
      </w:r>
      <w:r w:rsidR="00CF3ADB">
        <w:rPr>
          <w:rStyle w:val="a7"/>
          <w:rFonts w:ascii="Badr" w:hAnsi="Badr"/>
          <w:rtl/>
          <w:lang w:val="en-US"/>
        </w:rPr>
        <w:footnoteReference w:id="6"/>
      </w:r>
    </w:p>
    <w:p w14:paraId="50776D34" w14:textId="77777777" w:rsidR="00963B9B" w:rsidRPr="00963B9B" w:rsidRDefault="00963B9B" w:rsidP="00963B9B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شان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درادامه</w:t>
      </w:r>
      <w:proofErr w:type="spellEnd"/>
      <w:r w:rsidRPr="00963B9B">
        <w:rPr>
          <w:rtl/>
          <w:lang w:val="en-US"/>
        </w:rPr>
        <w:t xml:space="preserve"> فرموده است که </w:t>
      </w:r>
      <w:proofErr w:type="spellStart"/>
      <w:r w:rsidRPr="00963B9B">
        <w:rPr>
          <w:rtl/>
          <w:lang w:val="en-US"/>
        </w:rPr>
        <w:t>اصح</w:t>
      </w:r>
      <w:proofErr w:type="spellEnd"/>
      <w:r w:rsidRPr="00963B9B">
        <w:rPr>
          <w:rtl/>
          <w:lang w:val="en-US"/>
        </w:rPr>
        <w:t xml:space="preserve"> نزد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شان</w:t>
      </w:r>
      <w:r w:rsidRPr="00963B9B">
        <w:rPr>
          <w:rtl/>
          <w:lang w:val="en-US"/>
        </w:rPr>
        <w:t xml:space="preserve"> ز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نت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ظاهره</w:t>
      </w:r>
      <w:proofErr w:type="spellEnd"/>
      <w:r w:rsidRPr="00963B9B">
        <w:rPr>
          <w:rtl/>
          <w:lang w:val="en-US"/>
        </w:rPr>
        <w:t xml:space="preserve"> همان </w:t>
      </w:r>
      <w:proofErr w:type="spellStart"/>
      <w:r w:rsidRPr="00963B9B">
        <w:rPr>
          <w:rtl/>
          <w:lang w:val="en-US"/>
        </w:rPr>
        <w:t>ث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اب</w:t>
      </w:r>
      <w:proofErr w:type="spellEnd"/>
      <w:r w:rsidRPr="00963B9B">
        <w:rPr>
          <w:rtl/>
          <w:lang w:val="en-US"/>
        </w:rPr>
        <w:t xml:space="preserve"> است ول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اقوال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مثل وجه و کف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در مساله است 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</w:t>
      </w:r>
      <w:r w:rsidRPr="00963B9B">
        <w:rPr>
          <w:rtl/>
          <w:lang w:val="en-US"/>
        </w:rPr>
        <w:t xml:space="preserve"> کحل و خاتم لذا فرموده است:</w:t>
      </w:r>
    </w:p>
    <w:p w14:paraId="2FCAAEC3" w14:textId="27D1CAAB" w:rsidR="00963B9B" w:rsidRPr="00963B9B" w:rsidRDefault="00963B9B" w:rsidP="00012C98">
      <w:pPr>
        <w:rPr>
          <w:rtl/>
          <w:lang w:val="en-US"/>
        </w:rPr>
      </w:pPr>
      <w:r w:rsidRPr="00963B9B">
        <w:rPr>
          <w:rtl/>
          <w:lang w:val="en-US"/>
        </w:rPr>
        <w:t xml:space="preserve">«و </w:t>
      </w:r>
      <w:proofErr w:type="spellStart"/>
      <w:r w:rsidRPr="00963B9B">
        <w:rPr>
          <w:rtl/>
          <w:lang w:val="en-US"/>
        </w:rPr>
        <w:t>أمّا</w:t>
      </w:r>
      <w:proofErr w:type="spellEnd"/>
      <w:r w:rsidRPr="00963B9B">
        <w:rPr>
          <w:rtl/>
          <w:lang w:val="en-US"/>
        </w:rPr>
        <w:t xml:space="preserve"> باق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الأقوال</w:t>
      </w:r>
      <w:proofErr w:type="spellEnd"/>
      <w:r w:rsidRPr="00963B9B">
        <w:rPr>
          <w:rtl/>
          <w:lang w:val="en-US"/>
        </w:rPr>
        <w:t xml:space="preserve"> ف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ذل</w:t>
      </w:r>
      <w:r w:rsidR="006551B8">
        <w:rPr>
          <w:rtl/>
          <w:lang w:val="en-US"/>
        </w:rPr>
        <w:t>ک</w:t>
      </w:r>
      <w:r w:rsidRPr="00963B9B">
        <w:rPr>
          <w:rtl/>
          <w:lang w:val="en-US"/>
        </w:rPr>
        <w:t xml:space="preserve">، </w:t>
      </w:r>
      <w:proofErr w:type="spellStart"/>
      <w:r w:rsidRPr="00963B9B">
        <w:rPr>
          <w:rtl/>
          <w:lang w:val="en-US"/>
        </w:rPr>
        <w:t>فه</w:t>
      </w:r>
      <w:r w:rsidR="006551B8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أنّه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الوجه</w:t>
      </w:r>
      <w:proofErr w:type="spellEnd"/>
      <w:r w:rsidRPr="00963B9B">
        <w:rPr>
          <w:rtl/>
          <w:lang w:val="en-US"/>
        </w:rPr>
        <w:t xml:space="preserve"> و </w:t>
      </w:r>
      <w:proofErr w:type="spellStart"/>
      <w:r w:rsidRPr="00963B9B">
        <w:rPr>
          <w:rtl/>
          <w:lang w:val="en-US"/>
        </w:rPr>
        <w:t>ال</w:t>
      </w:r>
      <w:r w:rsidR="006551B8">
        <w:rPr>
          <w:rtl/>
          <w:lang w:val="en-US"/>
        </w:rPr>
        <w:t>ک</w:t>
      </w:r>
      <w:r w:rsidRPr="00963B9B">
        <w:rPr>
          <w:rtl/>
          <w:lang w:val="en-US"/>
        </w:rPr>
        <w:t>فّان</w:t>
      </w:r>
      <w:proofErr w:type="spellEnd"/>
      <w:r w:rsidRPr="00963B9B">
        <w:rPr>
          <w:rtl/>
          <w:lang w:val="en-US"/>
        </w:rPr>
        <w:t xml:space="preserve">، </w:t>
      </w:r>
      <w:proofErr w:type="spellStart"/>
      <w:r w:rsidRPr="00963B9B">
        <w:rPr>
          <w:rtl/>
          <w:lang w:val="en-US"/>
        </w:rPr>
        <w:t>أو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</w:t>
      </w:r>
      <w:r w:rsidR="006551B8">
        <w:rPr>
          <w:rtl/>
          <w:lang w:val="en-US"/>
        </w:rPr>
        <w:t>ک</w:t>
      </w:r>
      <w:r w:rsidRPr="00963B9B">
        <w:rPr>
          <w:rtl/>
          <w:lang w:val="en-US"/>
        </w:rPr>
        <w:t>حل</w:t>
      </w:r>
      <w:proofErr w:type="spellEnd"/>
      <w:r w:rsidRPr="00963B9B">
        <w:rPr>
          <w:rtl/>
          <w:lang w:val="en-US"/>
        </w:rPr>
        <w:t xml:space="preserve"> و </w:t>
      </w:r>
      <w:proofErr w:type="spellStart"/>
      <w:r w:rsidRPr="00963B9B">
        <w:rPr>
          <w:rtl/>
          <w:lang w:val="en-US"/>
        </w:rPr>
        <w:t>الخضاب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أو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الخاتم</w:t>
      </w:r>
      <w:proofErr w:type="spellEnd"/>
      <w:r w:rsidRPr="00963B9B">
        <w:rPr>
          <w:rtl/>
          <w:lang w:val="en-US"/>
        </w:rPr>
        <w:t xml:space="preserve">، و </w:t>
      </w:r>
      <w:proofErr w:type="spellStart"/>
      <w:r w:rsidRPr="00963B9B">
        <w:rPr>
          <w:rtl/>
          <w:lang w:val="en-US"/>
        </w:rPr>
        <w:t>أنّه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إنّما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تسومح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ها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للحاجة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إ</w:t>
      </w:r>
      <w:r w:rsidR="00CF3ADB">
        <w:rPr>
          <w:rtl/>
          <w:lang w:val="en-US"/>
        </w:rPr>
        <w:t>لی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Fonts w:ascii="Badr" w:hAnsi="Badr"/>
          <w:rtl/>
          <w:lang w:val="en-US"/>
        </w:rPr>
        <w:t>کشف‌ها</w:t>
      </w:r>
      <w:proofErr w:type="spellEnd"/>
      <w:r w:rsidRPr="00963B9B">
        <w:rPr>
          <w:rFonts w:ascii="Badr" w:hAnsi="Badr" w:hint="cs"/>
          <w:rtl/>
          <w:lang w:val="en-US"/>
        </w:rPr>
        <w:t>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ascii="Badr" w:hAnsi="Badr" w:hint="cs"/>
          <w:rtl/>
          <w:lang w:val="en-US"/>
        </w:rPr>
        <w:t>فضع</w:t>
      </w:r>
      <w:r w:rsidR="006551B8">
        <w:rPr>
          <w:rFonts w:ascii="Badr" w:hAnsi="Badr" w:hint="cs"/>
          <w:rtl/>
          <w:lang w:val="en-US"/>
        </w:rPr>
        <w:t>ی</w:t>
      </w:r>
      <w:r w:rsidRPr="00963B9B">
        <w:rPr>
          <w:rFonts w:ascii="Badr" w:hAnsi="Badr" w:hint="cs"/>
          <w:rtl/>
          <w:lang w:val="en-US"/>
        </w:rPr>
        <w:t>فة</w:t>
      </w:r>
      <w:proofErr w:type="spellEnd"/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لا</w:t>
      </w:r>
      <w:r w:rsidRPr="00963B9B">
        <w:rPr>
          <w:rtl/>
          <w:lang w:val="en-US"/>
        </w:rPr>
        <w:t xml:space="preserve"> </w:t>
      </w:r>
      <w:r w:rsidRPr="00963B9B">
        <w:rPr>
          <w:rFonts w:ascii="Badr" w:hAnsi="Badr" w:hint="cs"/>
          <w:rtl/>
          <w:lang w:val="en-US"/>
        </w:rPr>
        <w:t>ت</w:t>
      </w:r>
      <w:r w:rsidRPr="00963B9B">
        <w:rPr>
          <w:rtl/>
          <w:lang w:val="en-US"/>
        </w:rPr>
        <w:t>حق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ق </w:t>
      </w:r>
      <w:proofErr w:type="spellStart"/>
      <w:r w:rsidRPr="00963B9B">
        <w:rPr>
          <w:rtl/>
          <w:lang w:val="en-US"/>
        </w:rPr>
        <w:t>لها</w:t>
      </w:r>
      <w:proofErr w:type="spellEnd"/>
      <w:r w:rsidRPr="00963B9B">
        <w:rPr>
          <w:rtl/>
          <w:lang w:val="en-US"/>
        </w:rPr>
        <w:t xml:space="preserve">، </w:t>
      </w:r>
      <w:proofErr w:type="spellStart"/>
      <w:r w:rsidRPr="00963B9B">
        <w:rPr>
          <w:rtl/>
          <w:lang w:val="en-US"/>
        </w:rPr>
        <w:t>فإنّه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إن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حصل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ضرورة</w:t>
      </w:r>
      <w:proofErr w:type="spellEnd"/>
      <w:r w:rsidRPr="00963B9B">
        <w:rPr>
          <w:rtl/>
          <w:lang w:val="en-US"/>
        </w:rPr>
        <w:t xml:space="preserve"> و </w:t>
      </w:r>
      <w:proofErr w:type="spellStart"/>
      <w:r w:rsidRPr="00963B9B">
        <w:rPr>
          <w:rtl/>
          <w:lang w:val="en-US"/>
        </w:rPr>
        <w:t>لزم</w:t>
      </w:r>
      <w:proofErr w:type="spellEnd"/>
      <w:r w:rsidRPr="00963B9B">
        <w:rPr>
          <w:rtl/>
          <w:lang w:val="en-US"/>
        </w:rPr>
        <w:t xml:space="preserve"> حرج </w:t>
      </w:r>
      <w:proofErr w:type="spellStart"/>
      <w:r w:rsidRPr="00963B9B">
        <w:rPr>
          <w:rtl/>
          <w:lang w:val="en-US"/>
        </w:rPr>
        <w:t>فذل</w:t>
      </w:r>
      <w:r w:rsidR="006551B8">
        <w:rPr>
          <w:rtl/>
          <w:lang w:val="en-US"/>
        </w:rPr>
        <w:t>ک</w:t>
      </w:r>
      <w:proofErr w:type="spellEnd"/>
      <w:r w:rsidRPr="00963B9B">
        <w:rPr>
          <w:rtl/>
          <w:lang w:val="en-US"/>
        </w:rPr>
        <w:t xml:space="preserve"> هو </w:t>
      </w:r>
      <w:proofErr w:type="spellStart"/>
      <w:r w:rsidRPr="00963B9B">
        <w:rPr>
          <w:rtl/>
          <w:lang w:val="en-US"/>
        </w:rPr>
        <w:t>المب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ح</w:t>
      </w:r>
      <w:proofErr w:type="spellEnd"/>
      <w:r w:rsidRPr="00963B9B">
        <w:rPr>
          <w:rtl/>
          <w:lang w:val="en-US"/>
        </w:rPr>
        <w:t xml:space="preserve"> لا </w:t>
      </w:r>
      <w:proofErr w:type="spellStart"/>
      <w:r w:rsidRPr="00963B9B">
        <w:rPr>
          <w:rtl/>
          <w:lang w:val="en-US"/>
        </w:rPr>
        <w:t>الآ</w:t>
      </w:r>
      <w:r w:rsidR="006551B8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>ة</w:t>
      </w:r>
      <w:proofErr w:type="spellEnd"/>
      <w:r w:rsidRPr="00963B9B">
        <w:rPr>
          <w:rtl/>
          <w:lang w:val="en-US"/>
        </w:rPr>
        <w:t xml:space="preserve">، و </w:t>
      </w:r>
      <w:proofErr w:type="spellStart"/>
      <w:r w:rsidRPr="00963B9B">
        <w:rPr>
          <w:rtl/>
          <w:lang w:val="en-US"/>
        </w:rPr>
        <w:t>إلاّ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فلا</w:t>
      </w:r>
      <w:proofErr w:type="spellEnd"/>
      <w:r w:rsidRPr="00963B9B">
        <w:rPr>
          <w:rtl/>
          <w:lang w:val="en-US"/>
        </w:rPr>
        <w:t xml:space="preserve"> وجه </w:t>
      </w:r>
      <w:proofErr w:type="spellStart"/>
      <w:r w:rsidRPr="00963B9B">
        <w:rPr>
          <w:rtl/>
          <w:lang w:val="en-US"/>
        </w:rPr>
        <w:t>لذل</w:t>
      </w:r>
      <w:r w:rsidR="006551B8">
        <w:rPr>
          <w:rtl/>
          <w:lang w:val="en-US"/>
        </w:rPr>
        <w:t>ک</w:t>
      </w:r>
      <w:proofErr w:type="spellEnd"/>
      <w:r w:rsidRPr="00963B9B">
        <w:rPr>
          <w:rtl/>
          <w:lang w:val="en-US"/>
        </w:rPr>
        <w:t>.</w:t>
      </w:r>
      <w:r w:rsidR="006551B8">
        <w:rPr>
          <w:rtl/>
          <w:lang w:val="en-US"/>
        </w:rPr>
        <w:t xml:space="preserve">» </w:t>
      </w:r>
      <w:r w:rsidR="00012C98">
        <w:rPr>
          <w:rStyle w:val="a7"/>
          <w:rtl/>
          <w:lang w:val="en-US"/>
        </w:rPr>
        <w:footnoteReference w:id="7"/>
      </w:r>
    </w:p>
    <w:p w14:paraId="2DE5C43C" w14:textId="6DDBB76D" w:rsidR="00963B9B" w:rsidRPr="00963B9B" w:rsidRDefault="00963B9B" w:rsidP="00B3042D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شان</w:t>
      </w:r>
      <w:r w:rsidRPr="00963B9B">
        <w:rPr>
          <w:rtl/>
          <w:lang w:val="en-US"/>
        </w:rPr>
        <w:t xml:space="preserve"> فرموده است که اقوال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در مساله است </w:t>
      </w:r>
      <w:r w:rsidR="00B3042D">
        <w:rPr>
          <w:rFonts w:hint="cs"/>
          <w:rtl/>
          <w:lang w:val="en-US"/>
        </w:rPr>
        <w:t>ولی</w:t>
      </w:r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اقوال ضع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ف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اند</w:t>
      </w:r>
      <w:proofErr w:type="spellEnd"/>
      <w:r w:rsidRPr="00963B9B">
        <w:rPr>
          <w:rtl/>
          <w:lang w:val="en-US"/>
        </w:rPr>
        <w:t xml:space="preserve"> و قابل استناد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>.</w:t>
      </w:r>
    </w:p>
    <w:p w14:paraId="62A60A49" w14:textId="77777777" w:rsidR="00963B9B" w:rsidRPr="00963B9B" w:rsidRDefault="00963B9B" w:rsidP="00012C98">
      <w:pPr>
        <w:pStyle w:val="2"/>
        <w:rPr>
          <w:rtl/>
          <w:lang w:val="en-US"/>
        </w:rPr>
      </w:pPr>
      <w:r w:rsidRPr="00963B9B">
        <w:rPr>
          <w:rtl/>
          <w:lang w:val="en-US"/>
        </w:rPr>
        <w:lastRenderedPageBreak/>
        <w:t>[اشکال]</w:t>
      </w:r>
    </w:p>
    <w:p w14:paraId="16E58038" w14:textId="0BB7EF13" w:rsidR="00963B9B" w:rsidRPr="00963B9B" w:rsidRDefault="00963B9B" w:rsidP="00B3042D">
      <w:pPr>
        <w:rPr>
          <w:rtl/>
          <w:lang w:val="en-US"/>
        </w:rPr>
      </w:pPr>
      <w:r w:rsidRPr="00963B9B">
        <w:rPr>
          <w:rFonts w:hint="eastAsia"/>
          <w:rtl/>
          <w:lang w:val="en-US"/>
        </w:rPr>
        <w:t>اشکال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که در کلام </w:t>
      </w:r>
      <w:proofErr w:type="spellStart"/>
      <w:r w:rsidRPr="00963B9B">
        <w:rPr>
          <w:rtl/>
          <w:lang w:val="en-US"/>
        </w:rPr>
        <w:t>اقا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حک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م</w:t>
      </w:r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 xml:space="preserve">آمده </w:t>
      </w:r>
      <w:r w:rsidRPr="00963B9B">
        <w:rPr>
          <w:rtl/>
          <w:lang w:val="en-US"/>
        </w:rPr>
        <w:t>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 است که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 xml:space="preserve">اجماع و </w:t>
      </w:r>
      <w:proofErr w:type="spellStart"/>
      <w:r w:rsidR="00B3042D">
        <w:rPr>
          <w:rFonts w:hint="cs"/>
          <w:rtl/>
          <w:lang w:val="en-US"/>
        </w:rPr>
        <w:t>تسالم</w:t>
      </w:r>
      <w:proofErr w:type="spellEnd"/>
      <w:r w:rsidR="00B3042D">
        <w:rPr>
          <w:rFonts w:hint="cs"/>
          <w:rtl/>
          <w:lang w:val="en-US"/>
        </w:rPr>
        <w:t xml:space="preserve"> </w:t>
      </w:r>
      <w:r w:rsidRPr="00963B9B">
        <w:rPr>
          <w:rtl/>
          <w:lang w:val="en-US"/>
        </w:rPr>
        <w:t xml:space="preserve">محل منع است </w:t>
      </w:r>
      <w:r w:rsidR="00B3042D">
        <w:rPr>
          <w:rFonts w:hint="cs"/>
          <w:rtl/>
          <w:lang w:val="en-US"/>
        </w:rPr>
        <w:t>چ</w:t>
      </w:r>
      <w:r w:rsidRPr="00963B9B">
        <w:rPr>
          <w:rtl/>
          <w:lang w:val="en-US"/>
        </w:rPr>
        <w:t>و</w:t>
      </w:r>
      <w:r w:rsidR="00B3042D">
        <w:rPr>
          <w:rFonts w:hint="cs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>مرحوم</w:t>
      </w:r>
      <w:r w:rsidRPr="00963B9B">
        <w:rPr>
          <w:rtl/>
          <w:lang w:val="en-US"/>
        </w:rPr>
        <w:t xml:space="preserve"> ش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خ</w:t>
      </w:r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 xml:space="preserve">طوسی </w:t>
      </w:r>
      <w:r w:rsidRPr="00963B9B">
        <w:rPr>
          <w:rtl/>
          <w:lang w:val="en-US"/>
        </w:rPr>
        <w:t>جزء قائل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به جواز نظر به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بوده است و برخ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اعلام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tl/>
          <w:lang w:val="en-US"/>
        </w:rPr>
        <w:t xml:space="preserve"> مانند مرحوم کل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وقت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در کتاب کاف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نظر فقه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خودشان را </w:t>
      </w:r>
      <w:proofErr w:type="spellStart"/>
      <w:r w:rsidR="006551B8">
        <w:rPr>
          <w:rtl/>
          <w:lang w:val="en-US"/>
        </w:rPr>
        <w:t>نوشته‌اند</w:t>
      </w:r>
      <w:proofErr w:type="spellEnd"/>
      <w:r w:rsidRPr="00963B9B">
        <w:rPr>
          <w:rtl/>
          <w:lang w:val="en-US"/>
        </w:rPr>
        <w:t xml:space="preserve"> و قائل به  جواز نظر به وجه </w:t>
      </w:r>
      <w:proofErr w:type="spellStart"/>
      <w:r w:rsidRPr="00963B9B">
        <w:rPr>
          <w:rtl/>
          <w:lang w:val="en-US"/>
        </w:rPr>
        <w:t>وکف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بوده است د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گر</w:t>
      </w:r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نم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توان</w:t>
      </w:r>
      <w:proofErr w:type="spellEnd"/>
      <w:r w:rsidRPr="00963B9B">
        <w:rPr>
          <w:rtl/>
          <w:lang w:val="en-US"/>
        </w:rPr>
        <w:t xml:space="preserve"> به اجماع </w:t>
      </w:r>
      <w:proofErr w:type="spellStart"/>
      <w:r w:rsidRPr="00963B9B">
        <w:rPr>
          <w:rtl/>
          <w:lang w:val="en-US"/>
        </w:rPr>
        <w:t>ملتزم</w:t>
      </w:r>
      <w:proofErr w:type="spellEnd"/>
      <w:r w:rsidRPr="00963B9B">
        <w:rPr>
          <w:rtl/>
          <w:lang w:val="en-US"/>
        </w:rPr>
        <w:t xml:space="preserve"> شد و از جهت </w:t>
      </w:r>
      <w:proofErr w:type="spellStart"/>
      <w:r w:rsidRPr="00963B9B">
        <w:rPr>
          <w:rtl/>
          <w:lang w:val="en-US"/>
        </w:rPr>
        <w:t>صغرو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چن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اجماع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وجود ندارد</w:t>
      </w:r>
      <w:r w:rsidR="006551B8">
        <w:rPr>
          <w:rtl/>
          <w:lang w:val="en-US"/>
        </w:rPr>
        <w:t xml:space="preserve">. </w:t>
      </w:r>
      <w:r w:rsidR="00357EA1">
        <w:rPr>
          <w:rStyle w:val="a7"/>
          <w:rtl/>
          <w:lang w:val="en-US"/>
        </w:rPr>
        <w:footnoteReference w:id="8"/>
      </w:r>
    </w:p>
    <w:p w14:paraId="563F7A68" w14:textId="576C28A5" w:rsidR="00963B9B" w:rsidRPr="00963B9B" w:rsidRDefault="00963B9B" w:rsidP="00B3042D">
      <w:pPr>
        <w:rPr>
          <w:rtl/>
          <w:lang w:val="en-US"/>
        </w:rPr>
      </w:pPr>
      <w:proofErr w:type="spellStart"/>
      <w:r w:rsidRPr="00963B9B">
        <w:rPr>
          <w:rFonts w:hint="eastAsia"/>
          <w:rtl/>
          <w:lang w:val="en-US"/>
        </w:rPr>
        <w:t>اقا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خو</w:t>
      </w:r>
      <w:r w:rsidRPr="00963B9B">
        <w:rPr>
          <w:rFonts w:hint="cs"/>
          <w:rtl/>
          <w:lang w:val="en-US"/>
        </w:rPr>
        <w:t>یی</w:t>
      </w:r>
      <w:r w:rsidRPr="00963B9B">
        <w:rPr>
          <w:rtl/>
          <w:lang w:val="en-US"/>
        </w:rPr>
        <w:t xml:space="preserve"> در اشکال به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وجه چهارم</w:t>
      </w:r>
      <w:r w:rsidR="00B3042D">
        <w:rPr>
          <w:rFonts w:hint="cs"/>
          <w:rtl/>
          <w:lang w:val="en-US"/>
        </w:rPr>
        <w:t xml:space="preserve"> : </w:t>
      </w:r>
      <w:r w:rsidRPr="00963B9B">
        <w:rPr>
          <w:rtl/>
          <w:lang w:val="en-US"/>
        </w:rPr>
        <w:t xml:space="preserve"> اگر مقصود از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ادعا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اجماع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باشد که به صورت ف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الجمله</w:t>
      </w:r>
      <w:proofErr w:type="spellEnd"/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>اجماع وجو</w:t>
      </w:r>
      <w:r w:rsidRPr="00963B9B">
        <w:rPr>
          <w:rtl/>
          <w:lang w:val="en-US"/>
        </w:rPr>
        <w:t>د</w:t>
      </w:r>
      <w:r w:rsidR="00B3042D">
        <w:rPr>
          <w:rFonts w:hint="cs"/>
          <w:rtl/>
          <w:lang w:val="en-US"/>
        </w:rPr>
        <w:t xml:space="preserve">  دارد</w:t>
      </w:r>
      <w:r w:rsidRPr="00963B9B">
        <w:rPr>
          <w:rtl/>
          <w:lang w:val="en-US"/>
        </w:rPr>
        <w:t xml:space="preserve"> که دل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r w:rsidRPr="00963B9B">
        <w:rPr>
          <w:rtl/>
          <w:lang w:val="en-US"/>
        </w:rPr>
        <w:t xml:space="preserve"> بر مدع</w:t>
      </w:r>
      <w:r w:rsidR="00B3042D">
        <w:rPr>
          <w:rFonts w:hint="cs"/>
          <w:rtl/>
          <w:lang w:val="en-US"/>
        </w:rPr>
        <w:t>ا</w:t>
      </w:r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 xml:space="preserve"> اما اگر اجماع </w:t>
      </w:r>
      <w:proofErr w:type="spellStart"/>
      <w:r w:rsidRPr="00963B9B">
        <w:rPr>
          <w:rtl/>
          <w:lang w:val="en-US"/>
        </w:rPr>
        <w:t>تفص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ل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ولو در وجه </w:t>
      </w:r>
      <w:proofErr w:type="spellStart"/>
      <w:r w:rsidRPr="00963B9B">
        <w:rPr>
          <w:rtl/>
          <w:lang w:val="en-US"/>
        </w:rPr>
        <w:t>وکف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ادعا شده باشد چن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اجماع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وجود ندارد و عل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حال در 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متقدم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ز</w:t>
      </w:r>
      <w:r w:rsidRPr="00963B9B">
        <w:rPr>
          <w:rtl/>
          <w:lang w:val="en-US"/>
        </w:rPr>
        <w:t xml:space="preserve"> نظر به جو</w:t>
      </w:r>
      <w:r w:rsidRPr="00963B9B">
        <w:rPr>
          <w:rFonts w:hint="eastAsia"/>
          <w:rtl/>
          <w:lang w:val="en-US"/>
        </w:rPr>
        <w:t>از</w:t>
      </w:r>
      <w:r w:rsidRPr="00963B9B">
        <w:rPr>
          <w:rtl/>
          <w:lang w:val="en-US"/>
        </w:rPr>
        <w:t xml:space="preserve"> وجود دارد </w:t>
      </w:r>
      <w:r w:rsidR="006551B8">
        <w:rPr>
          <w:rtl/>
          <w:lang w:val="en-US"/>
        </w:rPr>
        <w:t xml:space="preserve">. </w:t>
      </w:r>
      <w:r w:rsidR="00CE1DB4">
        <w:rPr>
          <w:rStyle w:val="a7"/>
          <w:rtl/>
          <w:lang w:val="en-US"/>
        </w:rPr>
        <w:footnoteReference w:id="9"/>
      </w:r>
    </w:p>
    <w:p w14:paraId="5C47CC09" w14:textId="2F7E10FC" w:rsidR="00963B9B" w:rsidRPr="00963B9B" w:rsidRDefault="00963B9B" w:rsidP="00012C98">
      <w:pPr>
        <w:pStyle w:val="1"/>
        <w:rPr>
          <w:rtl/>
        </w:rPr>
      </w:pPr>
      <w:r>
        <w:rPr>
          <w:rFonts w:hint="cs"/>
          <w:rtl/>
        </w:rPr>
        <w:t>[</w:t>
      </w:r>
      <w:r w:rsidR="006551B8">
        <w:rPr>
          <w:rtl/>
        </w:rPr>
        <w:t>وجه</w:t>
      </w:r>
      <w:r w:rsidRPr="00963B9B">
        <w:rPr>
          <w:rtl/>
        </w:rPr>
        <w:t xml:space="preserve"> پنجم: س</w:t>
      </w:r>
      <w:r w:rsidRPr="00963B9B">
        <w:rPr>
          <w:rFonts w:hint="cs"/>
          <w:rtl/>
        </w:rPr>
        <w:t>ی</w:t>
      </w:r>
      <w:r w:rsidRPr="00963B9B">
        <w:rPr>
          <w:rFonts w:hint="eastAsia"/>
          <w:rtl/>
        </w:rPr>
        <w:t>ره</w:t>
      </w:r>
      <w:r w:rsidRPr="00963B9B">
        <w:rPr>
          <w:rtl/>
        </w:rPr>
        <w:t xml:space="preserve"> متد</w:t>
      </w:r>
      <w:r w:rsidRPr="00963B9B">
        <w:rPr>
          <w:rFonts w:hint="cs"/>
          <w:rtl/>
        </w:rPr>
        <w:t>ی</w:t>
      </w:r>
      <w:r w:rsidRPr="00963B9B">
        <w:rPr>
          <w:rFonts w:hint="eastAsia"/>
          <w:rtl/>
        </w:rPr>
        <w:t>ن</w:t>
      </w:r>
      <w:r w:rsidRPr="00963B9B">
        <w:rPr>
          <w:rFonts w:hint="cs"/>
          <w:rtl/>
        </w:rPr>
        <w:t>ی</w:t>
      </w:r>
      <w:r w:rsidRPr="00963B9B">
        <w:rPr>
          <w:rFonts w:hint="eastAsia"/>
          <w:rtl/>
        </w:rPr>
        <w:t>ن</w:t>
      </w:r>
      <w:r w:rsidRPr="00963B9B">
        <w:rPr>
          <w:rtl/>
        </w:rPr>
        <w:t>]</w:t>
      </w:r>
    </w:p>
    <w:p w14:paraId="496B5075" w14:textId="684EFF8B" w:rsidR="00963B9B" w:rsidRPr="00963B9B" w:rsidRDefault="00963B9B" w:rsidP="00B3042D">
      <w:pPr>
        <w:rPr>
          <w:rtl/>
          <w:lang w:val="en-US"/>
        </w:rPr>
      </w:pP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ره</w:t>
      </w:r>
      <w:proofErr w:type="spellEnd"/>
      <w:r w:rsidRPr="00963B9B">
        <w:rPr>
          <w:rtl/>
          <w:lang w:val="en-US"/>
        </w:rPr>
        <w:t xml:space="preserve"> زنان </w:t>
      </w:r>
      <w:proofErr w:type="spellStart"/>
      <w:r w:rsidRPr="00963B9B">
        <w:rPr>
          <w:rtl/>
          <w:lang w:val="en-US"/>
        </w:rPr>
        <w:t>مومنه</w:t>
      </w:r>
      <w:proofErr w:type="spellEnd"/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 xml:space="preserve"> بر </w:t>
      </w:r>
      <w:proofErr w:type="spellStart"/>
      <w:r w:rsidR="00B3042D">
        <w:rPr>
          <w:rFonts w:hint="cs"/>
          <w:rtl/>
          <w:lang w:val="en-US"/>
        </w:rPr>
        <w:t>اين</w:t>
      </w:r>
      <w:proofErr w:type="spellEnd"/>
      <w:r w:rsidR="00B3042D">
        <w:rPr>
          <w:rFonts w:hint="cs"/>
          <w:rtl/>
          <w:lang w:val="en-US"/>
        </w:rPr>
        <w:t xml:space="preserve"> است که </w:t>
      </w:r>
      <w:r w:rsidRPr="00963B9B">
        <w:rPr>
          <w:rtl/>
          <w:lang w:val="en-US"/>
        </w:rPr>
        <w:t>حت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خود را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پوشانند</w:t>
      </w:r>
      <w:proofErr w:type="spellEnd"/>
      <w:r w:rsidRPr="00963B9B">
        <w:rPr>
          <w:rtl/>
          <w:lang w:val="en-US"/>
        </w:rPr>
        <w:t xml:space="preserve"> و ادعا شده است که در </w:t>
      </w:r>
      <w:proofErr w:type="spellStart"/>
      <w:r w:rsidRPr="00963B9B">
        <w:rPr>
          <w:rtl/>
          <w:lang w:val="en-US"/>
        </w:rPr>
        <w:t>ازمنه</w:t>
      </w:r>
      <w:proofErr w:type="spellEnd"/>
      <w:r w:rsidRPr="00963B9B">
        <w:rPr>
          <w:rtl/>
          <w:lang w:val="en-US"/>
        </w:rPr>
        <w:t xml:space="preserve"> ما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ره</w:t>
      </w:r>
      <w:proofErr w:type="spellEnd"/>
      <w:r w:rsidRPr="00963B9B">
        <w:rPr>
          <w:rtl/>
          <w:lang w:val="en-US"/>
        </w:rPr>
        <w:t xml:space="preserve"> وجود دارد و هرچه جلوتر برو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م</w:t>
      </w:r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ره</w:t>
      </w:r>
      <w:proofErr w:type="spellEnd"/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 xml:space="preserve"> وجود دارد تا </w:t>
      </w:r>
      <w:r w:rsidRPr="00963B9B">
        <w:rPr>
          <w:rtl/>
          <w:lang w:val="en-US"/>
        </w:rPr>
        <w:t xml:space="preserve">به زمان </w:t>
      </w:r>
      <w:proofErr w:type="spellStart"/>
      <w:r w:rsidRPr="00963B9B">
        <w:rPr>
          <w:rtl/>
          <w:lang w:val="en-US"/>
        </w:rPr>
        <w:t>معصوم</w:t>
      </w:r>
      <w:r w:rsidR="00B3042D">
        <w:rPr>
          <w:rFonts w:hint="cs"/>
          <w:rtl/>
          <w:lang w:val="en-US"/>
        </w:rPr>
        <w:t>ين</w:t>
      </w:r>
      <w:proofErr w:type="spellEnd"/>
      <w:r w:rsidR="00B3042D">
        <w:rPr>
          <w:rFonts w:hint="cs"/>
          <w:rtl/>
          <w:lang w:val="en-US"/>
        </w:rPr>
        <w:t xml:space="preserve"> </w:t>
      </w:r>
      <w:proofErr w:type="spellStart"/>
      <w:r w:rsidR="00B3042D">
        <w:rPr>
          <w:rFonts w:hint="cs"/>
          <w:rtl/>
          <w:lang w:val="en-US"/>
        </w:rPr>
        <w:t>عليهم</w:t>
      </w:r>
      <w:proofErr w:type="spellEnd"/>
      <w:r w:rsidR="00B3042D">
        <w:rPr>
          <w:rFonts w:hint="cs"/>
          <w:rtl/>
          <w:lang w:val="en-US"/>
        </w:rPr>
        <w:t xml:space="preserve"> </w:t>
      </w:r>
      <w:proofErr w:type="spellStart"/>
      <w:r w:rsidR="00B3042D">
        <w:rPr>
          <w:rFonts w:hint="cs"/>
          <w:rtl/>
          <w:lang w:val="en-US"/>
        </w:rPr>
        <w:t>السلام</w:t>
      </w:r>
      <w:proofErr w:type="spellEnd"/>
      <w:r w:rsidRPr="00963B9B">
        <w:rPr>
          <w:rtl/>
          <w:lang w:val="en-US"/>
        </w:rPr>
        <w:t xml:space="preserve"> متصل است و به ان زمان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رسد</w:t>
      </w:r>
      <w:proofErr w:type="spellEnd"/>
      <w:r w:rsidRPr="00963B9B">
        <w:rPr>
          <w:rtl/>
          <w:lang w:val="en-US"/>
        </w:rPr>
        <w:t xml:space="preserve"> </w:t>
      </w:r>
      <w:r w:rsidR="00B3042D">
        <w:rPr>
          <w:rFonts w:hint="cs"/>
          <w:rtl/>
          <w:lang w:val="en-US"/>
        </w:rPr>
        <w:t xml:space="preserve">، </w:t>
      </w:r>
      <w:proofErr w:type="spellStart"/>
      <w:r w:rsidR="00B3042D">
        <w:rPr>
          <w:rFonts w:hint="cs"/>
          <w:rtl/>
          <w:lang w:val="en-US"/>
        </w:rPr>
        <w:t>سيره</w:t>
      </w:r>
      <w:proofErr w:type="spellEnd"/>
      <w:r w:rsidR="00B3042D">
        <w:rPr>
          <w:rFonts w:hint="cs"/>
          <w:rtl/>
          <w:lang w:val="en-US"/>
        </w:rPr>
        <w:t xml:space="preserve"> </w:t>
      </w:r>
      <w:proofErr w:type="spellStart"/>
      <w:r w:rsidR="00B3042D">
        <w:rPr>
          <w:rFonts w:hint="cs"/>
          <w:rtl/>
          <w:lang w:val="en-US"/>
        </w:rPr>
        <w:t>قطعيه</w:t>
      </w:r>
      <w:proofErr w:type="spellEnd"/>
      <w:r w:rsidR="00B3042D">
        <w:rPr>
          <w:rFonts w:hint="cs"/>
          <w:rtl/>
          <w:lang w:val="en-US"/>
        </w:rPr>
        <w:t xml:space="preserve"> </w:t>
      </w:r>
      <w:proofErr w:type="spellStart"/>
      <w:r w:rsidR="00B3042D">
        <w:rPr>
          <w:rFonts w:hint="cs"/>
          <w:rtl/>
          <w:lang w:val="en-US"/>
        </w:rPr>
        <w:t>متشرعه</w:t>
      </w:r>
      <w:proofErr w:type="spellEnd"/>
      <w:r w:rsidR="00B3042D">
        <w:rPr>
          <w:rFonts w:hint="cs"/>
          <w:rtl/>
          <w:lang w:val="en-US"/>
        </w:rPr>
        <w:t xml:space="preserve"> </w:t>
      </w:r>
      <w:r w:rsidRPr="00963B9B">
        <w:rPr>
          <w:rtl/>
          <w:lang w:val="en-US"/>
        </w:rPr>
        <w:t>بر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="00B3042D">
        <w:rPr>
          <w:rFonts w:hint="cs"/>
          <w:rtl/>
          <w:lang w:val="en-US"/>
        </w:rPr>
        <w:t xml:space="preserve"> بوده که</w:t>
      </w:r>
      <w:r w:rsidRPr="00963B9B">
        <w:rPr>
          <w:rtl/>
          <w:lang w:val="en-US"/>
        </w:rPr>
        <w:t xml:space="preserve"> در مقابل </w:t>
      </w:r>
      <w:proofErr w:type="spellStart"/>
      <w:r w:rsidRPr="00963B9B">
        <w:rPr>
          <w:rtl/>
          <w:lang w:val="en-US"/>
        </w:rPr>
        <w:t>نامحرم</w:t>
      </w:r>
      <w:proofErr w:type="spellEnd"/>
      <w:r w:rsidRPr="00963B9B">
        <w:rPr>
          <w:rtl/>
          <w:lang w:val="en-US"/>
        </w:rPr>
        <w:t xml:space="preserve"> زنان </w:t>
      </w:r>
      <w:proofErr w:type="spellStart"/>
      <w:r w:rsidRPr="00963B9B">
        <w:rPr>
          <w:rtl/>
          <w:lang w:val="en-US"/>
        </w:rPr>
        <w:t>مومنه</w:t>
      </w:r>
      <w:proofErr w:type="spellEnd"/>
      <w:r w:rsidRPr="00963B9B">
        <w:rPr>
          <w:rtl/>
          <w:lang w:val="en-US"/>
        </w:rPr>
        <w:t xml:space="preserve"> حت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را </w:t>
      </w:r>
      <w:proofErr w:type="spellStart"/>
      <w:r w:rsidRPr="00963B9B">
        <w:rPr>
          <w:rtl/>
          <w:lang w:val="en-US"/>
        </w:rPr>
        <w:t>م</w:t>
      </w:r>
      <w:r w:rsidRPr="00963B9B">
        <w:rPr>
          <w:rFonts w:hint="cs"/>
          <w:rtl/>
          <w:lang w:val="en-US"/>
        </w:rPr>
        <w:t>ی</w:t>
      </w:r>
      <w:r w:rsidR="00357EA1">
        <w:rPr>
          <w:rFonts w:hint="cs"/>
          <w:rtl/>
          <w:lang w:val="en-US"/>
        </w:rPr>
        <w:t>‌</w:t>
      </w:r>
      <w:r w:rsidRPr="00963B9B">
        <w:rPr>
          <w:rFonts w:hint="eastAsia"/>
          <w:rtl/>
          <w:lang w:val="en-US"/>
        </w:rPr>
        <w:t>پوشاند</w:t>
      </w:r>
      <w:r w:rsidR="00357EA1">
        <w:rPr>
          <w:rFonts w:hint="cs"/>
          <w:rtl/>
          <w:lang w:val="en-US"/>
        </w:rPr>
        <w:t>ه‌ان</w:t>
      </w:r>
      <w:r w:rsidRPr="00963B9B">
        <w:rPr>
          <w:rFonts w:hint="eastAsia"/>
          <w:rtl/>
          <w:lang w:val="en-US"/>
        </w:rPr>
        <w:t>د</w:t>
      </w:r>
      <w:proofErr w:type="spellEnd"/>
      <w:r w:rsidR="006551B8">
        <w:rPr>
          <w:rtl/>
          <w:lang w:val="en-US"/>
        </w:rPr>
        <w:t>.</w:t>
      </w:r>
    </w:p>
    <w:p w14:paraId="34FA7484" w14:textId="77777777" w:rsidR="00963B9B" w:rsidRPr="00963B9B" w:rsidRDefault="00963B9B" w:rsidP="00012C98">
      <w:pPr>
        <w:pStyle w:val="2"/>
        <w:rPr>
          <w:rtl/>
          <w:lang w:val="en-US"/>
        </w:rPr>
      </w:pPr>
      <w:r w:rsidRPr="00963B9B">
        <w:rPr>
          <w:rtl/>
          <w:lang w:val="en-US"/>
        </w:rPr>
        <w:t xml:space="preserve">[اشکال مشترک </w:t>
      </w:r>
      <w:proofErr w:type="spellStart"/>
      <w:r w:rsidRPr="00963B9B">
        <w:rPr>
          <w:rtl/>
          <w:lang w:val="en-US"/>
        </w:rPr>
        <w:t>اقا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حک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م</w:t>
      </w:r>
      <w:r w:rsidRPr="00963B9B">
        <w:rPr>
          <w:rtl/>
          <w:lang w:val="en-US"/>
        </w:rPr>
        <w:t xml:space="preserve"> و </w:t>
      </w:r>
      <w:proofErr w:type="spellStart"/>
      <w:r w:rsidRPr="00012C98">
        <w:rPr>
          <w:rStyle w:val="20"/>
          <w:rtl/>
        </w:rPr>
        <w:t>اقا</w:t>
      </w:r>
      <w:r w:rsidRPr="00012C98">
        <w:rPr>
          <w:rStyle w:val="20"/>
          <w:rFonts w:hint="cs"/>
          <w:rtl/>
        </w:rPr>
        <w:t>ی</w:t>
      </w:r>
      <w:proofErr w:type="spellEnd"/>
      <w:r w:rsidRPr="00963B9B">
        <w:rPr>
          <w:rtl/>
          <w:lang w:val="en-US"/>
        </w:rPr>
        <w:t xml:space="preserve"> خو</w:t>
      </w:r>
      <w:r w:rsidRPr="00963B9B">
        <w:rPr>
          <w:rFonts w:hint="cs"/>
          <w:rtl/>
          <w:lang w:val="en-US"/>
        </w:rPr>
        <w:t>یی</w:t>
      </w:r>
      <w:r w:rsidRPr="00963B9B">
        <w:rPr>
          <w:rtl/>
          <w:lang w:val="en-US"/>
        </w:rPr>
        <w:t>]</w:t>
      </w:r>
    </w:p>
    <w:p w14:paraId="0754C7E5" w14:textId="212757B6" w:rsidR="00963B9B" w:rsidRPr="00963B9B" w:rsidRDefault="00963B9B" w:rsidP="00963B9B">
      <w:pPr>
        <w:rPr>
          <w:rtl/>
          <w:lang w:val="en-US"/>
        </w:rPr>
      </w:pPr>
      <w:r w:rsidRPr="00963B9B">
        <w:rPr>
          <w:rtl/>
          <w:lang w:val="en-US"/>
        </w:rPr>
        <w:t xml:space="preserve"> اگر از نظر </w:t>
      </w:r>
      <w:proofErr w:type="spellStart"/>
      <w:r w:rsidRPr="00963B9B">
        <w:rPr>
          <w:rtl/>
          <w:lang w:val="en-US"/>
        </w:rPr>
        <w:t>صغرو</w:t>
      </w:r>
      <w:r w:rsidRPr="00963B9B">
        <w:rPr>
          <w:rFonts w:hint="cs"/>
          <w:rtl/>
          <w:lang w:val="en-US"/>
        </w:rPr>
        <w:t>ی</w:t>
      </w:r>
      <w:proofErr w:type="spellEnd"/>
      <w:r w:rsidRPr="00963B9B">
        <w:rPr>
          <w:rtl/>
          <w:lang w:val="en-US"/>
        </w:rPr>
        <w:t xml:space="preserve"> وجود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ره</w:t>
      </w:r>
      <w:proofErr w:type="spellEnd"/>
      <w:r w:rsidRPr="00963B9B">
        <w:rPr>
          <w:rtl/>
          <w:lang w:val="en-US"/>
        </w:rPr>
        <w:t xml:space="preserve"> و </w:t>
      </w:r>
      <w:proofErr w:type="spellStart"/>
      <w:r w:rsidRPr="00963B9B">
        <w:rPr>
          <w:rtl/>
          <w:lang w:val="en-US"/>
        </w:rPr>
        <w:t>اتصالش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proofErr w:type="spellEnd"/>
      <w:r w:rsidRPr="00963B9B">
        <w:rPr>
          <w:rtl/>
          <w:lang w:val="en-US"/>
        </w:rPr>
        <w:t xml:space="preserve"> عصر معلوم احراز شود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نکه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ره</w:t>
      </w:r>
      <w:proofErr w:type="spellEnd"/>
      <w:r w:rsidRPr="00963B9B">
        <w:rPr>
          <w:rtl/>
          <w:lang w:val="en-US"/>
        </w:rPr>
        <w:t xml:space="preserve"> قائم بر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مطلب شود باز معلوم ن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ست</w:t>
      </w:r>
      <w:r w:rsidRPr="00963B9B">
        <w:rPr>
          <w:rtl/>
          <w:lang w:val="en-US"/>
        </w:rPr>
        <w:t xml:space="preserve"> از باب وجوب </w:t>
      </w:r>
      <w:proofErr w:type="spellStart"/>
      <w:r w:rsidRPr="00963B9B">
        <w:rPr>
          <w:rtl/>
          <w:lang w:val="en-US"/>
        </w:rPr>
        <w:t>تستر</w:t>
      </w:r>
      <w:proofErr w:type="spellEnd"/>
      <w:r w:rsidRPr="00963B9B">
        <w:rPr>
          <w:rtl/>
          <w:lang w:val="en-US"/>
        </w:rPr>
        <w:t xml:space="preserve"> حت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در وجه </w:t>
      </w:r>
      <w:proofErr w:type="spellStart"/>
      <w:r w:rsidRPr="00963B9B">
        <w:rPr>
          <w:rtl/>
          <w:lang w:val="en-US"/>
        </w:rPr>
        <w:t>وکف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بوده باشد بلکه ممکن است منشا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س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ره</w:t>
      </w:r>
      <w:proofErr w:type="spellEnd"/>
      <w:r w:rsidRPr="00963B9B">
        <w:rPr>
          <w:rtl/>
          <w:lang w:val="en-US"/>
        </w:rPr>
        <w:t xml:space="preserve"> احت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اط</w:t>
      </w:r>
      <w:r w:rsidRPr="00963B9B">
        <w:rPr>
          <w:rtl/>
          <w:lang w:val="en-US"/>
        </w:rPr>
        <w:t xml:space="preserve"> و شدت </w:t>
      </w:r>
      <w:proofErr w:type="spellStart"/>
      <w:r w:rsidRPr="00963B9B">
        <w:rPr>
          <w:rtl/>
          <w:lang w:val="en-US"/>
        </w:rPr>
        <w:t>تحفظ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باشد</w:t>
      </w:r>
      <w:proofErr w:type="spellEnd"/>
      <w:r w:rsidRPr="00963B9B">
        <w:rPr>
          <w:rtl/>
          <w:lang w:val="en-US"/>
        </w:rPr>
        <w:t>.</w:t>
      </w:r>
    </w:p>
    <w:p w14:paraId="22E369A9" w14:textId="12B884A1" w:rsidR="00F9493E" w:rsidRPr="00F9493E" w:rsidRDefault="00F9493E" w:rsidP="00963B9B">
      <w:pPr>
        <w:rPr>
          <w:rFonts w:hint="cs"/>
          <w:b/>
          <w:bCs/>
          <w:rtl/>
          <w:lang w:val="en-US"/>
        </w:rPr>
      </w:pPr>
      <w:r w:rsidRPr="00F9493E">
        <w:rPr>
          <w:rFonts w:hint="cs"/>
          <w:b/>
          <w:bCs/>
          <w:rtl/>
          <w:lang w:val="en-US"/>
        </w:rPr>
        <w:t xml:space="preserve">(جواب) </w:t>
      </w:r>
    </w:p>
    <w:p w14:paraId="383AFB75" w14:textId="4BC4C471" w:rsidR="003A0C7A" w:rsidRPr="008324D1" w:rsidRDefault="00963B9B" w:rsidP="00F9493E">
      <w:pPr>
        <w:rPr>
          <w:rtl/>
          <w:lang w:val="en-US"/>
        </w:rPr>
      </w:pPr>
      <w:r w:rsidRPr="00963B9B">
        <w:rPr>
          <w:rtl/>
          <w:lang w:val="en-US"/>
        </w:rPr>
        <w:t xml:space="preserve"> لکن اگر همه زنان </w:t>
      </w:r>
      <w:proofErr w:type="spellStart"/>
      <w:r w:rsidRPr="00963B9B">
        <w:rPr>
          <w:rtl/>
          <w:lang w:val="en-US"/>
        </w:rPr>
        <w:t>مومنه</w:t>
      </w:r>
      <w:proofErr w:type="spellEnd"/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حالت </w:t>
      </w:r>
      <w:proofErr w:type="spellStart"/>
      <w:r w:rsidRPr="00963B9B">
        <w:rPr>
          <w:rtl/>
          <w:lang w:val="en-US"/>
        </w:rPr>
        <w:t>تستر</w:t>
      </w:r>
      <w:proofErr w:type="spellEnd"/>
      <w:r w:rsidRPr="00963B9B">
        <w:rPr>
          <w:rtl/>
          <w:lang w:val="en-US"/>
        </w:rPr>
        <w:t xml:space="preserve"> وجه و </w:t>
      </w:r>
      <w:proofErr w:type="spellStart"/>
      <w:r w:rsidRPr="00963B9B">
        <w:rPr>
          <w:rtl/>
          <w:lang w:val="en-US"/>
        </w:rPr>
        <w:t>کف</w:t>
      </w:r>
      <w:bookmarkStart w:id="0" w:name="_GoBack"/>
      <w:bookmarkEnd w:id="0"/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proofErr w:type="spellEnd"/>
      <w:r w:rsidRPr="00963B9B">
        <w:rPr>
          <w:rtl/>
          <w:lang w:val="en-US"/>
        </w:rPr>
        <w:t xml:space="preserve"> را مراعات </w:t>
      </w:r>
      <w:proofErr w:type="spellStart"/>
      <w:r w:rsidR="006551B8">
        <w:rPr>
          <w:rtl/>
          <w:lang w:val="en-US"/>
        </w:rPr>
        <w:t>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کنند</w:t>
      </w:r>
      <w:proofErr w:type="spellEnd"/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</w:t>
      </w:r>
      <w:proofErr w:type="spellStart"/>
      <w:r w:rsidR="006551B8">
        <w:rPr>
          <w:rtl/>
          <w:lang w:val="en-US"/>
        </w:rPr>
        <w:t>نم</w:t>
      </w:r>
      <w:r w:rsidR="006551B8">
        <w:rPr>
          <w:rFonts w:hint="cs"/>
          <w:rtl/>
          <w:lang w:val="en-US"/>
        </w:rPr>
        <w:t>ی‌</w:t>
      </w:r>
      <w:r w:rsidR="006551B8">
        <w:rPr>
          <w:rFonts w:hint="eastAsia"/>
          <w:rtl/>
          <w:lang w:val="en-US"/>
        </w:rPr>
        <w:t>شود</w:t>
      </w:r>
      <w:proofErr w:type="spellEnd"/>
      <w:r w:rsidRPr="00963B9B">
        <w:rPr>
          <w:rtl/>
          <w:lang w:val="en-US"/>
        </w:rPr>
        <w:t xml:space="preserve"> مگر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نکه</w:t>
      </w:r>
      <w:r w:rsidRPr="00963B9B">
        <w:rPr>
          <w:rtl/>
          <w:lang w:val="en-US"/>
        </w:rPr>
        <w:t xml:space="preserve"> حکم لزوم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باشد و الا اگر حکم لزوم</w:t>
      </w:r>
      <w:r w:rsidRPr="00963B9B">
        <w:rPr>
          <w:rFonts w:hint="cs"/>
          <w:rtl/>
          <w:lang w:val="en-US"/>
        </w:rPr>
        <w:t>ی</w:t>
      </w:r>
      <w:r w:rsidRPr="00963B9B">
        <w:rPr>
          <w:rtl/>
          <w:lang w:val="en-US"/>
        </w:rPr>
        <w:t xml:space="preserve"> نبود </w:t>
      </w:r>
      <w:proofErr w:type="spellStart"/>
      <w:r w:rsidRPr="00963B9B">
        <w:rPr>
          <w:rtl/>
          <w:lang w:val="en-US"/>
        </w:rPr>
        <w:t>درهمه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مومنات</w:t>
      </w:r>
      <w:proofErr w:type="spellEnd"/>
      <w:r w:rsidRPr="00963B9B">
        <w:rPr>
          <w:rtl/>
          <w:lang w:val="en-US"/>
        </w:rPr>
        <w:t xml:space="preserve"> 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ن</w:t>
      </w:r>
      <w:r w:rsidRPr="00963B9B">
        <w:rPr>
          <w:rtl/>
          <w:lang w:val="en-US"/>
        </w:rPr>
        <w:t xml:space="preserve"> رو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ه</w:t>
      </w:r>
      <w:r w:rsidRPr="00963B9B">
        <w:rPr>
          <w:rtl/>
          <w:lang w:val="en-US"/>
        </w:rPr>
        <w:t xml:space="preserve"> را رعا</w:t>
      </w:r>
      <w:r w:rsidRPr="00963B9B">
        <w:rPr>
          <w:rFonts w:hint="cs"/>
          <w:rtl/>
          <w:lang w:val="en-US"/>
        </w:rPr>
        <w:t>ی</w:t>
      </w:r>
      <w:r w:rsidRPr="00963B9B">
        <w:rPr>
          <w:rFonts w:hint="eastAsia"/>
          <w:rtl/>
          <w:lang w:val="en-US"/>
        </w:rPr>
        <w:t>ت</w:t>
      </w:r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م</w:t>
      </w:r>
      <w:r w:rsidRPr="00963B9B">
        <w:rPr>
          <w:rFonts w:hint="cs"/>
          <w:rtl/>
          <w:lang w:val="en-US"/>
        </w:rPr>
        <w:t>ی</w:t>
      </w:r>
      <w:r w:rsidR="00CE1DB4">
        <w:rPr>
          <w:rFonts w:hint="cs"/>
          <w:rtl/>
          <w:lang w:val="en-US"/>
        </w:rPr>
        <w:t>‌</w:t>
      </w:r>
      <w:r w:rsidRPr="00963B9B">
        <w:rPr>
          <w:rFonts w:hint="eastAsia"/>
          <w:rtl/>
          <w:lang w:val="en-US"/>
        </w:rPr>
        <w:t>کرده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اند</w:t>
      </w:r>
      <w:proofErr w:type="spellEnd"/>
      <w:r w:rsidRPr="00963B9B">
        <w:rPr>
          <w:rtl/>
          <w:lang w:val="en-US"/>
        </w:rPr>
        <w:t>.</w:t>
      </w:r>
    </w:p>
    <w:sectPr w:rsidR="003A0C7A" w:rsidRPr="008324D1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3F14A" w14:textId="77777777" w:rsidR="007D1306" w:rsidRDefault="007D1306" w:rsidP="00574D27">
      <w:pPr>
        <w:spacing w:after="0" w:line="240" w:lineRule="auto"/>
      </w:pPr>
      <w:r>
        <w:separator/>
      </w:r>
    </w:p>
  </w:endnote>
  <w:endnote w:type="continuationSeparator" w:id="0">
    <w:p w14:paraId="70F42386" w14:textId="77777777" w:rsidR="007D1306" w:rsidRDefault="007D1306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8847BF" w:rsidRDefault="008847BF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F9493E">
      <w:rPr>
        <w:caps/>
        <w:noProof/>
        <w:color w:val="4472C4" w:themeColor="accent1"/>
        <w:rtl/>
      </w:rPr>
      <w:t>4</w:t>
    </w:r>
    <w:r>
      <w:rPr>
        <w:caps/>
        <w:noProof/>
        <w:color w:val="4472C4" w:themeColor="accent1"/>
      </w:rPr>
      <w:fldChar w:fldCharType="end"/>
    </w:r>
  </w:p>
  <w:p w14:paraId="2E527D78" w14:textId="77777777" w:rsidR="008847BF" w:rsidRDefault="008847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90E49" w14:textId="77777777" w:rsidR="007D1306" w:rsidRDefault="007D1306" w:rsidP="00574D27">
      <w:pPr>
        <w:spacing w:after="0" w:line="240" w:lineRule="auto"/>
      </w:pPr>
      <w:r>
        <w:separator/>
      </w:r>
    </w:p>
  </w:footnote>
  <w:footnote w:type="continuationSeparator" w:id="0">
    <w:p w14:paraId="7E7115EF" w14:textId="77777777" w:rsidR="007D1306" w:rsidRDefault="007D1306" w:rsidP="00574D27">
      <w:pPr>
        <w:spacing w:after="0" w:line="240" w:lineRule="auto"/>
      </w:pPr>
      <w:r>
        <w:continuationSeparator/>
      </w:r>
    </w:p>
  </w:footnote>
  <w:footnote w:id="1">
    <w:p w14:paraId="731EA29A" w14:textId="1AB8A747" w:rsidR="008847BF" w:rsidRDefault="008847B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یکشنبه ،20  آبان ،1403 </w:t>
      </w:r>
    </w:p>
  </w:footnote>
  <w:footnote w:id="2">
    <w:p w14:paraId="5E98A5A2" w14:textId="114EB599" w:rsidR="008847BF" w:rsidRDefault="008847B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355DBC">
        <w:rPr>
          <w:rtl/>
        </w:rPr>
        <w:t>تفص</w:t>
      </w:r>
      <w:r w:rsidRPr="00355DBC">
        <w:rPr>
          <w:rFonts w:hint="cs"/>
          <w:rtl/>
        </w:rPr>
        <w:t>ی</w:t>
      </w:r>
      <w:r w:rsidRPr="00355DBC">
        <w:rPr>
          <w:rFonts w:hint="eastAsia"/>
          <w:rtl/>
        </w:rPr>
        <w:t>ل</w:t>
      </w:r>
      <w:r w:rsidRPr="00355DBC">
        <w:rPr>
          <w:rtl/>
        </w:rPr>
        <w:t xml:space="preserve"> </w:t>
      </w:r>
      <w:proofErr w:type="spellStart"/>
      <w:r w:rsidRPr="00355DBC">
        <w:rPr>
          <w:rtl/>
        </w:rPr>
        <w:t>وسائل</w:t>
      </w:r>
      <w:proofErr w:type="spellEnd"/>
      <w:r w:rsidRPr="00355DBC">
        <w:rPr>
          <w:rtl/>
        </w:rPr>
        <w:t xml:space="preserve"> </w:t>
      </w:r>
      <w:proofErr w:type="spellStart"/>
      <w:r w:rsidRPr="00355DBC">
        <w:rPr>
          <w:rtl/>
        </w:rPr>
        <w:t>الش</w:t>
      </w:r>
      <w:r w:rsidRPr="00355DBC">
        <w:rPr>
          <w:rFonts w:hint="cs"/>
          <w:rtl/>
        </w:rPr>
        <w:t>ی</w:t>
      </w:r>
      <w:r w:rsidRPr="00355DBC">
        <w:rPr>
          <w:rFonts w:hint="eastAsia"/>
          <w:rtl/>
        </w:rPr>
        <w:t>عة</w:t>
      </w:r>
      <w:proofErr w:type="spellEnd"/>
      <w:r w:rsidRPr="00355DBC">
        <w:rPr>
          <w:rtl/>
        </w:rPr>
        <w:t xml:space="preserve"> </w:t>
      </w:r>
      <w:proofErr w:type="spellStart"/>
      <w:r w:rsidRPr="00355DBC">
        <w:rPr>
          <w:rtl/>
        </w:rPr>
        <w:t>إل</w:t>
      </w:r>
      <w:r w:rsidRPr="00355DBC">
        <w:rPr>
          <w:rFonts w:hint="cs"/>
          <w:rtl/>
        </w:rPr>
        <w:t>ی</w:t>
      </w:r>
      <w:proofErr w:type="spellEnd"/>
      <w:r w:rsidRPr="00355DBC">
        <w:rPr>
          <w:rtl/>
        </w:rPr>
        <w:t xml:space="preserve"> تحص</w:t>
      </w:r>
      <w:r w:rsidRPr="00355DBC">
        <w:rPr>
          <w:rFonts w:hint="cs"/>
          <w:rtl/>
        </w:rPr>
        <w:t>ی</w:t>
      </w:r>
      <w:r w:rsidRPr="00355DBC">
        <w:rPr>
          <w:rFonts w:hint="eastAsia"/>
          <w:rtl/>
        </w:rPr>
        <w:t>ل</w:t>
      </w:r>
      <w:r w:rsidRPr="00355DBC">
        <w:rPr>
          <w:rtl/>
        </w:rPr>
        <w:t xml:space="preserve"> مسائل </w:t>
      </w:r>
      <w:proofErr w:type="spellStart"/>
      <w:r w:rsidRPr="00355DBC">
        <w:rPr>
          <w:rtl/>
        </w:rPr>
        <w:t>الشر</w:t>
      </w:r>
      <w:r w:rsidRPr="00355DBC">
        <w:rPr>
          <w:rFonts w:hint="cs"/>
          <w:rtl/>
        </w:rPr>
        <w:t>ی</w:t>
      </w:r>
      <w:r w:rsidRPr="00355DBC">
        <w:rPr>
          <w:rFonts w:hint="eastAsia"/>
          <w:rtl/>
        </w:rPr>
        <w:t>عة</w:t>
      </w:r>
      <w:proofErr w:type="spellEnd"/>
      <w:r w:rsidRPr="00355DBC">
        <w:rPr>
          <w:rFonts w:hint="eastAsia"/>
          <w:rtl/>
        </w:rPr>
        <w:t>،</w:t>
      </w:r>
      <w:r w:rsidRPr="00355DBC">
        <w:rPr>
          <w:rtl/>
        </w:rPr>
        <w:t xml:space="preserve"> جلد: ۲۰، صفحه: ۲۰۲</w:t>
      </w:r>
    </w:p>
  </w:footnote>
  <w:footnote w:id="3">
    <w:p w14:paraId="32BDECE9" w14:textId="3B14A09F" w:rsidR="008847BF" w:rsidRDefault="008847B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374C6A">
        <w:rPr>
          <w:rtl/>
        </w:rPr>
        <w:t>الَ</w:t>
      </w:r>
      <w:proofErr w:type="spellEnd"/>
      <w:r w:rsidRPr="00374C6A">
        <w:rPr>
          <w:rtl/>
        </w:rPr>
        <w:t>‌:</w:t>
      </w:r>
      <w:proofErr w:type="spellStart"/>
      <w:r w:rsidRPr="00374C6A">
        <w:rPr>
          <w:rtl/>
        </w:rPr>
        <w:t>سَأَلْتُ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rtl/>
        </w:rPr>
        <w:t>أَبَا</w:t>
      </w:r>
      <w:proofErr w:type="spellEnd"/>
      <w:r w:rsidRPr="00374C6A">
        <w:rPr>
          <w:rtl/>
        </w:rPr>
        <w:t xml:space="preserve"> </w:t>
      </w:r>
      <w:proofErr w:type="spellStart"/>
      <w:r w:rsidRPr="00374C6A">
        <w:rPr>
          <w:rtl/>
        </w:rPr>
        <w:t>عَبْدِ</w:t>
      </w:r>
      <w:proofErr w:type="spellEnd"/>
      <w:r w:rsidRPr="00374C6A">
        <w:rPr>
          <w:rtl/>
        </w:rPr>
        <w:t xml:space="preserve"> </w:t>
      </w:r>
      <w:proofErr w:type="spellStart"/>
      <w:r w:rsidRPr="00374C6A">
        <w:rPr>
          <w:rtl/>
        </w:rPr>
        <w:t>اللَّهِ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rtl/>
        </w:rPr>
        <w:t>عَلَيْهِ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rtl/>
        </w:rPr>
        <w:t>السَّلاَمُ‌عَنِ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rtl/>
        </w:rPr>
        <w:t>الذِّرَاعَيْنِ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rtl/>
        </w:rPr>
        <w:t>مِنَ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rtl/>
        </w:rPr>
        <w:t>الْمَرْأَةِ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rtl/>
        </w:rPr>
        <w:t>هُمَا</w:t>
      </w:r>
      <w:proofErr w:type="spellEnd"/>
      <w:r w:rsidRPr="00374C6A">
        <w:rPr>
          <w:rtl/>
        </w:rPr>
        <w:t xml:space="preserve"> </w:t>
      </w:r>
      <w:proofErr w:type="spellStart"/>
      <w:r w:rsidRPr="00374C6A">
        <w:rPr>
          <w:rtl/>
        </w:rPr>
        <w:t>مِنَ</w:t>
      </w:r>
      <w:proofErr w:type="spellEnd"/>
      <w:r w:rsidRPr="00374C6A">
        <w:rPr>
          <w:rtl/>
        </w:rPr>
        <w:t xml:space="preserve">‌ </w:t>
      </w:r>
      <w:proofErr w:type="spellStart"/>
      <w:r w:rsidRPr="00374C6A">
        <w:rPr>
          <w:u w:val="single"/>
          <w:rtl/>
        </w:rPr>
        <w:t>الزِّينَةِ</w:t>
      </w:r>
      <w:proofErr w:type="spellEnd"/>
      <w:r w:rsidRPr="00374C6A">
        <w:rPr>
          <w:u w:val="single"/>
          <w:rtl/>
        </w:rPr>
        <w:t xml:space="preserve">‌ </w:t>
      </w:r>
      <w:proofErr w:type="spellStart"/>
      <w:r w:rsidRPr="00374C6A">
        <w:rPr>
          <w:u w:val="single"/>
          <w:rtl/>
        </w:rPr>
        <w:t>الَّتِي</w:t>
      </w:r>
      <w:proofErr w:type="spellEnd"/>
      <w:r w:rsidRPr="00374C6A">
        <w:rPr>
          <w:u w:val="single"/>
          <w:rtl/>
        </w:rPr>
        <w:t xml:space="preserve"> </w:t>
      </w:r>
      <w:proofErr w:type="spellStart"/>
      <w:r w:rsidRPr="00374C6A">
        <w:rPr>
          <w:u w:val="single"/>
          <w:rtl/>
        </w:rPr>
        <w:t>قَالَ</w:t>
      </w:r>
      <w:proofErr w:type="spellEnd"/>
      <w:r w:rsidRPr="00374C6A">
        <w:rPr>
          <w:u w:val="single"/>
          <w:rtl/>
        </w:rPr>
        <w:t xml:space="preserve">‌ </w:t>
      </w:r>
      <w:proofErr w:type="spellStart"/>
      <w:r w:rsidRPr="00374C6A">
        <w:rPr>
          <w:u w:val="single"/>
          <w:rtl/>
        </w:rPr>
        <w:t>اللَّهُ</w:t>
      </w:r>
      <w:proofErr w:type="spellEnd"/>
      <w:r w:rsidRPr="00374C6A">
        <w:rPr>
          <w:u w:val="single"/>
          <w:rtl/>
        </w:rPr>
        <w:t xml:space="preserve">‌ </w:t>
      </w:r>
      <w:proofErr w:type="spellStart"/>
      <w:r w:rsidRPr="00374C6A">
        <w:rPr>
          <w:u w:val="single"/>
          <w:rtl/>
        </w:rPr>
        <w:t>وَ</w:t>
      </w:r>
      <w:proofErr w:type="spellEnd"/>
      <w:r w:rsidRPr="00374C6A">
        <w:rPr>
          <w:u w:val="single"/>
          <w:rtl/>
        </w:rPr>
        <w:t xml:space="preserve"> </w:t>
      </w:r>
      <w:proofErr w:type="spellStart"/>
      <w:r w:rsidRPr="00374C6A">
        <w:rPr>
          <w:u w:val="single"/>
          <w:rtl/>
        </w:rPr>
        <w:t>لاٰيُبْدِينَ</w:t>
      </w:r>
      <w:proofErr w:type="spellEnd"/>
      <w:r w:rsidRPr="00374C6A">
        <w:rPr>
          <w:u w:val="single"/>
          <w:rtl/>
        </w:rPr>
        <w:t xml:space="preserve">‌ </w:t>
      </w:r>
      <w:proofErr w:type="spellStart"/>
      <w:r w:rsidRPr="00374C6A">
        <w:rPr>
          <w:u w:val="single"/>
          <w:rtl/>
        </w:rPr>
        <w:t>زِينَتَهُنَّ</w:t>
      </w:r>
      <w:proofErr w:type="spellEnd"/>
      <w:r w:rsidRPr="00374C6A">
        <w:rPr>
          <w:u w:val="single"/>
          <w:rtl/>
        </w:rPr>
        <w:t xml:space="preserve">‌ </w:t>
      </w:r>
      <w:proofErr w:type="spellStart"/>
      <w:r w:rsidRPr="00374C6A">
        <w:rPr>
          <w:u w:val="single"/>
          <w:rtl/>
        </w:rPr>
        <w:t>إِلاّٰ</w:t>
      </w:r>
      <w:proofErr w:type="spellEnd"/>
      <w:r w:rsidRPr="00374C6A">
        <w:rPr>
          <w:u w:val="single"/>
          <w:rtl/>
        </w:rPr>
        <w:t xml:space="preserve"> </w:t>
      </w:r>
      <w:proofErr w:type="spellStart"/>
      <w:r w:rsidRPr="00374C6A">
        <w:rPr>
          <w:u w:val="single"/>
          <w:rtl/>
        </w:rPr>
        <w:t>لِبُعُولَتِهِنَّ</w:t>
      </w:r>
      <w:proofErr w:type="spellEnd"/>
    </w:p>
  </w:footnote>
  <w:footnote w:id="4">
    <w:p w14:paraId="24046267" w14:textId="4D1D5E82" w:rsidR="008847BF" w:rsidRDefault="008847B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CF3ADB">
        <w:rPr>
          <w:rtl/>
        </w:rPr>
        <w:t>موسوعة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الإمام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الخوئي</w:t>
      </w:r>
      <w:proofErr w:type="spellEnd"/>
      <w:r w:rsidRPr="00CF3ADB">
        <w:rPr>
          <w:rtl/>
        </w:rPr>
        <w:t>، جلد: ۱۲، صفحه: ۷۱</w:t>
      </w:r>
      <w:r>
        <w:rPr>
          <w:rFonts w:hint="cs"/>
          <w:rtl/>
        </w:rPr>
        <w:t xml:space="preserve">   : «</w:t>
      </w:r>
      <w:r w:rsidRPr="00CF3ADB">
        <w:rPr>
          <w:rtl/>
        </w:rPr>
        <w:t xml:space="preserve">و </w:t>
      </w:r>
      <w:proofErr w:type="spellStart"/>
      <w:r w:rsidRPr="00CF3ADB">
        <w:rPr>
          <w:rtl/>
        </w:rPr>
        <w:t>فيه:أن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المراد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بالثياب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الخمار</w:t>
      </w:r>
      <w:proofErr w:type="spellEnd"/>
      <w:r w:rsidRPr="00CF3ADB">
        <w:rPr>
          <w:rtl/>
        </w:rPr>
        <w:t xml:space="preserve"> و </w:t>
      </w:r>
      <w:proofErr w:type="spellStart"/>
      <w:r w:rsidRPr="00CF3ADB">
        <w:rPr>
          <w:rtl/>
        </w:rPr>
        <w:t>الجلباب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كما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فسرت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بذلك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في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غير</w:t>
      </w:r>
      <w:proofErr w:type="spellEnd"/>
      <w:r w:rsidRPr="00CF3ADB">
        <w:rPr>
          <w:rtl/>
        </w:rPr>
        <w:t xml:space="preserve"> واحد من </w:t>
      </w:r>
      <w:proofErr w:type="spellStart"/>
      <w:r w:rsidRPr="00CF3ADB">
        <w:rPr>
          <w:rtl/>
        </w:rPr>
        <w:t>الأخبار</w:t>
      </w:r>
      <w:proofErr w:type="spellEnd"/>
      <w:r w:rsidRPr="00CF3ADB">
        <w:rPr>
          <w:rtl/>
        </w:rPr>
        <w:t>[176]</w:t>
      </w:r>
      <w:proofErr w:type="spellStart"/>
      <w:r w:rsidRPr="00CF3ADB">
        <w:rPr>
          <w:rtl/>
        </w:rPr>
        <w:t>فيجوز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النظر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إل</w:t>
      </w:r>
      <w:r w:rsidRPr="00CF3ADB">
        <w:rPr>
          <w:rFonts w:ascii="Times New Roman" w:hAnsi="Times New Roman" w:cs="Times New Roman" w:hint="cs"/>
          <w:rtl/>
        </w:rPr>
        <w:t>ى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شعورهن</w:t>
      </w:r>
      <w:proofErr w:type="spellEnd"/>
      <w:r w:rsidRPr="00CF3ADB">
        <w:rPr>
          <w:rtl/>
        </w:rPr>
        <w:t xml:space="preserve"> </w:t>
      </w:r>
      <w:r w:rsidRPr="00CF3ADB">
        <w:rPr>
          <w:rFonts w:ascii="Badr" w:hAnsi="Badr" w:hint="cs"/>
          <w:rtl/>
        </w:rPr>
        <w:t>و</w:t>
      </w:r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رؤوسهن</w:t>
      </w:r>
      <w:proofErr w:type="spellEnd"/>
      <w:r w:rsidRPr="00CF3ADB">
        <w:rPr>
          <w:rFonts w:ascii="Badr" w:hAnsi="Badr" w:hint="cs"/>
          <w:rtl/>
        </w:rPr>
        <w:t>،</w:t>
      </w:r>
      <w:r w:rsidRPr="00CF3ADB">
        <w:rPr>
          <w:rtl/>
        </w:rPr>
        <w:t xml:space="preserve"> </w:t>
      </w:r>
      <w:r w:rsidRPr="00CF3ADB">
        <w:rPr>
          <w:rFonts w:ascii="Badr" w:hAnsi="Badr" w:hint="cs"/>
          <w:rtl/>
        </w:rPr>
        <w:t>و</w:t>
      </w:r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أما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غير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القواعد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فلا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يجوز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النظر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</w:t>
      </w:r>
      <w:r w:rsidRPr="00CF3ADB">
        <w:rPr>
          <w:rFonts w:ascii="Times New Roman" w:hAnsi="Times New Roman" w:cs="Times New Roman" w:hint="cs"/>
          <w:rtl/>
        </w:rPr>
        <w:t>ى</w:t>
      </w:r>
      <w:proofErr w:type="spellEnd"/>
      <w:r w:rsidRPr="00CF3ADB">
        <w:rPr>
          <w:rtl/>
        </w:rPr>
        <w:t xml:space="preserve"> </w:t>
      </w:r>
      <w:r w:rsidRPr="00CF3ADB">
        <w:rPr>
          <w:rFonts w:ascii="Badr" w:hAnsi="Badr" w:hint="cs"/>
          <w:rtl/>
        </w:rPr>
        <w:t>مثل</w:t>
      </w:r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ذلك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منهنّ</w:t>
      </w:r>
      <w:proofErr w:type="spellEnd"/>
      <w:r w:rsidRPr="00CF3ADB">
        <w:rPr>
          <w:rFonts w:ascii="Badr" w:hAnsi="Badr" w:hint="cs"/>
          <w:rtl/>
        </w:rPr>
        <w:t>‌</w:t>
      </w:r>
      <w:r w:rsidRPr="00CF3ADB">
        <w:rPr>
          <w:rtl/>
        </w:rPr>
        <w:t xml:space="preserve">. </w:t>
      </w:r>
      <w:r w:rsidRPr="00CF3ADB">
        <w:rPr>
          <w:rFonts w:ascii="Badr" w:hAnsi="Badr" w:hint="cs"/>
          <w:rtl/>
        </w:rPr>
        <w:t>و</w:t>
      </w:r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أما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الوجه</w:t>
      </w:r>
      <w:proofErr w:type="spellEnd"/>
      <w:r w:rsidRPr="00CF3ADB">
        <w:rPr>
          <w:rtl/>
        </w:rPr>
        <w:t xml:space="preserve"> </w:t>
      </w:r>
      <w:r w:rsidRPr="00CF3ADB">
        <w:rPr>
          <w:rFonts w:ascii="Badr" w:hAnsi="Badr" w:hint="cs"/>
          <w:rtl/>
        </w:rPr>
        <w:t>و</w:t>
      </w:r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الكفان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فلا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تعرّض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لهما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في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الآية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نفياً</w:t>
      </w:r>
      <w:proofErr w:type="spellEnd"/>
      <w:r w:rsidRPr="00CF3ADB">
        <w:rPr>
          <w:rtl/>
        </w:rPr>
        <w:t xml:space="preserve"> </w:t>
      </w:r>
      <w:r w:rsidRPr="00CF3ADB">
        <w:rPr>
          <w:rFonts w:ascii="Badr" w:hAnsi="Badr" w:hint="cs"/>
          <w:rtl/>
        </w:rPr>
        <w:t>و</w:t>
      </w:r>
      <w:r w:rsidRPr="00CF3ADB">
        <w:rPr>
          <w:rtl/>
        </w:rPr>
        <w:t xml:space="preserve"> </w:t>
      </w:r>
      <w:proofErr w:type="spellStart"/>
      <w:r w:rsidRPr="00CF3ADB">
        <w:rPr>
          <w:rFonts w:ascii="Badr" w:hAnsi="Badr" w:hint="cs"/>
          <w:rtl/>
        </w:rPr>
        <w:t>إثباتاً</w:t>
      </w:r>
      <w:proofErr w:type="spellEnd"/>
      <w:r w:rsidRPr="00CF3ADB">
        <w:rPr>
          <w:rtl/>
        </w:rPr>
        <w:t>.</w:t>
      </w:r>
      <w:r>
        <w:rPr>
          <w:rFonts w:hint="cs"/>
          <w:rtl/>
        </w:rPr>
        <w:t>»</w:t>
      </w:r>
    </w:p>
  </w:footnote>
  <w:footnote w:id="5">
    <w:p w14:paraId="616DF26D" w14:textId="238E272B" w:rsidR="008847BF" w:rsidRDefault="008847B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CF3ADB">
        <w:rPr>
          <w:rtl/>
        </w:rPr>
        <w:t>تفص</w:t>
      </w:r>
      <w:r w:rsidRPr="00CF3ADB">
        <w:rPr>
          <w:rFonts w:hint="cs"/>
          <w:rtl/>
        </w:rPr>
        <w:t>ی</w:t>
      </w:r>
      <w:r w:rsidRPr="00CF3ADB">
        <w:rPr>
          <w:rFonts w:hint="eastAsia"/>
          <w:rtl/>
        </w:rPr>
        <w:t>ل</w:t>
      </w:r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وسائل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الش</w:t>
      </w:r>
      <w:r w:rsidRPr="00CF3ADB">
        <w:rPr>
          <w:rFonts w:hint="cs"/>
          <w:rtl/>
        </w:rPr>
        <w:t>ی</w:t>
      </w:r>
      <w:r w:rsidRPr="00CF3ADB">
        <w:rPr>
          <w:rFonts w:hint="eastAsia"/>
          <w:rtl/>
        </w:rPr>
        <w:t>عة</w:t>
      </w:r>
      <w:proofErr w:type="spellEnd"/>
      <w:r w:rsidRPr="00CF3ADB">
        <w:rPr>
          <w:rtl/>
        </w:rPr>
        <w:t xml:space="preserve"> </w:t>
      </w:r>
      <w:proofErr w:type="spellStart"/>
      <w:r w:rsidRPr="00CF3ADB">
        <w:rPr>
          <w:rtl/>
        </w:rPr>
        <w:t>إل</w:t>
      </w:r>
      <w:r w:rsidRPr="00CF3ADB">
        <w:rPr>
          <w:rFonts w:hint="cs"/>
          <w:rtl/>
        </w:rPr>
        <w:t>ی</w:t>
      </w:r>
      <w:proofErr w:type="spellEnd"/>
      <w:r w:rsidRPr="00CF3ADB">
        <w:rPr>
          <w:rtl/>
        </w:rPr>
        <w:t xml:space="preserve"> تحص</w:t>
      </w:r>
      <w:r w:rsidRPr="00CF3ADB">
        <w:rPr>
          <w:rFonts w:hint="cs"/>
          <w:rtl/>
        </w:rPr>
        <w:t>ی</w:t>
      </w:r>
      <w:r w:rsidRPr="00CF3ADB">
        <w:rPr>
          <w:rFonts w:hint="eastAsia"/>
          <w:rtl/>
        </w:rPr>
        <w:t>ل</w:t>
      </w:r>
      <w:r w:rsidRPr="00CF3ADB">
        <w:rPr>
          <w:rtl/>
        </w:rPr>
        <w:t xml:space="preserve"> مسائل </w:t>
      </w:r>
      <w:proofErr w:type="spellStart"/>
      <w:r w:rsidRPr="00CF3ADB">
        <w:rPr>
          <w:rtl/>
        </w:rPr>
        <w:t>الشر</w:t>
      </w:r>
      <w:r w:rsidRPr="00CF3ADB">
        <w:rPr>
          <w:rFonts w:hint="cs"/>
          <w:rtl/>
        </w:rPr>
        <w:t>ی</w:t>
      </w:r>
      <w:r w:rsidRPr="00CF3ADB">
        <w:rPr>
          <w:rFonts w:hint="eastAsia"/>
          <w:rtl/>
        </w:rPr>
        <w:t>عة</w:t>
      </w:r>
      <w:proofErr w:type="spellEnd"/>
      <w:r w:rsidRPr="00CF3ADB">
        <w:rPr>
          <w:rFonts w:hint="eastAsia"/>
          <w:rtl/>
        </w:rPr>
        <w:t>،</w:t>
      </w:r>
      <w:r w:rsidRPr="00CF3ADB">
        <w:rPr>
          <w:rtl/>
        </w:rPr>
        <w:t xml:space="preserve"> جلد: ۲۰، صفحه: ۲۰۲</w:t>
      </w:r>
      <w:r>
        <w:rPr>
          <w:rFonts w:hint="cs"/>
          <w:rtl/>
        </w:rPr>
        <w:t xml:space="preserve"> ؛</w:t>
      </w:r>
      <w:r w:rsidRPr="00F04744">
        <w:rPr>
          <w:rtl/>
        </w:rPr>
        <w:t xml:space="preserve">باب 110-أَبْوَابُ‌ </w:t>
      </w:r>
      <w:proofErr w:type="spellStart"/>
      <w:r w:rsidRPr="00F04744">
        <w:rPr>
          <w:rtl/>
        </w:rPr>
        <w:t>مُقَدِّمَاتِ</w:t>
      </w:r>
      <w:proofErr w:type="spellEnd"/>
      <w:r w:rsidRPr="00F04744">
        <w:rPr>
          <w:rtl/>
        </w:rPr>
        <w:t xml:space="preserve">‌ </w:t>
      </w:r>
      <w:proofErr w:type="spellStart"/>
      <w:r w:rsidRPr="00F04744">
        <w:rPr>
          <w:rtl/>
        </w:rPr>
        <w:t>اَلنِّكَاحِ</w:t>
      </w:r>
      <w:proofErr w:type="spellEnd"/>
      <w:r w:rsidRPr="00F04744">
        <w:rPr>
          <w:rtl/>
        </w:rPr>
        <w:t xml:space="preserve">‌ </w:t>
      </w:r>
      <w:proofErr w:type="spellStart"/>
      <w:r w:rsidRPr="00F04744">
        <w:rPr>
          <w:rtl/>
        </w:rPr>
        <w:t>وَ</w:t>
      </w:r>
      <w:proofErr w:type="spellEnd"/>
      <w:r w:rsidRPr="00F04744">
        <w:rPr>
          <w:rtl/>
        </w:rPr>
        <w:t xml:space="preserve"> </w:t>
      </w:r>
      <w:proofErr w:type="spellStart"/>
      <w:r w:rsidRPr="00F04744">
        <w:rPr>
          <w:rtl/>
        </w:rPr>
        <w:t>آدَابِهِ:بَابُ</w:t>
      </w:r>
      <w:proofErr w:type="spellEnd"/>
      <w:r w:rsidRPr="00F04744">
        <w:rPr>
          <w:rtl/>
        </w:rPr>
        <w:t xml:space="preserve">‌ </w:t>
      </w:r>
      <w:proofErr w:type="spellStart"/>
      <w:r w:rsidRPr="00F04744">
        <w:rPr>
          <w:rtl/>
        </w:rPr>
        <w:t>حُكْمِ</w:t>
      </w:r>
      <w:proofErr w:type="spellEnd"/>
      <w:r w:rsidRPr="00F04744">
        <w:rPr>
          <w:rtl/>
        </w:rPr>
        <w:t xml:space="preserve">‌ </w:t>
      </w:r>
      <w:proofErr w:type="spellStart"/>
      <w:r w:rsidRPr="00F04744">
        <w:rPr>
          <w:rtl/>
        </w:rPr>
        <w:t>الْقَوَاعِدِ</w:t>
      </w:r>
      <w:proofErr w:type="spellEnd"/>
      <w:r w:rsidRPr="00F04744">
        <w:rPr>
          <w:rtl/>
        </w:rPr>
        <w:t xml:space="preserve"> </w:t>
      </w:r>
      <w:proofErr w:type="spellStart"/>
      <w:r w:rsidRPr="00F04744">
        <w:rPr>
          <w:rtl/>
        </w:rPr>
        <w:t>مِنَ</w:t>
      </w:r>
      <w:proofErr w:type="spellEnd"/>
      <w:r w:rsidRPr="00F04744">
        <w:rPr>
          <w:rtl/>
        </w:rPr>
        <w:t xml:space="preserve">‌ </w:t>
      </w:r>
      <w:proofErr w:type="spellStart"/>
      <w:r w:rsidRPr="00F04744">
        <w:rPr>
          <w:rtl/>
        </w:rPr>
        <w:t>النِّسَاءِ</w:t>
      </w:r>
      <w:proofErr w:type="spellEnd"/>
      <w:r w:rsidRPr="00F04744">
        <w:rPr>
          <w:rtl/>
        </w:rPr>
        <w:t>‌‌</w:t>
      </w:r>
    </w:p>
  </w:footnote>
  <w:footnote w:id="6">
    <w:p w14:paraId="7CE5A825" w14:textId="0B08E256" w:rsidR="008847BF" w:rsidRDefault="008847BF">
      <w:pPr>
        <w:pStyle w:val="a5"/>
      </w:pPr>
      <w:r>
        <w:rPr>
          <w:rStyle w:val="a7"/>
        </w:rPr>
        <w:footnoteRef/>
      </w:r>
      <w:proofErr w:type="spellStart"/>
      <w:r w:rsidRPr="00963B9B">
        <w:rPr>
          <w:rtl/>
          <w:lang w:val="en-US"/>
        </w:rPr>
        <w:t>کنز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العرفان</w:t>
      </w:r>
      <w:proofErr w:type="spellEnd"/>
      <w:r w:rsidRPr="00963B9B">
        <w:rPr>
          <w:rtl/>
          <w:lang w:val="en-US"/>
        </w:rPr>
        <w:t xml:space="preserve"> </w:t>
      </w:r>
      <w:proofErr w:type="spellStart"/>
      <w:r w:rsidRPr="00963B9B">
        <w:rPr>
          <w:rtl/>
          <w:lang w:val="en-US"/>
        </w:rPr>
        <w:t>في</w:t>
      </w:r>
      <w:proofErr w:type="spellEnd"/>
      <w:r w:rsidRPr="00963B9B">
        <w:rPr>
          <w:rtl/>
          <w:lang w:val="en-US"/>
        </w:rPr>
        <w:t xml:space="preserve"> فقه </w:t>
      </w:r>
      <w:proofErr w:type="spellStart"/>
      <w:r w:rsidRPr="00963B9B">
        <w:rPr>
          <w:rtl/>
          <w:lang w:val="en-US"/>
        </w:rPr>
        <w:t>القرآن</w:t>
      </w:r>
      <w:proofErr w:type="spellEnd"/>
      <w:r w:rsidRPr="00963B9B">
        <w:rPr>
          <w:rtl/>
          <w:lang w:val="en-US"/>
        </w:rPr>
        <w:t>، جلد: ۲، صفحه: ۲۲۲</w:t>
      </w:r>
      <w:r>
        <w:rPr>
          <w:rtl/>
        </w:rPr>
        <w:t xml:space="preserve"> </w:t>
      </w:r>
    </w:p>
  </w:footnote>
  <w:footnote w:id="7">
    <w:p w14:paraId="5488093E" w14:textId="3F172CE1" w:rsidR="008847BF" w:rsidRDefault="008847BF">
      <w:pPr>
        <w:pStyle w:val="a5"/>
      </w:pPr>
      <w:r>
        <w:rPr>
          <w:rStyle w:val="a7"/>
        </w:rPr>
        <w:footnoteRef/>
      </w:r>
      <w:r>
        <w:rPr>
          <w:rFonts w:hint="cs"/>
          <w:rtl/>
        </w:rPr>
        <w:t>همان</w:t>
      </w:r>
    </w:p>
  </w:footnote>
  <w:footnote w:id="8">
    <w:p w14:paraId="2A161305" w14:textId="0603F518" w:rsidR="008847BF" w:rsidRDefault="008847B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CE1DB4">
        <w:rPr>
          <w:rtl/>
        </w:rPr>
        <w:t>مستمسک</w:t>
      </w:r>
      <w:proofErr w:type="spellEnd"/>
      <w:r w:rsidRPr="00CE1DB4">
        <w:rPr>
          <w:rtl/>
        </w:rPr>
        <w:t xml:space="preserve"> </w:t>
      </w:r>
      <w:proofErr w:type="spellStart"/>
      <w:r w:rsidRPr="00CE1DB4">
        <w:rPr>
          <w:rtl/>
        </w:rPr>
        <w:t>العروة</w:t>
      </w:r>
      <w:proofErr w:type="spellEnd"/>
      <w:r w:rsidRPr="00CE1DB4">
        <w:rPr>
          <w:rtl/>
        </w:rPr>
        <w:t xml:space="preserve"> </w:t>
      </w:r>
      <w:proofErr w:type="spellStart"/>
      <w:r w:rsidRPr="00CE1DB4">
        <w:rPr>
          <w:rtl/>
        </w:rPr>
        <w:t>الوثق</w:t>
      </w:r>
      <w:r w:rsidRPr="00CE1DB4">
        <w:rPr>
          <w:rFonts w:hint="cs"/>
          <w:rtl/>
        </w:rPr>
        <w:t>ی</w:t>
      </w:r>
      <w:proofErr w:type="spellEnd"/>
      <w:r w:rsidRPr="00CE1DB4">
        <w:rPr>
          <w:rFonts w:hint="eastAsia"/>
          <w:rtl/>
        </w:rPr>
        <w:t>،</w:t>
      </w:r>
      <w:r w:rsidRPr="00CE1DB4">
        <w:rPr>
          <w:rtl/>
        </w:rPr>
        <w:t xml:space="preserve"> جلد: ۵، صفحه: ۲۴</w:t>
      </w:r>
      <w:r>
        <w:rPr>
          <w:rFonts w:hint="cs"/>
          <w:rtl/>
        </w:rPr>
        <w:t>4</w:t>
      </w:r>
    </w:p>
  </w:footnote>
  <w:footnote w:id="9">
    <w:p w14:paraId="488F8801" w14:textId="6405B15D" w:rsidR="008847BF" w:rsidRDefault="008847BF" w:rsidP="00B3042D">
      <w:pPr>
        <w:pStyle w:val="a5"/>
      </w:pPr>
      <w:r>
        <w:rPr>
          <w:rStyle w:val="a7"/>
        </w:rPr>
        <w:footnoteRef/>
      </w:r>
      <w:proofErr w:type="spellStart"/>
      <w:r w:rsidRPr="00CE1DB4">
        <w:rPr>
          <w:rtl/>
        </w:rPr>
        <w:t>موسوعة</w:t>
      </w:r>
      <w:proofErr w:type="spellEnd"/>
      <w:r w:rsidRPr="00CE1DB4">
        <w:rPr>
          <w:rtl/>
        </w:rPr>
        <w:t xml:space="preserve"> </w:t>
      </w:r>
      <w:proofErr w:type="spellStart"/>
      <w:r w:rsidRPr="00CE1DB4">
        <w:rPr>
          <w:rtl/>
        </w:rPr>
        <w:t>الإمام</w:t>
      </w:r>
      <w:proofErr w:type="spellEnd"/>
      <w:r w:rsidRPr="00CE1DB4">
        <w:rPr>
          <w:rtl/>
        </w:rPr>
        <w:t xml:space="preserve"> </w:t>
      </w:r>
      <w:proofErr w:type="spellStart"/>
      <w:r w:rsidRPr="00CE1DB4">
        <w:rPr>
          <w:rtl/>
        </w:rPr>
        <w:t>الخوئي</w:t>
      </w:r>
      <w:proofErr w:type="spellEnd"/>
      <w:r w:rsidRPr="00CE1DB4">
        <w:rPr>
          <w:rtl/>
        </w:rPr>
        <w:t>، جلد: ۱۲، صفحه: ۷۲</w:t>
      </w:r>
      <w:r>
        <w:rPr>
          <w:rFonts w:hint="cs"/>
          <w:rtl/>
        </w:rPr>
        <w:t xml:space="preserve">  : «</w:t>
      </w:r>
      <w:r>
        <w:rPr>
          <w:rtl/>
        </w:rPr>
        <w:t xml:space="preserve"> </w:t>
      </w:r>
      <w:proofErr w:type="spellStart"/>
      <w:r>
        <w:rPr>
          <w:rtl/>
        </w:rPr>
        <w:t>الرابع:الإجماع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الذي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ادّعاه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الفاضل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المقداد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حيث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ذكر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إطباق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الفقهاء</w:t>
      </w:r>
      <w:proofErr w:type="spellEnd"/>
      <w:r>
        <w:rPr>
          <w:rtl/>
        </w:rPr>
        <w:t xml:space="preserve"> عل</w:t>
      </w:r>
      <w:r w:rsidR="00B3042D"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أنّ</w:t>
      </w:r>
      <w:proofErr w:type="spellEnd"/>
      <w:r>
        <w:rPr>
          <w:rFonts w:ascii="Badr" w:hAnsi="Badr" w:hint="cs"/>
          <w:rtl/>
        </w:rPr>
        <w:t>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المرأة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بتمامها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عورة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فلا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يجوز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النظر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إليها</w:t>
      </w:r>
      <w:proofErr w:type="spellEnd"/>
      <w:r>
        <w:rPr>
          <w:rFonts w:hint="cs"/>
          <w:rtl/>
        </w:rPr>
        <w:t xml:space="preserve"> . </w:t>
      </w:r>
      <w:r>
        <w:rPr>
          <w:rtl/>
        </w:rPr>
        <w:t xml:space="preserve">و </w:t>
      </w:r>
      <w:proofErr w:type="spellStart"/>
      <w:r>
        <w:rPr>
          <w:rtl/>
        </w:rPr>
        <w:t>فيه:مضافاً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إل</w:t>
      </w:r>
      <w:r w:rsidR="00B3042D"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أنّه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إجماع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منقول،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أنّ</w:t>
      </w:r>
      <w:proofErr w:type="spellEnd"/>
      <w:r>
        <w:rPr>
          <w:rFonts w:ascii="Badr" w:hAnsi="Badr" w:hint="cs"/>
          <w:rtl/>
        </w:rPr>
        <w:t>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دعواه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موهونة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المقام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إذا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أراد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مايعم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الوجه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الكفّين</w:t>
      </w:r>
      <w:proofErr w:type="spellEnd"/>
      <w:r>
        <w:rPr>
          <w:rFonts w:ascii="Badr" w:hAnsi="Badr"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لذهاب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جماعة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من</w:t>
      </w:r>
      <w:r>
        <w:rPr>
          <w:rtl/>
        </w:rPr>
        <w:t xml:space="preserve"> </w:t>
      </w:r>
      <w:proofErr w:type="spellStart"/>
      <w:r>
        <w:rPr>
          <w:rtl/>
        </w:rPr>
        <w:t>المحققين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كالشيخ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الطوسي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عل</w:t>
      </w:r>
      <w:r w:rsidR="00B3042D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ما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نسب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إليه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الشيخ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الأنصاري</w:t>
      </w:r>
      <w:proofErr w:type="spellEnd"/>
      <w:r w:rsidR="00B3042D">
        <w:rPr>
          <w:rFonts w:ascii="Badr" w:hAnsi="Badr" w:hint="cs"/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غيرهما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إل</w:t>
      </w:r>
      <w:r w:rsidR="00B3042D">
        <w:rPr>
          <w:rFonts w:ascii="Badr" w:hAnsi="Badr"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الجواز</w:t>
      </w:r>
      <w:proofErr w:type="spellEnd"/>
      <w:r>
        <w:rPr>
          <w:rFonts w:ascii="Badr" w:hAnsi="Badr" w:hint="cs"/>
          <w:rtl/>
        </w:rPr>
        <w:t>،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معه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كيف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يمكن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دعو</w:t>
      </w:r>
      <w:r>
        <w:rPr>
          <w:rFonts w:ascii="Times New Roman" w:hAnsi="Times New Roman" w:cs="Times New Roman" w:hint="cs"/>
          <w:rtl/>
        </w:rPr>
        <w:t>ى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الإطباق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الاتفاق</w:t>
      </w:r>
      <w:proofErr w:type="spellEnd"/>
      <w:r>
        <w:rPr>
          <w:rtl/>
        </w:rPr>
        <w:t xml:space="preserve">.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إن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أراد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دونهما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فهو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مسلّم،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لكنه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ينفع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للمقام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أجنبي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عن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محل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الكلام</w:t>
      </w:r>
      <w:proofErr w:type="spellEnd"/>
      <w:r>
        <w:rPr>
          <w:rtl/>
        </w:rPr>
        <w:t xml:space="preserve">. </w:t>
      </w:r>
      <w:proofErr w:type="spellStart"/>
      <w:r>
        <w:rPr>
          <w:rFonts w:ascii="Badr" w:hAnsi="Badr" w:hint="cs"/>
          <w:rtl/>
        </w:rPr>
        <w:t>فهذه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الدعو</w:t>
      </w:r>
      <w:r>
        <w:rPr>
          <w:rFonts w:ascii="Times New Roman" w:hAnsi="Times New Roman" w:cs="Times New Roman" w:hint="cs"/>
          <w:rtl/>
        </w:rPr>
        <w:t>ى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عل</w:t>
      </w:r>
      <w:r w:rsidR="00B3042D">
        <w:rPr>
          <w:rFonts w:ascii="Badr" w:hAnsi="Badr"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تقدير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غير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صحيحة</w:t>
      </w:r>
      <w:proofErr w:type="spellEnd"/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عل</w:t>
      </w:r>
      <w:r w:rsidR="00B3042D">
        <w:rPr>
          <w:rFonts w:ascii="Badr" w:hAnsi="Badr"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التقدير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الآخر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غير</w:t>
      </w:r>
      <w:proofErr w:type="spellEnd"/>
      <w:r>
        <w:rPr>
          <w:rtl/>
        </w:rPr>
        <w:t xml:space="preserve"> </w:t>
      </w:r>
      <w:proofErr w:type="spellStart"/>
      <w:r>
        <w:rPr>
          <w:rFonts w:ascii="Badr" w:hAnsi="Badr" w:hint="cs"/>
          <w:rtl/>
        </w:rPr>
        <w:t>مف</w:t>
      </w:r>
      <w:r>
        <w:rPr>
          <w:rtl/>
        </w:rPr>
        <w:t>يدة</w:t>
      </w:r>
      <w:proofErr w:type="spellEnd"/>
      <w:r>
        <w:rPr>
          <w:rtl/>
        </w:rPr>
        <w:t>.</w:t>
      </w:r>
      <w:r>
        <w:rPr>
          <w:rFonts w:hint="cs"/>
          <w:rtl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78216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85B3CF" w14:textId="1CD1BAFC" w:rsidR="008847BF" w:rsidRDefault="008847B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93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0EA43681" w14:textId="77777777" w:rsidR="008847BF" w:rsidRDefault="008847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5"/>
  </w:num>
  <w:num w:numId="5">
    <w:abstractNumId w:val="16"/>
  </w:num>
  <w:num w:numId="6">
    <w:abstractNumId w:val="0"/>
  </w:num>
  <w:num w:numId="7">
    <w:abstractNumId w:val="18"/>
  </w:num>
  <w:num w:numId="8">
    <w:abstractNumId w:val="6"/>
  </w:num>
  <w:num w:numId="9">
    <w:abstractNumId w:val="10"/>
  </w:num>
  <w:num w:numId="10">
    <w:abstractNumId w:val="7"/>
  </w:num>
  <w:num w:numId="11">
    <w:abstractNumId w:val="19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  <w:num w:numId="19">
    <w:abstractNumId w:val="1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12C98"/>
    <w:rsid w:val="000216E1"/>
    <w:rsid w:val="0002211E"/>
    <w:rsid w:val="00022BB8"/>
    <w:rsid w:val="00023D4D"/>
    <w:rsid w:val="0002713C"/>
    <w:rsid w:val="00027320"/>
    <w:rsid w:val="000314C4"/>
    <w:rsid w:val="0003298C"/>
    <w:rsid w:val="00034F41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054F"/>
    <w:rsid w:val="00072562"/>
    <w:rsid w:val="000733B1"/>
    <w:rsid w:val="000741A3"/>
    <w:rsid w:val="00074B46"/>
    <w:rsid w:val="00075C7C"/>
    <w:rsid w:val="00077C91"/>
    <w:rsid w:val="00082798"/>
    <w:rsid w:val="00085E51"/>
    <w:rsid w:val="00087801"/>
    <w:rsid w:val="00090EDB"/>
    <w:rsid w:val="00094B2E"/>
    <w:rsid w:val="00095DF5"/>
    <w:rsid w:val="00096D35"/>
    <w:rsid w:val="0009793C"/>
    <w:rsid w:val="000A0331"/>
    <w:rsid w:val="000A1ED0"/>
    <w:rsid w:val="000A2545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11D"/>
    <w:rsid w:val="000E74C5"/>
    <w:rsid w:val="000E7E9D"/>
    <w:rsid w:val="000F0377"/>
    <w:rsid w:val="000F0450"/>
    <w:rsid w:val="000F532E"/>
    <w:rsid w:val="000F76F1"/>
    <w:rsid w:val="00100FEA"/>
    <w:rsid w:val="0010736B"/>
    <w:rsid w:val="001077ED"/>
    <w:rsid w:val="00111F58"/>
    <w:rsid w:val="00112E92"/>
    <w:rsid w:val="00113DCE"/>
    <w:rsid w:val="001147A2"/>
    <w:rsid w:val="00115E1C"/>
    <w:rsid w:val="0011757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B777B"/>
    <w:rsid w:val="001C0D85"/>
    <w:rsid w:val="001C0F03"/>
    <w:rsid w:val="001C28B7"/>
    <w:rsid w:val="001C5E98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4D0C"/>
    <w:rsid w:val="001F4F1D"/>
    <w:rsid w:val="001F513C"/>
    <w:rsid w:val="00201D95"/>
    <w:rsid w:val="002040FC"/>
    <w:rsid w:val="00204A8A"/>
    <w:rsid w:val="00212F6B"/>
    <w:rsid w:val="002139EE"/>
    <w:rsid w:val="0022003D"/>
    <w:rsid w:val="00220BF7"/>
    <w:rsid w:val="00220C99"/>
    <w:rsid w:val="002310C7"/>
    <w:rsid w:val="002317E4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37D4"/>
    <w:rsid w:val="00273C7D"/>
    <w:rsid w:val="002747A6"/>
    <w:rsid w:val="00276858"/>
    <w:rsid w:val="00277AB0"/>
    <w:rsid w:val="0028074E"/>
    <w:rsid w:val="00282CE8"/>
    <w:rsid w:val="002839D6"/>
    <w:rsid w:val="0028685E"/>
    <w:rsid w:val="0028688F"/>
    <w:rsid w:val="002872C2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7138"/>
    <w:rsid w:val="00314D53"/>
    <w:rsid w:val="003160DB"/>
    <w:rsid w:val="00316B21"/>
    <w:rsid w:val="00320FCD"/>
    <w:rsid w:val="00321E5C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7EA1"/>
    <w:rsid w:val="00360BC7"/>
    <w:rsid w:val="003611A3"/>
    <w:rsid w:val="0036556C"/>
    <w:rsid w:val="00365898"/>
    <w:rsid w:val="003679F8"/>
    <w:rsid w:val="00372CFF"/>
    <w:rsid w:val="00374C6A"/>
    <w:rsid w:val="00375B88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97828"/>
    <w:rsid w:val="003A0C7A"/>
    <w:rsid w:val="003A148F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55E4"/>
    <w:rsid w:val="003E7421"/>
    <w:rsid w:val="003F219C"/>
    <w:rsid w:val="003F28BE"/>
    <w:rsid w:val="003F3FAF"/>
    <w:rsid w:val="003F6D27"/>
    <w:rsid w:val="00400F77"/>
    <w:rsid w:val="00411DB8"/>
    <w:rsid w:val="004122A6"/>
    <w:rsid w:val="00416B60"/>
    <w:rsid w:val="00420268"/>
    <w:rsid w:val="00420601"/>
    <w:rsid w:val="00421561"/>
    <w:rsid w:val="004247EB"/>
    <w:rsid w:val="0042796F"/>
    <w:rsid w:val="00430CFD"/>
    <w:rsid w:val="00431295"/>
    <w:rsid w:val="00432770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746"/>
    <w:rsid w:val="00464AFE"/>
    <w:rsid w:val="00466FC1"/>
    <w:rsid w:val="0046768E"/>
    <w:rsid w:val="00471876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6626"/>
    <w:rsid w:val="004A0E0E"/>
    <w:rsid w:val="004A543C"/>
    <w:rsid w:val="004A6EF3"/>
    <w:rsid w:val="004A7CC7"/>
    <w:rsid w:val="004B15A8"/>
    <w:rsid w:val="004B2E7E"/>
    <w:rsid w:val="004B3D9A"/>
    <w:rsid w:val="004B70DE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4423"/>
    <w:rsid w:val="004E44E4"/>
    <w:rsid w:val="004E4D43"/>
    <w:rsid w:val="004E4E5C"/>
    <w:rsid w:val="004F0609"/>
    <w:rsid w:val="004F218C"/>
    <w:rsid w:val="004F74FC"/>
    <w:rsid w:val="00503AC6"/>
    <w:rsid w:val="0050424E"/>
    <w:rsid w:val="0050519A"/>
    <w:rsid w:val="0050528C"/>
    <w:rsid w:val="005100FB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767F7"/>
    <w:rsid w:val="00591F62"/>
    <w:rsid w:val="005935B8"/>
    <w:rsid w:val="00593A23"/>
    <w:rsid w:val="00594323"/>
    <w:rsid w:val="00595CE3"/>
    <w:rsid w:val="005970BB"/>
    <w:rsid w:val="005A1170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D000D"/>
    <w:rsid w:val="005D0589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51B8"/>
    <w:rsid w:val="006577EE"/>
    <w:rsid w:val="00657E3A"/>
    <w:rsid w:val="0066130E"/>
    <w:rsid w:val="00665EAE"/>
    <w:rsid w:val="006661FE"/>
    <w:rsid w:val="0067304C"/>
    <w:rsid w:val="00673CCB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E3FAC"/>
    <w:rsid w:val="006E49BD"/>
    <w:rsid w:val="006E5421"/>
    <w:rsid w:val="006E7489"/>
    <w:rsid w:val="006F290A"/>
    <w:rsid w:val="006F2E2A"/>
    <w:rsid w:val="006F53D4"/>
    <w:rsid w:val="006F778C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7739"/>
    <w:rsid w:val="00727925"/>
    <w:rsid w:val="007336A0"/>
    <w:rsid w:val="00742BC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2376"/>
    <w:rsid w:val="007A29B5"/>
    <w:rsid w:val="007A350E"/>
    <w:rsid w:val="007A4A34"/>
    <w:rsid w:val="007A7597"/>
    <w:rsid w:val="007B00C3"/>
    <w:rsid w:val="007C3AA5"/>
    <w:rsid w:val="007D1306"/>
    <w:rsid w:val="007D1798"/>
    <w:rsid w:val="007D7F9B"/>
    <w:rsid w:val="007E1664"/>
    <w:rsid w:val="007E4706"/>
    <w:rsid w:val="007F3549"/>
    <w:rsid w:val="007F5258"/>
    <w:rsid w:val="007F5798"/>
    <w:rsid w:val="007F5A53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D3C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3E2F"/>
    <w:rsid w:val="008847B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5FCB"/>
    <w:rsid w:val="008C60C4"/>
    <w:rsid w:val="008D07AB"/>
    <w:rsid w:val="008E2179"/>
    <w:rsid w:val="008F12D3"/>
    <w:rsid w:val="008F3CA2"/>
    <w:rsid w:val="008F6F11"/>
    <w:rsid w:val="00902B00"/>
    <w:rsid w:val="00902CE7"/>
    <w:rsid w:val="00903FA3"/>
    <w:rsid w:val="009044BA"/>
    <w:rsid w:val="00907D8E"/>
    <w:rsid w:val="00907DAD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43AFA"/>
    <w:rsid w:val="0095328E"/>
    <w:rsid w:val="009567EE"/>
    <w:rsid w:val="00956BBD"/>
    <w:rsid w:val="009626B4"/>
    <w:rsid w:val="0096373F"/>
    <w:rsid w:val="00963B9B"/>
    <w:rsid w:val="00966E3C"/>
    <w:rsid w:val="0097010D"/>
    <w:rsid w:val="00970AE2"/>
    <w:rsid w:val="00972388"/>
    <w:rsid w:val="00977DD2"/>
    <w:rsid w:val="0098425A"/>
    <w:rsid w:val="0098665A"/>
    <w:rsid w:val="0099060D"/>
    <w:rsid w:val="00990C34"/>
    <w:rsid w:val="00991244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3586"/>
    <w:rsid w:val="009B612B"/>
    <w:rsid w:val="009C39B1"/>
    <w:rsid w:val="009C5A8D"/>
    <w:rsid w:val="009C724F"/>
    <w:rsid w:val="009D1F90"/>
    <w:rsid w:val="009D3E4C"/>
    <w:rsid w:val="009D6028"/>
    <w:rsid w:val="009E0D03"/>
    <w:rsid w:val="009E0E1E"/>
    <w:rsid w:val="009E1D7E"/>
    <w:rsid w:val="009E313E"/>
    <w:rsid w:val="009E3213"/>
    <w:rsid w:val="009E629F"/>
    <w:rsid w:val="009E6953"/>
    <w:rsid w:val="009E7AAE"/>
    <w:rsid w:val="009F0526"/>
    <w:rsid w:val="009F2620"/>
    <w:rsid w:val="009F3E63"/>
    <w:rsid w:val="00A02B5D"/>
    <w:rsid w:val="00A0483B"/>
    <w:rsid w:val="00A06E9B"/>
    <w:rsid w:val="00A074EE"/>
    <w:rsid w:val="00A1081E"/>
    <w:rsid w:val="00A134D4"/>
    <w:rsid w:val="00A17C7B"/>
    <w:rsid w:val="00A214E2"/>
    <w:rsid w:val="00A23C5C"/>
    <w:rsid w:val="00A2664E"/>
    <w:rsid w:val="00A27365"/>
    <w:rsid w:val="00A31B15"/>
    <w:rsid w:val="00A331E3"/>
    <w:rsid w:val="00A36282"/>
    <w:rsid w:val="00A374CA"/>
    <w:rsid w:val="00A41411"/>
    <w:rsid w:val="00A418A1"/>
    <w:rsid w:val="00A42625"/>
    <w:rsid w:val="00A42F71"/>
    <w:rsid w:val="00A43AC5"/>
    <w:rsid w:val="00A44C6B"/>
    <w:rsid w:val="00A44C70"/>
    <w:rsid w:val="00A44ED7"/>
    <w:rsid w:val="00A4608B"/>
    <w:rsid w:val="00A54D99"/>
    <w:rsid w:val="00A571CB"/>
    <w:rsid w:val="00A57F27"/>
    <w:rsid w:val="00A63A84"/>
    <w:rsid w:val="00A6598A"/>
    <w:rsid w:val="00A67088"/>
    <w:rsid w:val="00A67538"/>
    <w:rsid w:val="00A71FBB"/>
    <w:rsid w:val="00A73728"/>
    <w:rsid w:val="00A74A76"/>
    <w:rsid w:val="00A77BA8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1E10"/>
    <w:rsid w:val="00AD2149"/>
    <w:rsid w:val="00AE0D99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9E0"/>
    <w:rsid w:val="00B22300"/>
    <w:rsid w:val="00B24069"/>
    <w:rsid w:val="00B243B9"/>
    <w:rsid w:val="00B3007A"/>
    <w:rsid w:val="00B3042D"/>
    <w:rsid w:val="00B30E6E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4A13"/>
    <w:rsid w:val="00B64D5A"/>
    <w:rsid w:val="00B70EE6"/>
    <w:rsid w:val="00B7793B"/>
    <w:rsid w:val="00B82ACD"/>
    <w:rsid w:val="00B911EB"/>
    <w:rsid w:val="00B93FA0"/>
    <w:rsid w:val="00B94255"/>
    <w:rsid w:val="00B95162"/>
    <w:rsid w:val="00B97186"/>
    <w:rsid w:val="00BA17CA"/>
    <w:rsid w:val="00BA4409"/>
    <w:rsid w:val="00BB001B"/>
    <w:rsid w:val="00BB088B"/>
    <w:rsid w:val="00BB3AFE"/>
    <w:rsid w:val="00BB7ACD"/>
    <w:rsid w:val="00BC1B88"/>
    <w:rsid w:val="00BC2107"/>
    <w:rsid w:val="00BC2464"/>
    <w:rsid w:val="00BC49B4"/>
    <w:rsid w:val="00BD00D2"/>
    <w:rsid w:val="00BD1C83"/>
    <w:rsid w:val="00BD231F"/>
    <w:rsid w:val="00BD3929"/>
    <w:rsid w:val="00BD3A39"/>
    <w:rsid w:val="00BE5970"/>
    <w:rsid w:val="00BE6AF3"/>
    <w:rsid w:val="00BE6BF6"/>
    <w:rsid w:val="00BF0DC5"/>
    <w:rsid w:val="00BF14C2"/>
    <w:rsid w:val="00BF30D6"/>
    <w:rsid w:val="00BF41EA"/>
    <w:rsid w:val="00BF4A5F"/>
    <w:rsid w:val="00C024C5"/>
    <w:rsid w:val="00C03CB3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71A6"/>
    <w:rsid w:val="00C37820"/>
    <w:rsid w:val="00C40210"/>
    <w:rsid w:val="00C434F0"/>
    <w:rsid w:val="00C46D4A"/>
    <w:rsid w:val="00C4737E"/>
    <w:rsid w:val="00C56006"/>
    <w:rsid w:val="00C60E47"/>
    <w:rsid w:val="00C626D8"/>
    <w:rsid w:val="00C63708"/>
    <w:rsid w:val="00C67164"/>
    <w:rsid w:val="00C709E5"/>
    <w:rsid w:val="00C70C8A"/>
    <w:rsid w:val="00C7502D"/>
    <w:rsid w:val="00C761A6"/>
    <w:rsid w:val="00C82956"/>
    <w:rsid w:val="00C83A9A"/>
    <w:rsid w:val="00C85176"/>
    <w:rsid w:val="00C873D8"/>
    <w:rsid w:val="00C92A0E"/>
    <w:rsid w:val="00C95C8E"/>
    <w:rsid w:val="00CA55BA"/>
    <w:rsid w:val="00CB129E"/>
    <w:rsid w:val="00CB4BCD"/>
    <w:rsid w:val="00CC0253"/>
    <w:rsid w:val="00CC1C79"/>
    <w:rsid w:val="00CD009F"/>
    <w:rsid w:val="00CD027A"/>
    <w:rsid w:val="00CD344C"/>
    <w:rsid w:val="00CD372D"/>
    <w:rsid w:val="00CD48A7"/>
    <w:rsid w:val="00CE1421"/>
    <w:rsid w:val="00CE1DB4"/>
    <w:rsid w:val="00CE59A5"/>
    <w:rsid w:val="00CF05A1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6711"/>
    <w:rsid w:val="00D07B94"/>
    <w:rsid w:val="00D12222"/>
    <w:rsid w:val="00D26F98"/>
    <w:rsid w:val="00D3220D"/>
    <w:rsid w:val="00D34924"/>
    <w:rsid w:val="00D403C9"/>
    <w:rsid w:val="00D40F03"/>
    <w:rsid w:val="00D42D13"/>
    <w:rsid w:val="00D43272"/>
    <w:rsid w:val="00D44489"/>
    <w:rsid w:val="00D56F24"/>
    <w:rsid w:val="00D60527"/>
    <w:rsid w:val="00D60579"/>
    <w:rsid w:val="00D66864"/>
    <w:rsid w:val="00D66BB1"/>
    <w:rsid w:val="00D70177"/>
    <w:rsid w:val="00D70BFD"/>
    <w:rsid w:val="00D70E83"/>
    <w:rsid w:val="00D745DE"/>
    <w:rsid w:val="00D82225"/>
    <w:rsid w:val="00D82D12"/>
    <w:rsid w:val="00D91388"/>
    <w:rsid w:val="00D91496"/>
    <w:rsid w:val="00D922E0"/>
    <w:rsid w:val="00D9516E"/>
    <w:rsid w:val="00D955E1"/>
    <w:rsid w:val="00DA05AA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3231"/>
    <w:rsid w:val="00DE38A9"/>
    <w:rsid w:val="00DE38E7"/>
    <w:rsid w:val="00DE43D3"/>
    <w:rsid w:val="00DE5565"/>
    <w:rsid w:val="00DE61F2"/>
    <w:rsid w:val="00DE7392"/>
    <w:rsid w:val="00DE7E1A"/>
    <w:rsid w:val="00DE7E8B"/>
    <w:rsid w:val="00DF4F5C"/>
    <w:rsid w:val="00DF5A64"/>
    <w:rsid w:val="00E0026F"/>
    <w:rsid w:val="00E01C7D"/>
    <w:rsid w:val="00E02224"/>
    <w:rsid w:val="00E04E3C"/>
    <w:rsid w:val="00E10651"/>
    <w:rsid w:val="00E15DBF"/>
    <w:rsid w:val="00E1745D"/>
    <w:rsid w:val="00E22F76"/>
    <w:rsid w:val="00E23580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6419"/>
    <w:rsid w:val="00E47790"/>
    <w:rsid w:val="00E54F9C"/>
    <w:rsid w:val="00E555CE"/>
    <w:rsid w:val="00E56503"/>
    <w:rsid w:val="00E56DCF"/>
    <w:rsid w:val="00E57029"/>
    <w:rsid w:val="00E573DA"/>
    <w:rsid w:val="00E57728"/>
    <w:rsid w:val="00E61089"/>
    <w:rsid w:val="00E63D37"/>
    <w:rsid w:val="00E6657E"/>
    <w:rsid w:val="00E67990"/>
    <w:rsid w:val="00E738F9"/>
    <w:rsid w:val="00E7503D"/>
    <w:rsid w:val="00E752FE"/>
    <w:rsid w:val="00E75DF8"/>
    <w:rsid w:val="00E75E1E"/>
    <w:rsid w:val="00E75F1A"/>
    <w:rsid w:val="00E761BC"/>
    <w:rsid w:val="00E76257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F92"/>
    <w:rsid w:val="00F1132A"/>
    <w:rsid w:val="00F12D2D"/>
    <w:rsid w:val="00F13369"/>
    <w:rsid w:val="00F223D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2DD8"/>
    <w:rsid w:val="00F852A1"/>
    <w:rsid w:val="00F86AA9"/>
    <w:rsid w:val="00F9493E"/>
    <w:rsid w:val="00F95C8A"/>
    <w:rsid w:val="00F96E6F"/>
    <w:rsid w:val="00FA2158"/>
    <w:rsid w:val="00FA5B09"/>
    <w:rsid w:val="00FA703E"/>
    <w:rsid w:val="00FB0624"/>
    <w:rsid w:val="00FB360A"/>
    <w:rsid w:val="00FB426D"/>
    <w:rsid w:val="00FB51B9"/>
    <w:rsid w:val="00FB6818"/>
    <w:rsid w:val="00FC2167"/>
    <w:rsid w:val="00FC26D6"/>
    <w:rsid w:val="00FC5E8E"/>
    <w:rsid w:val="00FC71A9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39CF-DD57-49A6-A3F0-FC268F32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8</cp:revision>
  <cp:lastPrinted>2024-11-10T19:57:00Z</cp:lastPrinted>
  <dcterms:created xsi:type="dcterms:W3CDTF">2024-11-11T04:28:00Z</dcterms:created>
  <dcterms:modified xsi:type="dcterms:W3CDTF">2024-11-17T15:24:00Z</dcterms:modified>
</cp:coreProperties>
</file>