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3DF2" w14:textId="4A276F0A" w:rsidR="008027AD" w:rsidRPr="00E957EF" w:rsidRDefault="00291B50">
      <w:pPr>
        <w:rPr>
          <w:rFonts w:cs="B Zar"/>
          <w:b w:val="0"/>
          <w:bCs w:val="0"/>
          <w:sz w:val="32"/>
          <w:szCs w:val="32"/>
          <w:rtl/>
        </w:rPr>
      </w:pPr>
      <w:r w:rsidRPr="00E957EF">
        <w:rPr>
          <w:rFonts w:cs="B Zar" w:hint="cs"/>
          <w:b w:val="0"/>
          <w:bCs w:val="0"/>
          <w:sz w:val="32"/>
          <w:szCs w:val="32"/>
          <w:rtl/>
        </w:rPr>
        <w:t>جلسه پنجاه و ششم ـ اصول ـ 18/9/1403</w:t>
      </w:r>
      <w:r w:rsidR="00987ACF" w:rsidRPr="00E957EF">
        <w:rPr>
          <w:rFonts w:cs="B Zar" w:hint="cs"/>
          <w:b w:val="0"/>
          <w:bCs w:val="0"/>
          <w:sz w:val="32"/>
          <w:szCs w:val="32"/>
          <w:rtl/>
        </w:rPr>
        <w:t xml:space="preserve"> ـ استاد شوپایی حفظه الله.</w:t>
      </w:r>
    </w:p>
    <w:p w14:paraId="2C2AD6A3" w14:textId="3A786468" w:rsidR="00291B50" w:rsidRPr="00E957EF" w:rsidRDefault="00987ACF" w:rsidP="00987ACF">
      <w:pPr>
        <w:jc w:val="center"/>
        <w:rPr>
          <w:rFonts w:cs="B Zar"/>
          <w:b w:val="0"/>
          <w:bCs w:val="0"/>
          <w:sz w:val="32"/>
          <w:szCs w:val="32"/>
          <w:rtl/>
        </w:rPr>
      </w:pPr>
      <w:r w:rsidRPr="00E957EF">
        <w:rPr>
          <w:rFonts w:cs="B Zar" w:hint="cs"/>
          <w:b w:val="0"/>
          <w:bCs w:val="0"/>
          <w:sz w:val="32"/>
          <w:szCs w:val="32"/>
          <w:rtl/>
        </w:rPr>
        <w:t>بسم الله الرحمن الرحیم</w:t>
      </w:r>
    </w:p>
    <w:p w14:paraId="37B0AE6B" w14:textId="4F3CDCA8" w:rsidR="00987ACF" w:rsidRPr="00E957EF" w:rsidRDefault="001C324E" w:rsidP="00987ACF">
      <w:pPr>
        <w:rPr>
          <w:rFonts w:cs="B Zar"/>
          <w:b w:val="0"/>
          <w:bCs w:val="0"/>
          <w:sz w:val="32"/>
          <w:szCs w:val="32"/>
          <w:rtl/>
        </w:rPr>
      </w:pPr>
      <w:r w:rsidRPr="00E957EF">
        <w:rPr>
          <w:rFonts w:cs="B Zar" w:hint="cs"/>
          <w:b w:val="0"/>
          <w:bCs w:val="0"/>
          <w:sz w:val="32"/>
          <w:szCs w:val="32"/>
          <w:rtl/>
        </w:rPr>
        <w:t>بیان شد که مرحوم امام در مقدمۀ پنجم از مقدماتی که برای توضیح قانونی بودن خطابات مطرح کردند ، برای اثبات محتوای مقدمۀ پنجم که عبارت بود از اینکه : حکم در خطابات شرعیه حکم واحد است که ب</w:t>
      </w:r>
      <w:r w:rsidR="006B432D">
        <w:rPr>
          <w:rFonts w:cs="B Zar" w:hint="cs"/>
          <w:b w:val="0"/>
          <w:bCs w:val="0"/>
          <w:sz w:val="32"/>
          <w:szCs w:val="32"/>
          <w:rtl/>
        </w:rPr>
        <w:t xml:space="preserve">ه </w:t>
      </w:r>
      <w:r w:rsidRPr="00E957EF">
        <w:rPr>
          <w:rFonts w:cs="B Zar" w:hint="cs"/>
          <w:b w:val="0"/>
          <w:bCs w:val="0"/>
          <w:sz w:val="32"/>
          <w:szCs w:val="32"/>
          <w:rtl/>
        </w:rPr>
        <w:t>عنوان عام و کلی تعلق میگیرد و این حکم واحد متوجه همۀ مکلفین میشود أعم از حاضر و غایب ، جاهل و عالم ، قادر و عاجز و .... ، برای اثبات این مدعا به وجوه متعددی استدلال کرده اند که بعضی از آنها وجوه حلیّه و بعضی دیگر هم وجوه نقضیه بودند.</w:t>
      </w:r>
    </w:p>
    <w:p w14:paraId="75D9FCC5" w14:textId="0E387141" w:rsidR="00D5378D" w:rsidRPr="00E957EF" w:rsidRDefault="001C324E" w:rsidP="006B432D">
      <w:pPr>
        <w:rPr>
          <w:rFonts w:cs="B Zar"/>
          <w:b w:val="0"/>
          <w:bCs w:val="0"/>
          <w:sz w:val="32"/>
          <w:szCs w:val="32"/>
          <w:rtl/>
        </w:rPr>
      </w:pPr>
      <w:r w:rsidRPr="00E957EF">
        <w:rPr>
          <w:rFonts w:cs="B Zar" w:hint="cs"/>
          <w:b w:val="0"/>
          <w:bCs w:val="0"/>
          <w:sz w:val="32"/>
          <w:szCs w:val="32"/>
          <w:rtl/>
        </w:rPr>
        <w:t xml:space="preserve">نتیجۀ بحث در بررسی این وجوه متعدد این شد که : هیچ یک از این وجوه </w:t>
      </w:r>
      <w:r w:rsidR="00D5378D" w:rsidRPr="00E957EF">
        <w:rPr>
          <w:rFonts w:cs="B Zar" w:hint="cs"/>
          <w:b w:val="0"/>
          <w:bCs w:val="0"/>
          <w:sz w:val="32"/>
          <w:szCs w:val="32"/>
          <w:rtl/>
        </w:rPr>
        <w:t>ـ نه وجوه حلیّه و نه وجوه نقضیه ـ تام و صحیح نیست تا اینکه بتوان بوسیلۀ آن محتوا و مدعا</w:t>
      </w:r>
      <w:r w:rsidR="006B432D">
        <w:rPr>
          <w:rFonts w:cs="B Zar" w:hint="cs"/>
          <w:b w:val="0"/>
          <w:bCs w:val="0"/>
          <w:sz w:val="32"/>
          <w:szCs w:val="32"/>
          <w:rtl/>
        </w:rPr>
        <w:t xml:space="preserve"> و محتوای</w:t>
      </w:r>
      <w:r w:rsidR="00D5378D" w:rsidRPr="00E957EF">
        <w:rPr>
          <w:rFonts w:cs="B Zar" w:hint="cs"/>
          <w:b w:val="0"/>
          <w:bCs w:val="0"/>
          <w:sz w:val="32"/>
          <w:szCs w:val="32"/>
          <w:rtl/>
        </w:rPr>
        <w:t xml:space="preserve"> مقدمۀ پنجم را اثبات کرد.</w:t>
      </w:r>
    </w:p>
    <w:p w14:paraId="7F708421" w14:textId="46C305A1" w:rsidR="001C324E" w:rsidRPr="00E957EF" w:rsidRDefault="00D5378D" w:rsidP="00987ACF">
      <w:pPr>
        <w:rPr>
          <w:rFonts w:cs="B Zar"/>
          <w:b w:val="0"/>
          <w:bCs w:val="0"/>
          <w:sz w:val="32"/>
          <w:szCs w:val="32"/>
          <w:rtl/>
        </w:rPr>
      </w:pPr>
      <w:r w:rsidRPr="00E957EF">
        <w:rPr>
          <w:rFonts w:cs="B Zar" w:hint="cs"/>
          <w:b w:val="0"/>
          <w:bCs w:val="0"/>
          <w:sz w:val="32"/>
          <w:szCs w:val="32"/>
          <w:rtl/>
        </w:rPr>
        <w:t>این یک مرحلۀ از بحث در بررسی محتوا و مدعایِ مقدمۀ پنجم بود.</w:t>
      </w:r>
    </w:p>
    <w:p w14:paraId="42BBD944" w14:textId="1667F10E" w:rsidR="00D5378D" w:rsidRPr="00E957EF" w:rsidRDefault="00D5378D" w:rsidP="006B432D">
      <w:pPr>
        <w:rPr>
          <w:rFonts w:cs="B Zar"/>
          <w:b w:val="0"/>
          <w:bCs w:val="0"/>
          <w:sz w:val="32"/>
          <w:szCs w:val="32"/>
          <w:rtl/>
        </w:rPr>
      </w:pPr>
      <w:r w:rsidRPr="00E957EF">
        <w:rPr>
          <w:rFonts w:cs="B Zar" w:hint="cs"/>
          <w:b w:val="0"/>
          <w:bCs w:val="0"/>
          <w:sz w:val="32"/>
          <w:szCs w:val="32"/>
          <w:rtl/>
        </w:rPr>
        <w:t xml:space="preserve">مرحلۀ دوم از بحث در بررسی مقدمۀ پنجم اینست که : آیا دلیل و وجهی برای عدم تمامیت محتوای مقدمۀ پنجم وجود دارد و یا اینکه دلیلی بر عدم تمامیت محتوای مقدمۀ پنجم وجود ندارد </w:t>
      </w:r>
      <w:r w:rsidR="006B432D">
        <w:rPr>
          <w:rFonts w:cs="B Zar" w:hint="cs"/>
          <w:b w:val="0"/>
          <w:bCs w:val="0"/>
          <w:sz w:val="32"/>
          <w:szCs w:val="32"/>
          <w:rtl/>
        </w:rPr>
        <w:t xml:space="preserve">فقط </w:t>
      </w:r>
      <w:proofErr w:type="spellStart"/>
      <w:r w:rsidR="006B432D">
        <w:rPr>
          <w:rFonts w:cs="B Zar" w:hint="cs"/>
          <w:b w:val="0"/>
          <w:bCs w:val="0"/>
          <w:sz w:val="32"/>
          <w:szCs w:val="32"/>
          <w:rtl/>
        </w:rPr>
        <w:t>دليل</w:t>
      </w:r>
      <w:proofErr w:type="spellEnd"/>
      <w:r w:rsidR="006B432D">
        <w:rPr>
          <w:rFonts w:cs="B Zar" w:hint="cs"/>
          <w:b w:val="0"/>
          <w:bCs w:val="0"/>
          <w:sz w:val="32"/>
          <w:szCs w:val="32"/>
          <w:rtl/>
        </w:rPr>
        <w:t xml:space="preserve"> بر </w:t>
      </w:r>
      <w:proofErr w:type="spellStart"/>
      <w:r w:rsidR="006B432D">
        <w:rPr>
          <w:rFonts w:cs="B Zar" w:hint="cs"/>
          <w:b w:val="0"/>
          <w:bCs w:val="0"/>
          <w:sz w:val="32"/>
          <w:szCs w:val="32"/>
          <w:rtl/>
        </w:rPr>
        <w:t>تماميت</w:t>
      </w:r>
      <w:proofErr w:type="spellEnd"/>
      <w:r w:rsidR="006B432D">
        <w:rPr>
          <w:rFonts w:cs="B Zar" w:hint="cs"/>
          <w:b w:val="0"/>
          <w:bCs w:val="0"/>
          <w:sz w:val="32"/>
          <w:szCs w:val="32"/>
          <w:rtl/>
        </w:rPr>
        <w:t xml:space="preserve"> ندارد </w:t>
      </w:r>
      <w:r w:rsidRPr="00E957EF">
        <w:rPr>
          <w:rFonts w:cs="B Zar" w:hint="cs"/>
          <w:b w:val="0"/>
          <w:bCs w:val="0"/>
          <w:sz w:val="32"/>
          <w:szCs w:val="32"/>
          <w:rtl/>
        </w:rPr>
        <w:t>؟</w:t>
      </w:r>
    </w:p>
    <w:p w14:paraId="17E2AADD" w14:textId="1C699C61" w:rsidR="00D5378D" w:rsidRPr="00E957EF" w:rsidRDefault="00D5378D" w:rsidP="00987ACF">
      <w:pPr>
        <w:rPr>
          <w:rFonts w:cs="B Zar"/>
          <w:b w:val="0"/>
          <w:bCs w:val="0"/>
          <w:sz w:val="32"/>
          <w:szCs w:val="32"/>
          <w:rtl/>
        </w:rPr>
      </w:pPr>
      <w:r w:rsidRPr="00E957EF">
        <w:rPr>
          <w:rFonts w:cs="B Zar" w:hint="cs"/>
          <w:b w:val="0"/>
          <w:bCs w:val="0"/>
          <w:sz w:val="32"/>
          <w:szCs w:val="32"/>
          <w:rtl/>
        </w:rPr>
        <w:t>بعبارت دیگر : مرحلۀ دوم از بحث در بررسی مقدمۀ پنجم مربوط به بررسی اشکالاتی است که نسبت به محتوای پنجم بیان شده است. محتوای مقدمۀ پنجم عدم انحلال و تعدد حکم بود ، اشکالاتی نسبت به این مدعا وارد شده است که بر اساس آنها نه تنها محتوای مقدمۀ پنجم دلیل بر اثبات ندارد بلکه دلیل بر عدم تمامیت پیدا میکن</w:t>
      </w:r>
      <w:r w:rsidR="001D7B40" w:rsidRPr="00E957EF">
        <w:rPr>
          <w:rFonts w:cs="B Zar" w:hint="cs"/>
          <w:b w:val="0"/>
          <w:bCs w:val="0"/>
          <w:sz w:val="32"/>
          <w:szCs w:val="32"/>
          <w:rtl/>
        </w:rPr>
        <w:t>د.</w:t>
      </w:r>
    </w:p>
    <w:p w14:paraId="19B8AB02" w14:textId="0B9368C3" w:rsidR="00C449AD" w:rsidRPr="00E957EF" w:rsidRDefault="001D7B40" w:rsidP="006B432D">
      <w:pPr>
        <w:rPr>
          <w:rFonts w:cs="B Zar"/>
          <w:b w:val="0"/>
          <w:bCs w:val="0"/>
          <w:sz w:val="32"/>
          <w:szCs w:val="32"/>
          <w:rtl/>
        </w:rPr>
      </w:pPr>
      <w:r w:rsidRPr="00E957EF">
        <w:rPr>
          <w:rFonts w:cs="B Zar" w:hint="cs"/>
          <w:b w:val="0"/>
          <w:bCs w:val="0"/>
          <w:sz w:val="32"/>
          <w:szCs w:val="32"/>
          <w:rtl/>
        </w:rPr>
        <w:t>اشکال اول</w:t>
      </w:r>
      <w:r w:rsidR="00B619BC" w:rsidRPr="00E957EF">
        <w:rPr>
          <w:rFonts w:cs="B Zar" w:hint="cs"/>
          <w:b w:val="0"/>
          <w:bCs w:val="0"/>
          <w:sz w:val="32"/>
          <w:szCs w:val="32"/>
          <w:rtl/>
        </w:rPr>
        <w:t xml:space="preserve"> نسبت به مدعای مطرح شده در مقدمۀ پنجم </w:t>
      </w:r>
      <w:r w:rsidR="006B432D">
        <w:rPr>
          <w:rFonts w:cs="B Zar" w:hint="cs"/>
          <w:b w:val="0"/>
          <w:bCs w:val="0"/>
          <w:sz w:val="32"/>
          <w:szCs w:val="32"/>
          <w:rtl/>
        </w:rPr>
        <w:t>(</w:t>
      </w:r>
      <w:r w:rsidR="00B619BC" w:rsidRPr="00E957EF">
        <w:rPr>
          <w:rFonts w:cs="B Zar" w:hint="cs"/>
          <w:b w:val="0"/>
          <w:bCs w:val="0"/>
          <w:sz w:val="32"/>
          <w:szCs w:val="32"/>
          <w:rtl/>
        </w:rPr>
        <w:t xml:space="preserve">که عبارت بود از  وحدت حکم در خطابات شرعیه و عدم تعدد و انحلال احکام باشد </w:t>
      </w:r>
      <w:r w:rsidR="006B432D">
        <w:rPr>
          <w:rFonts w:cs="B Zar" w:hint="cs"/>
          <w:b w:val="0"/>
          <w:bCs w:val="0"/>
          <w:sz w:val="32"/>
          <w:szCs w:val="32"/>
          <w:rtl/>
        </w:rPr>
        <w:t>)</w:t>
      </w:r>
      <w:r w:rsidR="00B619BC" w:rsidRPr="00E957EF">
        <w:rPr>
          <w:rFonts w:cs="B Zar" w:hint="cs"/>
          <w:b w:val="0"/>
          <w:bCs w:val="0"/>
          <w:sz w:val="32"/>
          <w:szCs w:val="32"/>
          <w:rtl/>
        </w:rPr>
        <w:t xml:space="preserve"> اینست که : بر اساس فرمایشات مرحوم امام در خطابات </w:t>
      </w:r>
      <w:r w:rsidR="00B619BC" w:rsidRPr="00E957EF">
        <w:rPr>
          <w:rFonts w:cs="B Zar" w:hint="cs"/>
          <w:b w:val="0"/>
          <w:bCs w:val="0"/>
          <w:sz w:val="32"/>
          <w:szCs w:val="32"/>
          <w:rtl/>
        </w:rPr>
        <w:lastRenderedPageBreak/>
        <w:t xml:space="preserve">احکام شرعیه تکلیف ، تکلیف واحد است و موضوع این تکالیف ـ </w:t>
      </w:r>
      <w:proofErr w:type="spellStart"/>
      <w:r w:rsidR="006B432D">
        <w:rPr>
          <w:rFonts w:cs="B Zar" w:hint="cs"/>
          <w:b w:val="0"/>
          <w:bCs w:val="0"/>
          <w:sz w:val="32"/>
          <w:szCs w:val="32"/>
          <w:rtl/>
        </w:rPr>
        <w:t>يعن</w:t>
      </w:r>
      <w:r w:rsidR="00B619BC" w:rsidRPr="00E957EF">
        <w:rPr>
          <w:rFonts w:cs="B Zar" w:hint="cs"/>
          <w:b w:val="0"/>
          <w:bCs w:val="0"/>
          <w:sz w:val="32"/>
          <w:szCs w:val="32"/>
          <w:rtl/>
        </w:rPr>
        <w:t>ی</w:t>
      </w:r>
      <w:proofErr w:type="spellEnd"/>
      <w:r w:rsidR="00B619BC" w:rsidRPr="00E957EF">
        <w:rPr>
          <w:rFonts w:cs="B Zar" w:hint="cs"/>
          <w:b w:val="0"/>
          <w:bCs w:val="0"/>
          <w:sz w:val="32"/>
          <w:szCs w:val="32"/>
          <w:rtl/>
        </w:rPr>
        <w:t xml:space="preserve"> </w:t>
      </w:r>
      <w:proofErr w:type="spellStart"/>
      <w:r w:rsidR="00B619BC" w:rsidRPr="00E957EF">
        <w:rPr>
          <w:rFonts w:cs="B Zar" w:hint="cs"/>
          <w:b w:val="0"/>
          <w:bCs w:val="0"/>
          <w:sz w:val="32"/>
          <w:szCs w:val="32"/>
          <w:rtl/>
        </w:rPr>
        <w:t>مُکلَّف</w:t>
      </w:r>
      <w:proofErr w:type="spellEnd"/>
      <w:r w:rsidR="00B619BC" w:rsidRPr="00E957EF">
        <w:rPr>
          <w:rFonts w:cs="B Zar" w:hint="cs"/>
          <w:b w:val="0"/>
          <w:bCs w:val="0"/>
          <w:sz w:val="32"/>
          <w:szCs w:val="32"/>
          <w:rtl/>
        </w:rPr>
        <w:t xml:space="preserve"> به تکالیف ـ هم عنوان عام مثل « الناس ، الذین آمنوا ، المستطیع و ... » است و نه افراد و مصادیق</w:t>
      </w:r>
      <w:r w:rsidR="00C449AD" w:rsidRPr="00E957EF">
        <w:rPr>
          <w:rFonts w:cs="B Zar" w:hint="cs"/>
          <w:b w:val="0"/>
          <w:bCs w:val="0"/>
          <w:sz w:val="32"/>
          <w:szCs w:val="32"/>
          <w:rtl/>
        </w:rPr>
        <w:t xml:space="preserve"> ؛ حال باتوجه به این فرمایش مرحوم امام اشکال اول عبارتست از اینکه : عنوان بما أنّه عنوان امر ذهنی است و قابلیت انبعاث ندارد و وقتی قابلیت انبعاث نداشت دیگر جعل تکلیف برای </w:t>
      </w:r>
      <w:r w:rsidR="006B432D">
        <w:rPr>
          <w:rFonts w:cs="B Zar" w:hint="cs"/>
          <w:b w:val="0"/>
          <w:bCs w:val="0"/>
          <w:sz w:val="32"/>
          <w:szCs w:val="32"/>
          <w:rtl/>
        </w:rPr>
        <w:t>آن</w:t>
      </w:r>
      <w:r w:rsidR="00C449AD" w:rsidRPr="00E957EF">
        <w:rPr>
          <w:rFonts w:cs="B Zar" w:hint="cs"/>
          <w:b w:val="0"/>
          <w:bCs w:val="0"/>
          <w:sz w:val="32"/>
          <w:szCs w:val="32"/>
          <w:rtl/>
        </w:rPr>
        <w:t xml:space="preserve"> معنا ندارد. بله اگر عنوان را مرآت و پُلی برای مصادیقش ـ که افراد خارجی باشند ـ قرار بدهید ، در اینصورت مشکلی پیش نمی آید چرا که از طریق این عنوان حکم بر</w:t>
      </w:r>
      <w:r w:rsidR="006B432D">
        <w:rPr>
          <w:rFonts w:cs="B Zar" w:hint="cs"/>
          <w:b w:val="0"/>
          <w:bCs w:val="0"/>
          <w:sz w:val="32"/>
          <w:szCs w:val="32"/>
          <w:rtl/>
        </w:rPr>
        <w:t xml:space="preserve"> ر</w:t>
      </w:r>
      <w:r w:rsidR="00C449AD" w:rsidRPr="00E957EF">
        <w:rPr>
          <w:rFonts w:cs="B Zar" w:hint="cs"/>
          <w:b w:val="0"/>
          <w:bCs w:val="0"/>
          <w:sz w:val="32"/>
          <w:szCs w:val="32"/>
          <w:rtl/>
        </w:rPr>
        <w:t>وی افراد و مصادیق میرود و افراد و مصادیق هم قابلیت انبعاث را دارند ولی این تعابیر و این نحوه از حکم کردن ـ که عنوان مرآت و پُل باشد ـ به تعدد و انحلال احکام برمیگردد و موافق با این قول است.</w:t>
      </w:r>
    </w:p>
    <w:p w14:paraId="17AEF453" w14:textId="6B866C75" w:rsidR="00C861B2" w:rsidRPr="00E957EF" w:rsidRDefault="00C861B2" w:rsidP="00C861B2">
      <w:pPr>
        <w:rPr>
          <w:rFonts w:cs="B Zar"/>
          <w:b w:val="0"/>
          <w:bCs w:val="0"/>
          <w:sz w:val="32"/>
          <w:szCs w:val="32"/>
          <w:rtl/>
        </w:rPr>
      </w:pPr>
      <w:r w:rsidRPr="00E957EF">
        <w:rPr>
          <w:rFonts w:cs="B Zar" w:hint="cs"/>
          <w:b w:val="0"/>
          <w:bCs w:val="0"/>
          <w:sz w:val="32"/>
          <w:szCs w:val="32"/>
          <w:rtl/>
        </w:rPr>
        <w:t xml:space="preserve">بعبارت دیگر : </w:t>
      </w:r>
      <w:r w:rsidR="00C449AD" w:rsidRPr="00E957EF">
        <w:rPr>
          <w:rFonts w:cs="B Zar" w:hint="cs"/>
          <w:b w:val="0"/>
          <w:bCs w:val="0"/>
          <w:sz w:val="32"/>
          <w:szCs w:val="32"/>
          <w:rtl/>
        </w:rPr>
        <w:t>باتوجه به اینکه حقیقت تکلیف</w:t>
      </w:r>
      <w:r w:rsidRPr="00E957EF">
        <w:rPr>
          <w:rFonts w:cs="B Zar" w:hint="cs"/>
          <w:b w:val="0"/>
          <w:bCs w:val="0"/>
          <w:sz w:val="32"/>
          <w:szCs w:val="32"/>
          <w:rtl/>
        </w:rPr>
        <w:t xml:space="preserve"> در واجبات</w:t>
      </w:r>
      <w:r w:rsidR="00C449AD" w:rsidRPr="00E957EF">
        <w:rPr>
          <w:rFonts w:cs="B Zar" w:hint="cs"/>
          <w:b w:val="0"/>
          <w:bCs w:val="0"/>
          <w:sz w:val="32"/>
          <w:szCs w:val="32"/>
          <w:rtl/>
        </w:rPr>
        <w:t xml:space="preserve"> بعثِ شخص به طرف عمل و در محرمات زجر شخص از عمل است </w:t>
      </w:r>
      <w:r w:rsidRPr="00E957EF">
        <w:rPr>
          <w:rFonts w:cs="B Zar" w:hint="cs"/>
          <w:b w:val="0"/>
          <w:bCs w:val="0"/>
          <w:sz w:val="32"/>
          <w:szCs w:val="32"/>
          <w:rtl/>
        </w:rPr>
        <w:t>، در جایی تکلیف قابل تحقق است که مَن توَجَّه إلیه التکلیف قابلیت انبعاث را داشته باشد در حالیکه عنوان بما أنّه عنوان قابلیت انبعاث را ندارد فلذا تکلیف نمیتواند متعلق به عنوان بما أنّه عنوان باشد. بله اگر عنوان بما أنّه مرآتٌ للمصادیق ملاحظه شود دیگر اشکال پیش نمی آید ولی این مطلب سر از تعدد و انحلال احکام در می آورد</w:t>
      </w:r>
      <w:r w:rsidR="005D6448" w:rsidRPr="00E957EF">
        <w:rPr>
          <w:rFonts w:cs="B Zar" w:hint="cs"/>
          <w:b w:val="0"/>
          <w:bCs w:val="0"/>
          <w:sz w:val="32"/>
          <w:szCs w:val="32"/>
          <w:rtl/>
        </w:rPr>
        <w:t>. پس اشکال اول این شد که : از آنجا که عنوان قابلیت انبعاث ندارد لذا نمیتواند موضوع تکلیف و مکلَّف به تکلیف باشد.</w:t>
      </w:r>
    </w:p>
    <w:p w14:paraId="74E6F430" w14:textId="7B3EE0BD" w:rsidR="00291B50" w:rsidRPr="00E957EF" w:rsidRDefault="00291B50" w:rsidP="006B432D">
      <w:pPr>
        <w:rPr>
          <w:rFonts w:cs="B Zar"/>
          <w:b w:val="0"/>
          <w:bCs w:val="0"/>
          <w:sz w:val="32"/>
          <w:szCs w:val="32"/>
          <w:rtl/>
        </w:rPr>
      </w:pPr>
      <w:r w:rsidRPr="00E957EF">
        <w:rPr>
          <w:rFonts w:cs="B Zar" w:hint="cs"/>
          <w:b w:val="0"/>
          <w:bCs w:val="0"/>
          <w:sz w:val="32"/>
          <w:szCs w:val="32"/>
          <w:rtl/>
        </w:rPr>
        <w:t xml:space="preserve">بر اساس همین نکته که </w:t>
      </w:r>
      <w:r w:rsidR="005D6448" w:rsidRPr="00E957EF">
        <w:rPr>
          <w:rFonts w:cs="B Zar" w:hint="cs"/>
          <w:b w:val="0"/>
          <w:bCs w:val="0"/>
          <w:sz w:val="32"/>
          <w:szCs w:val="32"/>
          <w:rtl/>
        </w:rPr>
        <w:t xml:space="preserve">« </w:t>
      </w:r>
      <w:r w:rsidRPr="00E957EF">
        <w:rPr>
          <w:rFonts w:cs="B Zar" w:hint="cs"/>
          <w:b w:val="0"/>
          <w:bCs w:val="0"/>
          <w:sz w:val="32"/>
          <w:szCs w:val="32"/>
          <w:rtl/>
        </w:rPr>
        <w:t>عنوان قابلیت انبعاث را ندارد و آنچه که قابلیت انبعاث دارد افراد خارجی</w:t>
      </w:r>
      <w:r w:rsidR="005D6448" w:rsidRPr="00E957EF">
        <w:rPr>
          <w:rFonts w:cs="B Zar" w:hint="cs"/>
          <w:b w:val="0"/>
          <w:bCs w:val="0"/>
          <w:sz w:val="32"/>
          <w:szCs w:val="32"/>
          <w:rtl/>
        </w:rPr>
        <w:t xml:space="preserve"> مانند زید و بکر و عمر</w:t>
      </w:r>
      <w:r w:rsidRPr="00E957EF">
        <w:rPr>
          <w:rFonts w:cs="B Zar" w:hint="cs"/>
          <w:b w:val="0"/>
          <w:bCs w:val="0"/>
          <w:sz w:val="32"/>
          <w:szCs w:val="32"/>
          <w:rtl/>
        </w:rPr>
        <w:t xml:space="preserve"> هستند </w:t>
      </w:r>
      <w:r w:rsidR="005D6448" w:rsidRPr="00E957EF">
        <w:rPr>
          <w:rFonts w:cs="B Zar" w:hint="cs"/>
          <w:b w:val="0"/>
          <w:bCs w:val="0"/>
          <w:sz w:val="32"/>
          <w:szCs w:val="32"/>
          <w:rtl/>
        </w:rPr>
        <w:t xml:space="preserve">» </w:t>
      </w:r>
      <w:r w:rsidRPr="00E957EF">
        <w:rPr>
          <w:rFonts w:cs="B Zar" w:hint="cs"/>
          <w:b w:val="0"/>
          <w:bCs w:val="0"/>
          <w:sz w:val="32"/>
          <w:szCs w:val="32"/>
          <w:rtl/>
        </w:rPr>
        <w:t xml:space="preserve">، </w:t>
      </w:r>
      <w:r w:rsidR="005D6448" w:rsidRPr="00E957EF">
        <w:rPr>
          <w:rFonts w:cs="B Zar" w:hint="cs"/>
          <w:b w:val="0"/>
          <w:bCs w:val="0"/>
          <w:sz w:val="32"/>
          <w:szCs w:val="32"/>
          <w:rtl/>
        </w:rPr>
        <w:t>گفته شده است</w:t>
      </w:r>
      <w:r w:rsidRPr="00E957EF">
        <w:rPr>
          <w:rFonts w:cs="B Zar" w:hint="cs"/>
          <w:b w:val="0"/>
          <w:bCs w:val="0"/>
          <w:sz w:val="32"/>
          <w:szCs w:val="32"/>
          <w:rtl/>
        </w:rPr>
        <w:t xml:space="preserve"> که </w:t>
      </w:r>
      <w:r w:rsidR="005D6448" w:rsidRPr="00E957EF">
        <w:rPr>
          <w:rFonts w:cs="B Zar" w:hint="cs"/>
          <w:b w:val="0"/>
          <w:bCs w:val="0"/>
          <w:sz w:val="32"/>
          <w:szCs w:val="32"/>
          <w:rtl/>
        </w:rPr>
        <w:t>: چنانچه</w:t>
      </w:r>
      <w:r w:rsidRPr="00E957EF">
        <w:rPr>
          <w:rFonts w:cs="B Zar" w:hint="cs"/>
          <w:b w:val="0"/>
          <w:bCs w:val="0"/>
          <w:sz w:val="32"/>
          <w:szCs w:val="32"/>
          <w:rtl/>
        </w:rPr>
        <w:t xml:space="preserve"> حقیقت حکم شرعی از سنخ تکلیف و متضمن تکلیف باشد ،</w:t>
      </w:r>
      <w:r w:rsidR="00BF2651" w:rsidRPr="00E957EF">
        <w:rPr>
          <w:rFonts w:cs="B Zar" w:hint="cs"/>
          <w:b w:val="0"/>
          <w:bCs w:val="0"/>
          <w:sz w:val="32"/>
          <w:szCs w:val="32"/>
          <w:rtl/>
        </w:rPr>
        <w:t xml:space="preserve"> در اینصورت</w:t>
      </w:r>
      <w:r w:rsidRPr="00E957EF">
        <w:rPr>
          <w:rFonts w:cs="B Zar" w:hint="cs"/>
          <w:b w:val="0"/>
          <w:bCs w:val="0"/>
          <w:sz w:val="32"/>
          <w:szCs w:val="32"/>
          <w:rtl/>
        </w:rPr>
        <w:t xml:space="preserve"> ولو شرائط</w:t>
      </w:r>
      <w:r w:rsidR="005D6448" w:rsidRPr="00E957EF">
        <w:rPr>
          <w:rFonts w:cs="B Zar" w:hint="cs"/>
          <w:b w:val="0"/>
          <w:bCs w:val="0"/>
          <w:sz w:val="32"/>
          <w:szCs w:val="32"/>
          <w:rtl/>
        </w:rPr>
        <w:t xml:space="preserve"> موضوع تکلیف </w:t>
      </w:r>
      <w:r w:rsidRPr="00E957EF">
        <w:rPr>
          <w:rFonts w:cs="B Zar" w:hint="cs"/>
          <w:b w:val="0"/>
          <w:bCs w:val="0"/>
          <w:sz w:val="32"/>
          <w:szCs w:val="32"/>
          <w:rtl/>
        </w:rPr>
        <w:t xml:space="preserve">در مورد غیر اشخاص انسان ـ یعنی در مورد جهات و عناوین عامه و خاصه ـ وجود داشته باشد ولی تکلیف </w:t>
      </w:r>
      <w:r w:rsidR="00BF2651" w:rsidRPr="00E957EF">
        <w:rPr>
          <w:rFonts w:cs="B Zar" w:hint="cs"/>
          <w:b w:val="0"/>
          <w:bCs w:val="0"/>
          <w:sz w:val="32"/>
          <w:szCs w:val="32"/>
          <w:rtl/>
        </w:rPr>
        <w:t>نسبت به آنها</w:t>
      </w:r>
      <w:r w:rsidRPr="00E957EF">
        <w:rPr>
          <w:rFonts w:cs="B Zar" w:hint="cs"/>
          <w:b w:val="0"/>
          <w:bCs w:val="0"/>
          <w:sz w:val="32"/>
          <w:szCs w:val="32"/>
          <w:rtl/>
        </w:rPr>
        <w:t xml:space="preserve"> ثابت نمیشود چرا که عنوان و جهت قابلیت انبعاث را ندارند</w:t>
      </w:r>
      <w:r w:rsidR="00BF2651" w:rsidRPr="00E957EF">
        <w:rPr>
          <w:rFonts w:cs="B Zar" w:hint="cs"/>
          <w:b w:val="0"/>
          <w:bCs w:val="0"/>
          <w:sz w:val="32"/>
          <w:szCs w:val="32"/>
          <w:rtl/>
        </w:rPr>
        <w:t>. از باب هم مثال گفته اند که : در باب زکات مال و یا در باب خمس و یا در باب زکات فطره ، آن که مکلّف</w:t>
      </w:r>
      <w:r w:rsidRPr="00E957EF">
        <w:rPr>
          <w:rFonts w:cs="B Zar" w:hint="cs"/>
          <w:b w:val="0"/>
          <w:bCs w:val="0"/>
          <w:sz w:val="32"/>
          <w:szCs w:val="32"/>
          <w:rtl/>
        </w:rPr>
        <w:t xml:space="preserve"> به تکلیف زکات است میبایست اشخاص انسان ها و مکلفین باشند و جهات مورد تکلیف زکات قرار نمیگیر</w:t>
      </w:r>
      <w:r w:rsidR="00AB08BC" w:rsidRPr="00E957EF">
        <w:rPr>
          <w:rFonts w:cs="B Zar" w:hint="cs"/>
          <w:b w:val="0"/>
          <w:bCs w:val="0"/>
          <w:sz w:val="32"/>
          <w:szCs w:val="32"/>
          <w:rtl/>
        </w:rPr>
        <w:t>ن</w:t>
      </w:r>
      <w:r w:rsidRPr="00E957EF">
        <w:rPr>
          <w:rFonts w:cs="B Zar" w:hint="cs"/>
          <w:b w:val="0"/>
          <w:bCs w:val="0"/>
          <w:sz w:val="32"/>
          <w:szCs w:val="32"/>
          <w:rtl/>
        </w:rPr>
        <w:t>د</w:t>
      </w:r>
      <w:r w:rsidR="00AB08BC" w:rsidRPr="00E957EF">
        <w:rPr>
          <w:rFonts w:cs="B Zar" w:hint="cs"/>
          <w:b w:val="0"/>
          <w:bCs w:val="0"/>
          <w:sz w:val="32"/>
          <w:szCs w:val="32"/>
          <w:rtl/>
        </w:rPr>
        <w:t>.</w:t>
      </w:r>
      <w:r w:rsidRPr="00E957EF">
        <w:rPr>
          <w:rFonts w:cs="B Zar" w:hint="cs"/>
          <w:b w:val="0"/>
          <w:bCs w:val="0"/>
          <w:sz w:val="32"/>
          <w:szCs w:val="32"/>
          <w:rtl/>
        </w:rPr>
        <w:t xml:space="preserve"> بر این اساس </w:t>
      </w:r>
      <w:r w:rsidR="00AB08BC" w:rsidRPr="00E957EF">
        <w:rPr>
          <w:rFonts w:cs="B Zar" w:hint="cs"/>
          <w:b w:val="0"/>
          <w:bCs w:val="0"/>
          <w:sz w:val="32"/>
          <w:szCs w:val="32"/>
          <w:rtl/>
        </w:rPr>
        <w:t>هرچند که در</w:t>
      </w:r>
      <w:r w:rsidRPr="00E957EF">
        <w:rPr>
          <w:rFonts w:cs="B Zar" w:hint="cs"/>
          <w:b w:val="0"/>
          <w:bCs w:val="0"/>
          <w:sz w:val="32"/>
          <w:szCs w:val="32"/>
          <w:rtl/>
        </w:rPr>
        <w:t xml:space="preserve"> </w:t>
      </w:r>
      <w:r w:rsidRPr="00E957EF">
        <w:rPr>
          <w:rFonts w:cs="B Zar" w:hint="cs"/>
          <w:b w:val="0"/>
          <w:bCs w:val="0"/>
          <w:sz w:val="32"/>
          <w:szCs w:val="32"/>
          <w:rtl/>
        </w:rPr>
        <w:lastRenderedPageBreak/>
        <w:t>غلات</w:t>
      </w:r>
      <w:r w:rsidR="00AB08BC" w:rsidRPr="00E957EF">
        <w:rPr>
          <w:rFonts w:cs="B Zar" w:hint="cs"/>
          <w:b w:val="0"/>
          <w:bCs w:val="0"/>
          <w:sz w:val="32"/>
          <w:szCs w:val="32"/>
          <w:rtl/>
        </w:rPr>
        <w:t xml:space="preserve"> عُشر یا نصف العُشر</w:t>
      </w:r>
      <w:r w:rsidRPr="00E957EF">
        <w:rPr>
          <w:rFonts w:cs="B Zar" w:hint="cs"/>
          <w:b w:val="0"/>
          <w:bCs w:val="0"/>
          <w:sz w:val="32"/>
          <w:szCs w:val="32"/>
          <w:rtl/>
        </w:rPr>
        <w:t xml:space="preserve"> میبایست </w:t>
      </w:r>
      <w:r w:rsidR="00AB08BC" w:rsidRPr="00E957EF">
        <w:rPr>
          <w:rFonts w:cs="B Zar" w:hint="cs"/>
          <w:b w:val="0"/>
          <w:bCs w:val="0"/>
          <w:sz w:val="32"/>
          <w:szCs w:val="32"/>
          <w:rtl/>
        </w:rPr>
        <w:t xml:space="preserve">بعنوان زکات داده بشود </w:t>
      </w:r>
      <w:r w:rsidRPr="00E957EF">
        <w:rPr>
          <w:rFonts w:cs="B Zar" w:hint="cs"/>
          <w:b w:val="0"/>
          <w:bCs w:val="0"/>
          <w:sz w:val="32"/>
          <w:szCs w:val="32"/>
          <w:rtl/>
        </w:rPr>
        <w:t>ولی اگر مال زکوی ملک جهت باشد مثلاً زمینی باشد که برای جهت خاصی مثل مسجد وقف شده است در اینصورت غلات و حاصلی که از این زمین بدست می آید ملک مسجد هستند و در اینحالت دیگر زکات به این غلات تعلق نمیگیرد</w:t>
      </w:r>
      <w:r w:rsidR="00AB08BC" w:rsidRPr="00E957EF">
        <w:rPr>
          <w:rFonts w:cs="B Zar" w:hint="cs"/>
          <w:b w:val="0"/>
          <w:bCs w:val="0"/>
          <w:sz w:val="32"/>
          <w:szCs w:val="32"/>
          <w:rtl/>
        </w:rPr>
        <w:t xml:space="preserve"> </w:t>
      </w:r>
      <w:r w:rsidRPr="00E957EF">
        <w:rPr>
          <w:rFonts w:cs="B Zar" w:hint="cs"/>
          <w:b w:val="0"/>
          <w:bCs w:val="0"/>
          <w:sz w:val="32"/>
          <w:szCs w:val="32"/>
          <w:rtl/>
        </w:rPr>
        <w:t>و</w:t>
      </w:r>
      <w:r w:rsidR="00AB08BC" w:rsidRPr="00E957EF">
        <w:rPr>
          <w:rFonts w:cs="B Zar" w:hint="cs"/>
          <w:b w:val="0"/>
          <w:bCs w:val="0"/>
          <w:sz w:val="32"/>
          <w:szCs w:val="32"/>
          <w:rtl/>
        </w:rPr>
        <w:t xml:space="preserve"> لازم نیست که </w:t>
      </w:r>
      <w:r w:rsidRPr="00E957EF">
        <w:rPr>
          <w:rFonts w:cs="B Zar" w:hint="cs"/>
          <w:b w:val="0"/>
          <w:bCs w:val="0"/>
          <w:sz w:val="32"/>
          <w:szCs w:val="32"/>
          <w:rtl/>
        </w:rPr>
        <w:t>عشر یا نصف العشر آن را به فقرا بدهند</w:t>
      </w:r>
      <w:r w:rsidR="00AB08BC" w:rsidRPr="00E957EF">
        <w:rPr>
          <w:rFonts w:cs="B Zar" w:hint="cs"/>
          <w:b w:val="0"/>
          <w:bCs w:val="0"/>
          <w:sz w:val="32"/>
          <w:szCs w:val="32"/>
          <w:rtl/>
        </w:rPr>
        <w:t xml:space="preserve">. پس در اینجا </w:t>
      </w:r>
      <w:r w:rsidRPr="00E957EF">
        <w:rPr>
          <w:rFonts w:cs="B Zar" w:hint="cs"/>
          <w:b w:val="0"/>
          <w:bCs w:val="0"/>
          <w:sz w:val="32"/>
          <w:szCs w:val="32"/>
          <w:rtl/>
        </w:rPr>
        <w:t>ولو این غلّه</w:t>
      </w:r>
      <w:r w:rsidR="00AB08BC" w:rsidRPr="00E957EF">
        <w:rPr>
          <w:rFonts w:cs="B Zar" w:hint="cs"/>
          <w:b w:val="0"/>
          <w:bCs w:val="0"/>
          <w:sz w:val="32"/>
          <w:szCs w:val="32"/>
          <w:rtl/>
        </w:rPr>
        <w:t xml:space="preserve"> ـ مثل گندم و ... ـ</w:t>
      </w:r>
      <w:r w:rsidRPr="00E957EF">
        <w:rPr>
          <w:rFonts w:cs="B Zar" w:hint="cs"/>
          <w:b w:val="0"/>
          <w:bCs w:val="0"/>
          <w:sz w:val="32"/>
          <w:szCs w:val="32"/>
          <w:rtl/>
        </w:rPr>
        <w:t xml:space="preserve"> مابقی شرائط أداء زکات را دا</w:t>
      </w:r>
      <w:r w:rsidR="00AB08BC" w:rsidRPr="00E957EF">
        <w:rPr>
          <w:rFonts w:cs="B Zar" w:hint="cs"/>
          <w:b w:val="0"/>
          <w:bCs w:val="0"/>
          <w:sz w:val="32"/>
          <w:szCs w:val="32"/>
          <w:rtl/>
        </w:rPr>
        <w:t>رد ولی در عین حال بخاطر اینکه ملک جهت است که قابلیت انبعاث ندارد لذا زکاتی به آن تعلق نمیگیرد.</w:t>
      </w:r>
    </w:p>
    <w:p w14:paraId="479CAD5D" w14:textId="1A03BB71" w:rsidR="00291B50" w:rsidRPr="00E957EF" w:rsidRDefault="00291B50" w:rsidP="00CE3800">
      <w:pPr>
        <w:rPr>
          <w:rFonts w:cs="B Zar"/>
          <w:b w:val="0"/>
          <w:bCs w:val="0"/>
          <w:sz w:val="32"/>
          <w:szCs w:val="32"/>
          <w:rtl/>
        </w:rPr>
      </w:pPr>
      <w:r w:rsidRPr="00E957EF">
        <w:rPr>
          <w:rFonts w:cs="B Zar" w:hint="cs"/>
          <w:b w:val="0"/>
          <w:bCs w:val="0"/>
          <w:sz w:val="32"/>
          <w:szCs w:val="32"/>
          <w:rtl/>
        </w:rPr>
        <w:t>همچنین در باب خمس هم گفته میشود که</w:t>
      </w:r>
      <w:r w:rsidR="00A7501B" w:rsidRPr="00E957EF">
        <w:rPr>
          <w:rFonts w:cs="B Zar" w:hint="cs"/>
          <w:b w:val="0"/>
          <w:bCs w:val="0"/>
          <w:sz w:val="32"/>
          <w:szCs w:val="32"/>
          <w:rtl/>
        </w:rPr>
        <w:t xml:space="preserve"> </w:t>
      </w:r>
      <w:r w:rsidR="00F1652D" w:rsidRPr="00E957EF">
        <w:rPr>
          <w:rFonts w:cs="B Zar" w:hint="cs"/>
          <w:b w:val="0"/>
          <w:bCs w:val="0"/>
          <w:sz w:val="32"/>
          <w:szCs w:val="32"/>
          <w:rtl/>
        </w:rPr>
        <w:t xml:space="preserve">: </w:t>
      </w:r>
      <w:r w:rsidR="00A7501B" w:rsidRPr="00E957EF">
        <w:rPr>
          <w:rFonts w:cs="B Zar" w:hint="cs"/>
          <w:b w:val="0"/>
          <w:bCs w:val="0"/>
          <w:sz w:val="32"/>
          <w:szCs w:val="32"/>
          <w:rtl/>
        </w:rPr>
        <w:t xml:space="preserve">ولو موضوع خمس فایده است ولی اگر مالک این فایده شخص مکلفین مثل زید و بکر و عمر نباشد بلکه مالک آن جهت باشد در اینصورت دیگر وجوب خمسی در کار نیست. مثلاً اگر مالی را تملیک به مسجد کرده باشند </w:t>
      </w:r>
      <w:r w:rsidR="00CE3800" w:rsidRPr="00E957EF">
        <w:rPr>
          <w:rFonts w:cs="B Zar" w:hint="cs"/>
          <w:b w:val="0"/>
          <w:bCs w:val="0"/>
          <w:sz w:val="32"/>
          <w:szCs w:val="32"/>
          <w:rtl/>
        </w:rPr>
        <w:t xml:space="preserve">، این مال فایده برای مسجد بحساب می آید </w:t>
      </w:r>
      <w:r w:rsidRPr="00E957EF">
        <w:rPr>
          <w:rFonts w:cs="B Zar" w:hint="cs"/>
          <w:b w:val="0"/>
          <w:bCs w:val="0"/>
          <w:sz w:val="32"/>
          <w:szCs w:val="32"/>
          <w:rtl/>
        </w:rPr>
        <w:t>ولی</w:t>
      </w:r>
      <w:r w:rsidR="00CE3800" w:rsidRPr="00E957EF">
        <w:rPr>
          <w:rFonts w:cs="B Zar" w:hint="cs"/>
          <w:b w:val="0"/>
          <w:bCs w:val="0"/>
          <w:sz w:val="32"/>
          <w:szCs w:val="32"/>
          <w:rtl/>
        </w:rPr>
        <w:t xml:space="preserve"> </w:t>
      </w:r>
      <w:r w:rsidRPr="00E957EF">
        <w:rPr>
          <w:rFonts w:cs="B Zar" w:hint="cs"/>
          <w:b w:val="0"/>
          <w:bCs w:val="0"/>
          <w:sz w:val="32"/>
          <w:szCs w:val="32"/>
          <w:rtl/>
        </w:rPr>
        <w:t xml:space="preserve">خمس به </w:t>
      </w:r>
      <w:r w:rsidR="00CE3800" w:rsidRPr="00E957EF">
        <w:rPr>
          <w:rFonts w:cs="B Zar" w:hint="cs"/>
          <w:b w:val="0"/>
          <w:bCs w:val="0"/>
          <w:sz w:val="32"/>
          <w:szCs w:val="32"/>
          <w:rtl/>
        </w:rPr>
        <w:t xml:space="preserve">این مال </w:t>
      </w:r>
      <w:r w:rsidRPr="00E957EF">
        <w:rPr>
          <w:rFonts w:cs="B Zar" w:hint="cs"/>
          <w:b w:val="0"/>
          <w:bCs w:val="0"/>
          <w:sz w:val="32"/>
          <w:szCs w:val="32"/>
          <w:rtl/>
        </w:rPr>
        <w:t xml:space="preserve">تعلق </w:t>
      </w:r>
      <w:r w:rsidR="00CE3800" w:rsidRPr="00E957EF">
        <w:rPr>
          <w:rFonts w:cs="B Zar" w:hint="cs"/>
          <w:b w:val="0"/>
          <w:bCs w:val="0"/>
          <w:sz w:val="32"/>
          <w:szCs w:val="32"/>
          <w:rtl/>
        </w:rPr>
        <w:t>نمیگیرد.</w:t>
      </w:r>
    </w:p>
    <w:p w14:paraId="65DA4CA6" w14:textId="38C2D19E" w:rsidR="00291B50" w:rsidRPr="00E957EF" w:rsidRDefault="00291B50" w:rsidP="00F1652D">
      <w:pPr>
        <w:rPr>
          <w:rFonts w:cs="B Zar"/>
          <w:b w:val="0"/>
          <w:bCs w:val="0"/>
          <w:sz w:val="32"/>
          <w:szCs w:val="32"/>
          <w:rtl/>
        </w:rPr>
      </w:pPr>
      <w:r w:rsidRPr="00E957EF">
        <w:rPr>
          <w:rFonts w:cs="B Zar" w:hint="cs"/>
          <w:b w:val="0"/>
          <w:bCs w:val="0"/>
          <w:sz w:val="32"/>
          <w:szCs w:val="32"/>
          <w:rtl/>
        </w:rPr>
        <w:t xml:space="preserve">و همچنین </w:t>
      </w:r>
      <w:r w:rsidR="00F1652D" w:rsidRPr="00E957EF">
        <w:rPr>
          <w:rFonts w:cs="B Zar" w:hint="cs"/>
          <w:b w:val="0"/>
          <w:bCs w:val="0"/>
          <w:sz w:val="32"/>
          <w:szCs w:val="32"/>
          <w:rtl/>
        </w:rPr>
        <w:t>در باب</w:t>
      </w:r>
      <w:r w:rsidRPr="00E957EF">
        <w:rPr>
          <w:rFonts w:cs="B Zar" w:hint="cs"/>
          <w:b w:val="0"/>
          <w:bCs w:val="0"/>
          <w:sz w:val="32"/>
          <w:szCs w:val="32"/>
          <w:rtl/>
        </w:rPr>
        <w:t xml:space="preserve"> زکات فطره </w:t>
      </w:r>
      <w:r w:rsidR="00F1652D" w:rsidRPr="00E957EF">
        <w:rPr>
          <w:rFonts w:cs="B Zar" w:hint="cs"/>
          <w:b w:val="0"/>
          <w:bCs w:val="0"/>
          <w:sz w:val="32"/>
          <w:szCs w:val="32"/>
          <w:rtl/>
        </w:rPr>
        <w:t xml:space="preserve">هم </w:t>
      </w:r>
      <w:r w:rsidRPr="00E957EF">
        <w:rPr>
          <w:rFonts w:cs="B Zar" w:hint="cs"/>
          <w:b w:val="0"/>
          <w:bCs w:val="0"/>
          <w:sz w:val="32"/>
          <w:szCs w:val="32"/>
          <w:rtl/>
        </w:rPr>
        <w:t>گفته میشود که : هر مکلفی</w:t>
      </w:r>
      <w:r w:rsidR="00F1652D" w:rsidRPr="00E957EF">
        <w:rPr>
          <w:rFonts w:cs="B Zar" w:hint="cs"/>
          <w:b w:val="0"/>
          <w:bCs w:val="0"/>
          <w:sz w:val="32"/>
          <w:szCs w:val="32"/>
          <w:rtl/>
        </w:rPr>
        <w:t xml:space="preserve"> که شب عید فطر را درک بکند او میبایست زکات فطره را بپردازد. چنانچه او نان خور شخصی نباشد ، زکات فطره بر خود شخص واجب است ولی چنانچه او </w:t>
      </w:r>
      <w:r w:rsidRPr="00E957EF">
        <w:rPr>
          <w:rFonts w:cs="B Zar" w:hint="cs"/>
          <w:b w:val="0"/>
          <w:bCs w:val="0"/>
          <w:sz w:val="32"/>
          <w:szCs w:val="32"/>
          <w:rtl/>
        </w:rPr>
        <w:t>نان خور و عیال</w:t>
      </w:r>
      <w:r w:rsidR="00F1652D" w:rsidRPr="00E957EF">
        <w:rPr>
          <w:rFonts w:cs="B Zar" w:hint="cs"/>
          <w:b w:val="0"/>
          <w:bCs w:val="0"/>
          <w:sz w:val="32"/>
          <w:szCs w:val="32"/>
          <w:rtl/>
        </w:rPr>
        <w:t xml:space="preserve"> دیگری</w:t>
      </w:r>
      <w:r w:rsidRPr="00E957EF">
        <w:rPr>
          <w:rFonts w:cs="B Zar" w:hint="cs"/>
          <w:b w:val="0"/>
          <w:bCs w:val="0"/>
          <w:sz w:val="32"/>
          <w:szCs w:val="32"/>
          <w:rtl/>
        </w:rPr>
        <w:t xml:space="preserve"> باشد در اینصورت دیگر زکات فطره بر</w:t>
      </w:r>
      <w:r w:rsidR="00F1652D" w:rsidRPr="00E957EF">
        <w:rPr>
          <w:rFonts w:cs="B Zar" w:hint="cs"/>
          <w:b w:val="0"/>
          <w:bCs w:val="0"/>
          <w:sz w:val="32"/>
          <w:szCs w:val="32"/>
          <w:rtl/>
        </w:rPr>
        <w:t xml:space="preserve"> او واجب نیست بلکه زکات فطره بر</w:t>
      </w:r>
      <w:r w:rsidRPr="00E957EF">
        <w:rPr>
          <w:rFonts w:cs="B Zar" w:hint="cs"/>
          <w:b w:val="0"/>
          <w:bCs w:val="0"/>
          <w:sz w:val="32"/>
          <w:szCs w:val="32"/>
          <w:rtl/>
        </w:rPr>
        <w:t xml:space="preserve"> معیل واجب است</w:t>
      </w:r>
      <w:r w:rsidR="00F1652D" w:rsidRPr="00E957EF">
        <w:rPr>
          <w:rFonts w:cs="B Zar" w:hint="cs"/>
          <w:b w:val="0"/>
          <w:bCs w:val="0"/>
          <w:sz w:val="32"/>
          <w:szCs w:val="32"/>
          <w:rtl/>
        </w:rPr>
        <w:t>.</w:t>
      </w:r>
      <w:r w:rsidRPr="00E957EF">
        <w:rPr>
          <w:rFonts w:cs="B Zar" w:hint="cs"/>
          <w:b w:val="0"/>
          <w:bCs w:val="0"/>
          <w:sz w:val="32"/>
          <w:szCs w:val="32"/>
          <w:rtl/>
        </w:rPr>
        <w:t xml:space="preserve"> حال </w:t>
      </w:r>
      <w:r w:rsidR="00F1652D" w:rsidRPr="00E957EF">
        <w:rPr>
          <w:rFonts w:cs="B Zar" w:hint="cs"/>
          <w:b w:val="0"/>
          <w:bCs w:val="0"/>
          <w:sz w:val="32"/>
          <w:szCs w:val="32"/>
          <w:rtl/>
        </w:rPr>
        <w:t>چنانچه</w:t>
      </w:r>
      <w:r w:rsidRPr="00E957EF">
        <w:rPr>
          <w:rFonts w:cs="B Zar" w:hint="cs"/>
          <w:b w:val="0"/>
          <w:bCs w:val="0"/>
          <w:sz w:val="32"/>
          <w:szCs w:val="32"/>
          <w:rtl/>
        </w:rPr>
        <w:t xml:space="preserve"> معیل شخص جهت و عنوان بود مثلاً سربازی بود که نان خور دولت حساب میشود ، در اینصورت دیگر اینگونه نیست که زکات فطرۀ این شخص بر دولت واجب باشد</w:t>
      </w:r>
      <w:r w:rsidR="00F1652D" w:rsidRPr="00E957EF">
        <w:rPr>
          <w:rFonts w:cs="B Zar" w:hint="cs"/>
          <w:b w:val="0"/>
          <w:bCs w:val="0"/>
          <w:sz w:val="32"/>
          <w:szCs w:val="32"/>
          <w:rtl/>
        </w:rPr>
        <w:t>.</w:t>
      </w:r>
    </w:p>
    <w:p w14:paraId="7AAB402A" w14:textId="5C312EE4" w:rsidR="00521548" w:rsidRPr="00E957EF" w:rsidRDefault="00291B50" w:rsidP="005E2FFD">
      <w:pPr>
        <w:rPr>
          <w:rFonts w:cs="B Zar"/>
          <w:b w:val="0"/>
          <w:bCs w:val="0"/>
          <w:sz w:val="32"/>
          <w:szCs w:val="32"/>
          <w:rtl/>
        </w:rPr>
      </w:pPr>
      <w:r w:rsidRPr="00E957EF">
        <w:rPr>
          <w:rFonts w:cs="B Zar" w:hint="cs"/>
          <w:b w:val="0"/>
          <w:bCs w:val="0"/>
          <w:sz w:val="32"/>
          <w:szCs w:val="32"/>
          <w:rtl/>
        </w:rPr>
        <w:t>پس زکات</w:t>
      </w:r>
      <w:r w:rsidR="00F1652D" w:rsidRPr="00E957EF">
        <w:rPr>
          <w:rFonts w:cs="B Zar" w:hint="cs"/>
          <w:b w:val="0"/>
          <w:bCs w:val="0"/>
          <w:sz w:val="32"/>
          <w:szCs w:val="32"/>
          <w:rtl/>
        </w:rPr>
        <w:t xml:space="preserve"> مال</w:t>
      </w:r>
      <w:r w:rsidRPr="00E957EF">
        <w:rPr>
          <w:rFonts w:cs="B Zar" w:hint="cs"/>
          <w:b w:val="0"/>
          <w:bCs w:val="0"/>
          <w:sz w:val="32"/>
          <w:szCs w:val="32"/>
          <w:rtl/>
        </w:rPr>
        <w:t xml:space="preserve"> ، زکات فطره و خمس در جایی واجب هستند که مالک مال یا معیل شخ</w:t>
      </w:r>
      <w:r w:rsidR="004E08EA" w:rsidRPr="00E957EF">
        <w:rPr>
          <w:rFonts w:cs="B Zar" w:hint="cs"/>
          <w:b w:val="0"/>
          <w:bCs w:val="0"/>
          <w:sz w:val="32"/>
          <w:szCs w:val="32"/>
          <w:rtl/>
        </w:rPr>
        <w:t>ص و فرد خارجی</w:t>
      </w:r>
      <w:r w:rsidRPr="00E957EF">
        <w:rPr>
          <w:rFonts w:cs="B Zar" w:hint="cs"/>
          <w:b w:val="0"/>
          <w:bCs w:val="0"/>
          <w:sz w:val="32"/>
          <w:szCs w:val="32"/>
          <w:rtl/>
        </w:rPr>
        <w:t xml:space="preserve"> باشد نه اینکه مالک آن </w:t>
      </w:r>
      <w:r w:rsidR="00F1652D" w:rsidRPr="00E957EF">
        <w:rPr>
          <w:rFonts w:cs="B Zar" w:hint="cs"/>
          <w:b w:val="0"/>
          <w:bCs w:val="0"/>
          <w:sz w:val="32"/>
          <w:szCs w:val="32"/>
          <w:rtl/>
        </w:rPr>
        <w:t xml:space="preserve">مال و یا معیل </w:t>
      </w:r>
      <w:r w:rsidRPr="00E957EF">
        <w:rPr>
          <w:rFonts w:cs="B Zar" w:hint="cs"/>
          <w:b w:val="0"/>
          <w:bCs w:val="0"/>
          <w:sz w:val="32"/>
          <w:szCs w:val="32"/>
          <w:rtl/>
        </w:rPr>
        <w:t>جهت و عنوان باشند</w:t>
      </w:r>
      <w:r w:rsidR="00F1652D" w:rsidRPr="00E957EF">
        <w:rPr>
          <w:rFonts w:cs="B Zar" w:hint="cs"/>
          <w:b w:val="0"/>
          <w:bCs w:val="0"/>
          <w:sz w:val="32"/>
          <w:szCs w:val="32"/>
          <w:rtl/>
        </w:rPr>
        <w:t xml:space="preserve"> ؛ نکته و وجه این مطلب هم همین است که : ولو زکات </w:t>
      </w:r>
      <w:r w:rsidR="005E2FFD" w:rsidRPr="00E957EF">
        <w:rPr>
          <w:rFonts w:cs="B Zar" w:hint="cs"/>
          <w:b w:val="0"/>
          <w:bCs w:val="0"/>
          <w:sz w:val="32"/>
          <w:szCs w:val="32"/>
          <w:rtl/>
        </w:rPr>
        <w:t>و خمس متضمن وضع هستند و در زکات</w:t>
      </w:r>
      <w:r w:rsidR="004E08EA" w:rsidRPr="00E957EF">
        <w:rPr>
          <w:rFonts w:cs="B Zar" w:hint="cs"/>
          <w:b w:val="0"/>
          <w:bCs w:val="0"/>
          <w:sz w:val="32"/>
          <w:szCs w:val="32"/>
          <w:rtl/>
        </w:rPr>
        <w:t>ِ</w:t>
      </w:r>
      <w:r w:rsidR="005E2FFD" w:rsidRPr="00E957EF">
        <w:rPr>
          <w:rFonts w:cs="B Zar" w:hint="cs"/>
          <w:b w:val="0"/>
          <w:bCs w:val="0"/>
          <w:sz w:val="32"/>
          <w:szCs w:val="32"/>
          <w:rtl/>
        </w:rPr>
        <w:t xml:space="preserve"> مال یک دهم آن مال یا یک بیستم آن مال ملک اصحاب الزکات میشود و یا اینکه در خمس یک پنجم مال ملک اصحاب خمس میشود ، </w:t>
      </w:r>
      <w:r w:rsidR="00521548" w:rsidRPr="00E957EF">
        <w:rPr>
          <w:rFonts w:cs="B Zar" w:hint="cs"/>
          <w:b w:val="0"/>
          <w:bCs w:val="0"/>
          <w:sz w:val="32"/>
          <w:szCs w:val="32"/>
          <w:rtl/>
        </w:rPr>
        <w:t>ولی زکات و خمس وضع محض نیستند بلکه تکلیف</w:t>
      </w:r>
      <w:r w:rsidR="005E2FFD" w:rsidRPr="00E957EF">
        <w:rPr>
          <w:rFonts w:cs="B Zar" w:hint="cs"/>
          <w:b w:val="0"/>
          <w:bCs w:val="0"/>
          <w:sz w:val="32"/>
          <w:szCs w:val="32"/>
          <w:rtl/>
        </w:rPr>
        <w:t>ِ</w:t>
      </w:r>
      <w:r w:rsidR="00521548" w:rsidRPr="00E957EF">
        <w:rPr>
          <w:rFonts w:cs="B Zar" w:hint="cs"/>
          <w:b w:val="0"/>
          <w:bCs w:val="0"/>
          <w:sz w:val="32"/>
          <w:szCs w:val="32"/>
          <w:rtl/>
        </w:rPr>
        <w:t xml:space="preserve"> متضمن</w:t>
      </w:r>
      <w:r w:rsidR="005E2FFD" w:rsidRPr="00E957EF">
        <w:rPr>
          <w:rFonts w:cs="B Zar" w:hint="cs"/>
          <w:b w:val="0"/>
          <w:bCs w:val="0"/>
          <w:sz w:val="32"/>
          <w:szCs w:val="32"/>
          <w:rtl/>
        </w:rPr>
        <w:t>ِ</w:t>
      </w:r>
      <w:r w:rsidR="00521548" w:rsidRPr="00E957EF">
        <w:rPr>
          <w:rFonts w:cs="B Zar" w:hint="cs"/>
          <w:b w:val="0"/>
          <w:bCs w:val="0"/>
          <w:sz w:val="32"/>
          <w:szCs w:val="32"/>
          <w:rtl/>
        </w:rPr>
        <w:t xml:space="preserve"> وضع هستند </w:t>
      </w:r>
      <w:r w:rsidR="005E2FFD" w:rsidRPr="00E957EF">
        <w:rPr>
          <w:rFonts w:cs="B Zar" w:hint="cs"/>
          <w:b w:val="0"/>
          <w:bCs w:val="0"/>
          <w:sz w:val="32"/>
          <w:szCs w:val="32"/>
          <w:rtl/>
        </w:rPr>
        <w:t xml:space="preserve">فلذا از آنجا که در این </w:t>
      </w:r>
      <w:r w:rsidR="005E2FFD" w:rsidRPr="00E957EF">
        <w:rPr>
          <w:rFonts w:cs="B Zar" w:hint="cs"/>
          <w:b w:val="0"/>
          <w:bCs w:val="0"/>
          <w:sz w:val="32"/>
          <w:szCs w:val="32"/>
          <w:rtl/>
        </w:rPr>
        <w:lastRenderedPageBreak/>
        <w:t>موارد ـ زکات مال ، زکات فطره و خمس ـ حیثیت تکلیف وجود دارد و ما یتوجه إلیه تکلیف هم تنها اشخاص هستند و عناوین و جهات نمیتوانند مَن توّجه إلیه التکلیف قرار بگیر</w:t>
      </w:r>
      <w:r w:rsidR="004E08EA" w:rsidRPr="00E957EF">
        <w:rPr>
          <w:rFonts w:cs="B Zar" w:hint="cs"/>
          <w:b w:val="0"/>
          <w:bCs w:val="0"/>
          <w:sz w:val="32"/>
          <w:szCs w:val="32"/>
          <w:rtl/>
        </w:rPr>
        <w:t>ن</w:t>
      </w:r>
      <w:r w:rsidR="005E2FFD" w:rsidRPr="00E957EF">
        <w:rPr>
          <w:rFonts w:cs="B Zar" w:hint="cs"/>
          <w:b w:val="0"/>
          <w:bCs w:val="0"/>
          <w:sz w:val="32"/>
          <w:szCs w:val="32"/>
          <w:rtl/>
        </w:rPr>
        <w:t xml:space="preserve">د </w:t>
      </w:r>
      <w:r w:rsidR="00521548" w:rsidRPr="00E957EF">
        <w:rPr>
          <w:rFonts w:cs="B Zar" w:hint="cs"/>
          <w:b w:val="0"/>
          <w:bCs w:val="0"/>
          <w:sz w:val="32"/>
          <w:szCs w:val="32"/>
          <w:rtl/>
        </w:rPr>
        <w:t xml:space="preserve">لذا </w:t>
      </w:r>
      <w:r w:rsidR="005E2FFD" w:rsidRPr="00E957EF">
        <w:rPr>
          <w:rFonts w:cs="B Zar" w:hint="cs"/>
          <w:b w:val="0"/>
          <w:bCs w:val="0"/>
          <w:sz w:val="32"/>
          <w:szCs w:val="32"/>
          <w:rtl/>
        </w:rPr>
        <w:t xml:space="preserve">اگر مال ملک جهات و عناوین باشد دیگر زکات و خمس به آنها تعلق نمیگیرد بلکه </w:t>
      </w:r>
      <w:r w:rsidR="00521548" w:rsidRPr="00E957EF">
        <w:rPr>
          <w:rFonts w:cs="B Zar" w:hint="cs"/>
          <w:b w:val="0"/>
          <w:bCs w:val="0"/>
          <w:sz w:val="32"/>
          <w:szCs w:val="32"/>
          <w:rtl/>
        </w:rPr>
        <w:t>در این موارد زکات و خمس مرتفع میشوند</w:t>
      </w:r>
      <w:r w:rsidR="005E2FFD" w:rsidRPr="00E957EF">
        <w:rPr>
          <w:rFonts w:cs="B Zar" w:hint="cs"/>
          <w:b w:val="0"/>
          <w:bCs w:val="0"/>
          <w:sz w:val="32"/>
          <w:szCs w:val="32"/>
          <w:rtl/>
        </w:rPr>
        <w:t>.</w:t>
      </w:r>
    </w:p>
    <w:p w14:paraId="4A547DEE" w14:textId="4F65A7AF" w:rsidR="00521548" w:rsidRPr="00E957EF" w:rsidRDefault="004E08EA" w:rsidP="004E08EA">
      <w:pPr>
        <w:rPr>
          <w:rFonts w:cs="B Zar"/>
          <w:b w:val="0"/>
          <w:bCs w:val="0"/>
          <w:sz w:val="32"/>
          <w:szCs w:val="32"/>
          <w:rtl/>
        </w:rPr>
      </w:pPr>
      <w:r w:rsidRPr="00E957EF">
        <w:rPr>
          <w:rFonts w:cs="B Zar" w:hint="cs"/>
          <w:b w:val="0"/>
          <w:bCs w:val="0"/>
          <w:sz w:val="32"/>
          <w:szCs w:val="32"/>
          <w:rtl/>
        </w:rPr>
        <w:t>پس اشکال اول این شد که : چنانچه عنوان</w:t>
      </w:r>
      <w:r w:rsidR="00521548" w:rsidRPr="00E957EF">
        <w:rPr>
          <w:rFonts w:cs="B Zar" w:hint="cs"/>
          <w:b w:val="0"/>
          <w:bCs w:val="0"/>
          <w:sz w:val="32"/>
          <w:szCs w:val="32"/>
          <w:rtl/>
        </w:rPr>
        <w:t xml:space="preserve"> بما أنّه</w:t>
      </w:r>
      <w:r w:rsidRPr="00E957EF">
        <w:rPr>
          <w:rFonts w:cs="B Zar" w:hint="cs"/>
          <w:b w:val="0"/>
          <w:bCs w:val="0"/>
          <w:sz w:val="32"/>
          <w:szCs w:val="32"/>
          <w:rtl/>
        </w:rPr>
        <w:t xml:space="preserve"> عنوانٌ در نظر گرفته بشود از آنجا که عنوان قابلیت انبعاث ندارد لذا نمیتواند موضوع و مکلف به تکلیف قرار بگیرد. و چنانچه عنوان بما أنّه </w:t>
      </w:r>
      <w:r w:rsidR="00521548" w:rsidRPr="00E957EF">
        <w:rPr>
          <w:rFonts w:cs="B Zar" w:hint="cs"/>
          <w:b w:val="0"/>
          <w:bCs w:val="0"/>
          <w:sz w:val="32"/>
          <w:szCs w:val="32"/>
          <w:rtl/>
        </w:rPr>
        <w:t>مرآتٌ و مشیرٌ الی مصادیق</w:t>
      </w:r>
      <w:r w:rsidRPr="00E957EF">
        <w:rPr>
          <w:rFonts w:cs="B Zar" w:hint="cs"/>
          <w:b w:val="0"/>
          <w:bCs w:val="0"/>
          <w:sz w:val="32"/>
          <w:szCs w:val="32"/>
          <w:rtl/>
        </w:rPr>
        <w:t xml:space="preserve"> و افراد</w:t>
      </w:r>
      <w:r w:rsidR="00521548" w:rsidRPr="00E957EF">
        <w:rPr>
          <w:rFonts w:cs="B Zar" w:hint="cs"/>
          <w:b w:val="0"/>
          <w:bCs w:val="0"/>
          <w:sz w:val="32"/>
          <w:szCs w:val="32"/>
          <w:rtl/>
        </w:rPr>
        <w:t xml:space="preserve"> خارجیه در نظر گرفته بشود هم لازمه اش تعدد </w:t>
      </w:r>
      <w:r w:rsidRPr="00E957EF">
        <w:rPr>
          <w:rFonts w:cs="B Zar" w:hint="cs"/>
          <w:b w:val="0"/>
          <w:bCs w:val="0"/>
          <w:sz w:val="32"/>
          <w:szCs w:val="32"/>
          <w:rtl/>
        </w:rPr>
        <w:t>احکام به عدد افراد مکلفین است.</w:t>
      </w:r>
    </w:p>
    <w:p w14:paraId="266FF638" w14:textId="05304408" w:rsidR="004E2376" w:rsidRPr="00E957EF" w:rsidRDefault="004E2376" w:rsidP="006418DC">
      <w:pPr>
        <w:rPr>
          <w:rFonts w:cs="B Zar"/>
          <w:b w:val="0"/>
          <w:bCs w:val="0"/>
          <w:sz w:val="32"/>
          <w:szCs w:val="32"/>
          <w:rtl/>
        </w:rPr>
      </w:pPr>
      <w:r w:rsidRPr="00E957EF">
        <w:rPr>
          <w:rFonts w:cs="B Zar" w:hint="cs"/>
          <w:b w:val="0"/>
          <w:bCs w:val="0"/>
          <w:sz w:val="32"/>
          <w:szCs w:val="32"/>
          <w:rtl/>
        </w:rPr>
        <w:t xml:space="preserve">در بعضی از کلمات از این اشکال جواب داده شده است که : عناوین مأخوذ در احکام علی قسمین هستند : قسم اول از عناوین ، عناوینی هستند که بطبعه مشیر به خارج هستند یعنی حیثیت ذاتی مشترکی ندارند بلکه بطبعه مشیر به خارج هستند مانند اینکه </w:t>
      </w:r>
      <w:r w:rsidR="001B3F94" w:rsidRPr="00E957EF">
        <w:rPr>
          <w:rFonts w:cs="B Zar" w:hint="cs"/>
          <w:b w:val="0"/>
          <w:bCs w:val="0"/>
          <w:sz w:val="32"/>
          <w:szCs w:val="32"/>
          <w:rtl/>
        </w:rPr>
        <w:t xml:space="preserve">مولا </w:t>
      </w:r>
      <w:r w:rsidRPr="00E957EF">
        <w:rPr>
          <w:rFonts w:cs="B Zar" w:hint="cs"/>
          <w:b w:val="0"/>
          <w:bCs w:val="0"/>
          <w:sz w:val="32"/>
          <w:szCs w:val="32"/>
          <w:rtl/>
        </w:rPr>
        <w:t>اشارۀ به افراد خاصی بکن</w:t>
      </w:r>
      <w:r w:rsidR="001B3F94" w:rsidRPr="00E957EF">
        <w:rPr>
          <w:rFonts w:cs="B Zar" w:hint="cs"/>
          <w:b w:val="0"/>
          <w:bCs w:val="0"/>
          <w:sz w:val="32"/>
          <w:szCs w:val="32"/>
          <w:rtl/>
        </w:rPr>
        <w:t>د و</w:t>
      </w:r>
      <w:r w:rsidRPr="00E957EF">
        <w:rPr>
          <w:rFonts w:cs="B Zar" w:hint="cs"/>
          <w:b w:val="0"/>
          <w:bCs w:val="0"/>
          <w:sz w:val="32"/>
          <w:szCs w:val="32"/>
          <w:rtl/>
        </w:rPr>
        <w:t xml:space="preserve"> ب</w:t>
      </w:r>
      <w:r w:rsidR="006418DC">
        <w:rPr>
          <w:rFonts w:cs="B Zar" w:hint="cs"/>
          <w:b w:val="0"/>
          <w:bCs w:val="0"/>
          <w:sz w:val="32"/>
          <w:szCs w:val="32"/>
          <w:rtl/>
        </w:rPr>
        <w:t>گو</w:t>
      </w:r>
      <w:r w:rsidRPr="00E957EF">
        <w:rPr>
          <w:rFonts w:cs="B Zar" w:hint="cs"/>
          <w:b w:val="0"/>
          <w:bCs w:val="0"/>
          <w:sz w:val="32"/>
          <w:szCs w:val="32"/>
          <w:rtl/>
        </w:rPr>
        <w:t xml:space="preserve">ید </w:t>
      </w:r>
      <w:r w:rsidR="001B3F94" w:rsidRPr="00E957EF">
        <w:rPr>
          <w:rFonts w:cs="B Zar" w:hint="cs"/>
          <w:b w:val="0"/>
          <w:bCs w:val="0"/>
          <w:sz w:val="32"/>
          <w:szCs w:val="32"/>
          <w:rtl/>
        </w:rPr>
        <w:t xml:space="preserve">: </w:t>
      </w:r>
      <w:proofErr w:type="spellStart"/>
      <w:r w:rsidRPr="00E957EF">
        <w:rPr>
          <w:rFonts w:cs="B Zar" w:hint="cs"/>
          <w:b w:val="0"/>
          <w:bCs w:val="0"/>
          <w:sz w:val="32"/>
          <w:szCs w:val="32"/>
          <w:rtl/>
        </w:rPr>
        <w:t>یجب</w:t>
      </w:r>
      <w:proofErr w:type="spellEnd"/>
      <w:r w:rsidRPr="00E957EF">
        <w:rPr>
          <w:rFonts w:cs="B Zar" w:hint="cs"/>
          <w:b w:val="0"/>
          <w:bCs w:val="0"/>
          <w:sz w:val="32"/>
          <w:szCs w:val="32"/>
          <w:rtl/>
        </w:rPr>
        <w:t xml:space="preserve"> </w:t>
      </w:r>
      <w:r w:rsidR="001B3F94" w:rsidRPr="00E957EF">
        <w:rPr>
          <w:rFonts w:cs="B Zar" w:hint="cs"/>
          <w:b w:val="0"/>
          <w:bCs w:val="0"/>
          <w:sz w:val="32"/>
          <w:szCs w:val="32"/>
          <w:rtl/>
        </w:rPr>
        <w:t>علی هولاءِ الأمرُ بالمعروف ، که در اینجا عنوان « هؤلاء » خودش یک حیثیت ذاتی ندارد بلکه طبعاً و ذاتاً مشیر به افراد خارجی است.</w:t>
      </w:r>
    </w:p>
    <w:p w14:paraId="30458542" w14:textId="7C366164" w:rsidR="004E2376" w:rsidRPr="00E957EF" w:rsidRDefault="001B3F94">
      <w:pPr>
        <w:rPr>
          <w:rFonts w:cs="B Zar"/>
          <w:b w:val="0"/>
          <w:bCs w:val="0"/>
          <w:sz w:val="32"/>
          <w:szCs w:val="32"/>
          <w:rtl/>
        </w:rPr>
      </w:pPr>
      <w:r w:rsidRPr="00E957EF">
        <w:rPr>
          <w:rFonts w:cs="B Zar" w:hint="cs"/>
          <w:b w:val="0"/>
          <w:bCs w:val="0"/>
          <w:sz w:val="32"/>
          <w:szCs w:val="32"/>
          <w:rtl/>
        </w:rPr>
        <w:t>که در این</w:t>
      </w:r>
      <w:r w:rsidR="004E2376" w:rsidRPr="00E957EF">
        <w:rPr>
          <w:rFonts w:cs="B Zar" w:hint="cs"/>
          <w:b w:val="0"/>
          <w:bCs w:val="0"/>
          <w:sz w:val="32"/>
          <w:szCs w:val="32"/>
          <w:rtl/>
        </w:rPr>
        <w:t xml:space="preserve"> موارد که عنوان بطبعه مشیر است خود عنوان بما انه عنوان مغفولٌ عنه قرار میگیرد و اساساً مورد التفات نیست بلکه مورد التفات</w:t>
      </w:r>
      <w:r w:rsidRPr="00E957EF">
        <w:rPr>
          <w:rFonts w:cs="B Zar" w:hint="cs"/>
          <w:b w:val="0"/>
          <w:bCs w:val="0"/>
          <w:sz w:val="32"/>
          <w:szCs w:val="32"/>
          <w:rtl/>
        </w:rPr>
        <w:t xml:space="preserve"> در اینجا</w:t>
      </w:r>
      <w:r w:rsidR="004E2376" w:rsidRPr="00E957EF">
        <w:rPr>
          <w:rFonts w:cs="B Zar" w:hint="cs"/>
          <w:b w:val="0"/>
          <w:bCs w:val="0"/>
          <w:sz w:val="32"/>
          <w:szCs w:val="32"/>
          <w:rtl/>
        </w:rPr>
        <w:t xml:space="preserve"> مصادیق و افراد خارجیۀ این عنوان هستند</w:t>
      </w:r>
      <w:r w:rsidRPr="00E957EF">
        <w:rPr>
          <w:rFonts w:cs="B Zar" w:hint="cs"/>
          <w:b w:val="0"/>
          <w:bCs w:val="0"/>
          <w:sz w:val="32"/>
          <w:szCs w:val="32"/>
          <w:rtl/>
        </w:rPr>
        <w:t>.</w:t>
      </w:r>
    </w:p>
    <w:p w14:paraId="7615F051" w14:textId="6C85CE95" w:rsidR="00A662D4" w:rsidRPr="00E957EF" w:rsidRDefault="00A662D4">
      <w:pPr>
        <w:rPr>
          <w:rFonts w:cs="B Zar"/>
          <w:b w:val="0"/>
          <w:bCs w:val="0"/>
          <w:sz w:val="32"/>
          <w:szCs w:val="32"/>
          <w:rtl/>
        </w:rPr>
      </w:pPr>
      <w:r w:rsidRPr="00E957EF">
        <w:rPr>
          <w:rFonts w:cs="B Zar" w:hint="cs"/>
          <w:b w:val="0"/>
          <w:bCs w:val="0"/>
          <w:sz w:val="32"/>
          <w:szCs w:val="32"/>
          <w:rtl/>
        </w:rPr>
        <w:t xml:space="preserve">در این قسم طبعاً حکم بروی افراد خارجی میرود چرا که عنوان </w:t>
      </w:r>
      <w:r w:rsidR="001B3F94" w:rsidRPr="00E957EF">
        <w:rPr>
          <w:rFonts w:cs="B Zar" w:hint="cs"/>
          <w:b w:val="0"/>
          <w:bCs w:val="0"/>
          <w:sz w:val="32"/>
          <w:szCs w:val="32"/>
          <w:rtl/>
        </w:rPr>
        <w:t xml:space="preserve">بما أنّه عنوان اساساً </w:t>
      </w:r>
      <w:r w:rsidRPr="00E957EF">
        <w:rPr>
          <w:rFonts w:cs="B Zar" w:hint="cs"/>
          <w:b w:val="0"/>
          <w:bCs w:val="0"/>
          <w:sz w:val="32"/>
          <w:szCs w:val="32"/>
          <w:rtl/>
        </w:rPr>
        <w:t xml:space="preserve">موضوعیت ندارد بلکه </w:t>
      </w:r>
      <w:r w:rsidR="001B3F94" w:rsidRPr="00E957EF">
        <w:rPr>
          <w:rFonts w:cs="B Zar" w:hint="cs"/>
          <w:b w:val="0"/>
          <w:bCs w:val="0"/>
          <w:sz w:val="32"/>
          <w:szCs w:val="32"/>
          <w:rtl/>
        </w:rPr>
        <w:t xml:space="preserve">اینکه این عنوان </w:t>
      </w:r>
      <w:r w:rsidRPr="00E957EF">
        <w:rPr>
          <w:rFonts w:cs="B Zar" w:hint="cs"/>
          <w:b w:val="0"/>
          <w:bCs w:val="0"/>
          <w:sz w:val="32"/>
          <w:szCs w:val="32"/>
          <w:rtl/>
        </w:rPr>
        <w:t xml:space="preserve">بذاته </w:t>
      </w:r>
      <w:r w:rsidR="001B3F94" w:rsidRPr="00E957EF">
        <w:rPr>
          <w:rFonts w:cs="B Zar" w:hint="cs"/>
          <w:b w:val="0"/>
          <w:bCs w:val="0"/>
          <w:sz w:val="32"/>
          <w:szCs w:val="32"/>
          <w:rtl/>
        </w:rPr>
        <w:t xml:space="preserve">پُل </w:t>
      </w:r>
      <w:r w:rsidRPr="00E957EF">
        <w:rPr>
          <w:rFonts w:cs="B Zar" w:hint="cs"/>
          <w:b w:val="0"/>
          <w:bCs w:val="0"/>
          <w:sz w:val="32"/>
          <w:szCs w:val="32"/>
          <w:rtl/>
        </w:rPr>
        <w:t>و مشیر به افراد خارجی است</w:t>
      </w:r>
      <w:r w:rsidR="001B3F94" w:rsidRPr="00E957EF">
        <w:rPr>
          <w:rFonts w:cs="B Zar" w:hint="cs"/>
          <w:b w:val="0"/>
          <w:bCs w:val="0"/>
          <w:sz w:val="32"/>
          <w:szCs w:val="32"/>
          <w:rtl/>
        </w:rPr>
        <w:t>.</w:t>
      </w:r>
    </w:p>
    <w:p w14:paraId="6E6F19C6" w14:textId="0A914AFF" w:rsidR="00A662D4" w:rsidRPr="00E957EF" w:rsidRDefault="00A662D4" w:rsidP="00793D06">
      <w:pPr>
        <w:rPr>
          <w:rFonts w:cs="B Zar"/>
          <w:b w:val="0"/>
          <w:bCs w:val="0"/>
          <w:sz w:val="32"/>
          <w:szCs w:val="32"/>
          <w:rtl/>
        </w:rPr>
      </w:pPr>
      <w:r w:rsidRPr="00E957EF">
        <w:rPr>
          <w:rFonts w:cs="B Zar" w:hint="cs"/>
          <w:b w:val="0"/>
          <w:bCs w:val="0"/>
          <w:sz w:val="32"/>
          <w:szCs w:val="32"/>
          <w:rtl/>
        </w:rPr>
        <w:t xml:space="preserve">ولی قسم دوم از </w:t>
      </w:r>
      <w:r w:rsidR="001B3F94" w:rsidRPr="00E957EF">
        <w:rPr>
          <w:rFonts w:cs="B Zar" w:hint="cs"/>
          <w:b w:val="0"/>
          <w:bCs w:val="0"/>
          <w:sz w:val="32"/>
          <w:szCs w:val="32"/>
          <w:rtl/>
        </w:rPr>
        <w:t xml:space="preserve">عناوین مأخوذ در احکام ، عناوینی هستند که ولو بر افراد متعدد صادق هستند </w:t>
      </w:r>
      <w:r w:rsidRPr="00E957EF">
        <w:rPr>
          <w:rFonts w:cs="B Zar" w:hint="cs"/>
          <w:b w:val="0"/>
          <w:bCs w:val="0"/>
          <w:sz w:val="32"/>
          <w:szCs w:val="32"/>
          <w:rtl/>
        </w:rPr>
        <w:t>ولی وقتی خود عنوان را ملاحظه کنیم یک حیثیت و جهت خاصی در این عنوان وجود دارد که از آن به حیثیت ذاتی</w:t>
      </w:r>
      <w:r w:rsidR="001B3F94" w:rsidRPr="00E957EF">
        <w:rPr>
          <w:rFonts w:cs="B Zar" w:hint="cs"/>
          <w:b w:val="0"/>
          <w:bCs w:val="0"/>
          <w:sz w:val="32"/>
          <w:szCs w:val="32"/>
          <w:rtl/>
        </w:rPr>
        <w:t xml:space="preserve"> تعبیر میشود</w:t>
      </w:r>
      <w:r w:rsidR="00565C34" w:rsidRPr="00E957EF">
        <w:rPr>
          <w:rFonts w:cs="B Zar" w:hint="cs"/>
          <w:b w:val="0"/>
          <w:bCs w:val="0"/>
          <w:sz w:val="32"/>
          <w:szCs w:val="32"/>
          <w:rtl/>
        </w:rPr>
        <w:t>.</w:t>
      </w:r>
      <w:r w:rsidRPr="00E957EF">
        <w:rPr>
          <w:rFonts w:cs="B Zar" w:hint="cs"/>
          <w:b w:val="0"/>
          <w:bCs w:val="0"/>
          <w:sz w:val="32"/>
          <w:szCs w:val="32"/>
          <w:rtl/>
        </w:rPr>
        <w:t xml:space="preserve"> این عنوان ولو که منطبق بر افراد متعدد میشود ولی خود این عنوان حیثیت </w:t>
      </w:r>
      <w:r w:rsidRPr="00E957EF">
        <w:rPr>
          <w:rFonts w:cs="B Zar" w:hint="cs"/>
          <w:b w:val="0"/>
          <w:bCs w:val="0"/>
          <w:sz w:val="32"/>
          <w:szCs w:val="32"/>
          <w:rtl/>
        </w:rPr>
        <w:lastRenderedPageBreak/>
        <w:t>ذاتی دارد که آن حیثیت</w:t>
      </w:r>
      <w:r w:rsidR="00565C34" w:rsidRPr="00E957EF">
        <w:rPr>
          <w:rFonts w:cs="B Zar" w:hint="cs"/>
          <w:b w:val="0"/>
          <w:bCs w:val="0"/>
          <w:sz w:val="32"/>
          <w:szCs w:val="32"/>
          <w:rtl/>
        </w:rPr>
        <w:t xml:space="preserve"> ذاتی</w:t>
      </w:r>
      <w:r w:rsidRPr="00E957EF">
        <w:rPr>
          <w:rFonts w:cs="B Zar" w:hint="cs"/>
          <w:b w:val="0"/>
          <w:bCs w:val="0"/>
          <w:sz w:val="32"/>
          <w:szCs w:val="32"/>
          <w:rtl/>
        </w:rPr>
        <w:t xml:space="preserve"> مشترک بین افراد متعدد است</w:t>
      </w:r>
      <w:r w:rsidR="00565C34" w:rsidRPr="00E957EF">
        <w:rPr>
          <w:rFonts w:cs="B Zar" w:hint="cs"/>
          <w:b w:val="0"/>
          <w:bCs w:val="0"/>
          <w:sz w:val="32"/>
          <w:szCs w:val="32"/>
          <w:rtl/>
        </w:rPr>
        <w:t xml:space="preserve">. پس این قسم از عناوین </w:t>
      </w:r>
      <w:r w:rsidRPr="00E957EF">
        <w:rPr>
          <w:rFonts w:cs="B Zar" w:hint="cs"/>
          <w:b w:val="0"/>
          <w:bCs w:val="0"/>
          <w:sz w:val="32"/>
          <w:szCs w:val="32"/>
          <w:rtl/>
        </w:rPr>
        <w:t>مانند عنوان « هولاء » نیست</w:t>
      </w:r>
      <w:r w:rsidR="00565C34" w:rsidRPr="00E957EF">
        <w:rPr>
          <w:rFonts w:cs="B Zar" w:hint="cs"/>
          <w:b w:val="0"/>
          <w:bCs w:val="0"/>
          <w:sz w:val="32"/>
          <w:szCs w:val="32"/>
          <w:rtl/>
        </w:rPr>
        <w:t xml:space="preserve">ند که تنها مشیر به خارج است و هیچ حیثیت ذاتی ایی ندارد بلکه این قسم از عناوین خودشان دارای حیثیت و خصوصیت ذاتی است. و هرچند که ما اگر این عنوان را بلحاظ خصوصیت و حیثیت ذاتی ایی که دارد در نظر بگیریم ، این عنوان منطبق بر افراد متعددی میشود ولی در عین حال خود این عنوان دارای یک حیثیت ذاتی است </w:t>
      </w:r>
      <w:r w:rsidRPr="00E957EF">
        <w:rPr>
          <w:rFonts w:cs="B Zar" w:hint="cs"/>
          <w:b w:val="0"/>
          <w:bCs w:val="0"/>
          <w:sz w:val="32"/>
          <w:szCs w:val="32"/>
          <w:rtl/>
        </w:rPr>
        <w:t>مانند عنوان مستطیع ، عنوان بالغ</w:t>
      </w:r>
      <w:r w:rsidR="00793D06" w:rsidRPr="00E957EF">
        <w:rPr>
          <w:rFonts w:cs="B Zar" w:hint="cs"/>
          <w:b w:val="0"/>
          <w:bCs w:val="0"/>
          <w:sz w:val="32"/>
          <w:szCs w:val="32"/>
          <w:rtl/>
        </w:rPr>
        <w:t>ِ</w:t>
      </w:r>
      <w:r w:rsidRPr="00E957EF">
        <w:rPr>
          <w:rFonts w:cs="B Zar" w:hint="cs"/>
          <w:b w:val="0"/>
          <w:bCs w:val="0"/>
          <w:sz w:val="32"/>
          <w:szCs w:val="32"/>
          <w:rtl/>
        </w:rPr>
        <w:t xml:space="preserve"> عاقل و .... </w:t>
      </w:r>
      <w:r w:rsidR="00565C34" w:rsidRPr="00E957EF">
        <w:rPr>
          <w:rFonts w:cs="B Zar" w:hint="cs"/>
          <w:b w:val="0"/>
          <w:bCs w:val="0"/>
          <w:sz w:val="32"/>
          <w:szCs w:val="32"/>
          <w:rtl/>
        </w:rPr>
        <w:t xml:space="preserve">؛ که </w:t>
      </w:r>
      <w:r w:rsidRPr="00E957EF">
        <w:rPr>
          <w:rFonts w:cs="B Zar" w:hint="cs"/>
          <w:b w:val="0"/>
          <w:bCs w:val="0"/>
          <w:sz w:val="32"/>
          <w:szCs w:val="32"/>
          <w:rtl/>
        </w:rPr>
        <w:t xml:space="preserve">در این موارد </w:t>
      </w:r>
      <w:r w:rsidR="00793D06" w:rsidRPr="00E957EF">
        <w:rPr>
          <w:rFonts w:cs="B Zar" w:hint="cs"/>
          <w:b w:val="0"/>
          <w:bCs w:val="0"/>
          <w:sz w:val="32"/>
          <w:szCs w:val="32"/>
          <w:rtl/>
        </w:rPr>
        <w:t xml:space="preserve">حیثیات ذاتیه ایی مورد نظر است </w:t>
      </w:r>
      <w:r w:rsidRPr="00E957EF">
        <w:rPr>
          <w:rFonts w:cs="B Zar" w:hint="cs"/>
          <w:b w:val="0"/>
          <w:bCs w:val="0"/>
          <w:sz w:val="32"/>
          <w:szCs w:val="32"/>
          <w:rtl/>
        </w:rPr>
        <w:t>که بعنوان وصف مشترک برای افراد حساب میشوند</w:t>
      </w:r>
      <w:r w:rsidR="00793D06" w:rsidRPr="00E957EF">
        <w:rPr>
          <w:rFonts w:cs="B Zar" w:hint="cs"/>
          <w:b w:val="0"/>
          <w:bCs w:val="0"/>
          <w:sz w:val="32"/>
          <w:szCs w:val="32"/>
          <w:rtl/>
        </w:rPr>
        <w:t>.</w:t>
      </w:r>
    </w:p>
    <w:p w14:paraId="6C640646" w14:textId="00453C38" w:rsidR="006F3F48" w:rsidRPr="00E957EF" w:rsidRDefault="00793D06" w:rsidP="006418DC">
      <w:pPr>
        <w:rPr>
          <w:rFonts w:cs="B Zar"/>
          <w:b w:val="0"/>
          <w:bCs w:val="0"/>
          <w:sz w:val="32"/>
          <w:szCs w:val="32"/>
          <w:rtl/>
        </w:rPr>
      </w:pPr>
      <w:r w:rsidRPr="00E957EF">
        <w:rPr>
          <w:rFonts w:cs="B Zar" w:hint="cs"/>
          <w:b w:val="0"/>
          <w:bCs w:val="0"/>
          <w:sz w:val="32"/>
          <w:szCs w:val="32"/>
          <w:rtl/>
        </w:rPr>
        <w:t xml:space="preserve">حال باتوجه به این مطلب گفته میشود که : مسلک خطابات قانونیه که میگوید : احکام به عناوین کلیه تعلق میگیرد ، مرادش از عنوان ، عناوین از قبیل قسم دوم است یعنی عناوینی که حیثیت ذاتیۀ مشترکه دارند. </w:t>
      </w:r>
      <w:r w:rsidR="00A662D4" w:rsidRPr="00E957EF">
        <w:rPr>
          <w:rFonts w:cs="B Zar" w:hint="cs"/>
          <w:b w:val="0"/>
          <w:bCs w:val="0"/>
          <w:sz w:val="32"/>
          <w:szCs w:val="32"/>
          <w:rtl/>
        </w:rPr>
        <w:t>که در این قسم دوم عنوانی که</w:t>
      </w:r>
      <w:r w:rsidRPr="00E957EF">
        <w:rPr>
          <w:rFonts w:cs="B Zar" w:hint="cs"/>
          <w:b w:val="0"/>
          <w:bCs w:val="0"/>
          <w:sz w:val="32"/>
          <w:szCs w:val="32"/>
          <w:rtl/>
        </w:rPr>
        <w:t xml:space="preserve"> موضوع یا</w:t>
      </w:r>
      <w:r w:rsidR="00A662D4" w:rsidRPr="00E957EF">
        <w:rPr>
          <w:rFonts w:cs="B Zar" w:hint="cs"/>
          <w:b w:val="0"/>
          <w:bCs w:val="0"/>
          <w:sz w:val="32"/>
          <w:szCs w:val="32"/>
          <w:rtl/>
        </w:rPr>
        <w:t xml:space="preserve"> متعلق حکم شده است دارای حیثیت ذاتی است و بلحاظ این حیثیت ذاتی موضوع برای تکلیف قرار گرفته است</w:t>
      </w:r>
      <w:r w:rsidR="00C83306" w:rsidRPr="00E957EF">
        <w:rPr>
          <w:rFonts w:cs="B Zar" w:hint="cs"/>
          <w:b w:val="0"/>
          <w:bCs w:val="0"/>
          <w:sz w:val="32"/>
          <w:szCs w:val="32"/>
          <w:rtl/>
        </w:rPr>
        <w:t xml:space="preserve"> یعنی حکم بر</w:t>
      </w:r>
      <w:r w:rsidR="006418DC">
        <w:rPr>
          <w:rFonts w:cs="B Zar" w:hint="cs"/>
          <w:b w:val="0"/>
          <w:bCs w:val="0"/>
          <w:sz w:val="32"/>
          <w:szCs w:val="32"/>
          <w:rtl/>
        </w:rPr>
        <w:t>ر</w:t>
      </w:r>
      <w:r w:rsidR="00C83306" w:rsidRPr="00E957EF">
        <w:rPr>
          <w:rFonts w:cs="B Zar" w:hint="cs"/>
          <w:b w:val="0"/>
          <w:bCs w:val="0"/>
          <w:sz w:val="32"/>
          <w:szCs w:val="32"/>
          <w:rtl/>
        </w:rPr>
        <w:t>وی همین عنوان عام و کلی میرود که دارای حیثیت مشترکه است. مثلاً چنانچه مولا در مقام جعل</w:t>
      </w:r>
      <w:r w:rsidR="006418DC">
        <w:rPr>
          <w:rFonts w:cs="B Zar" w:hint="cs"/>
          <w:b w:val="0"/>
          <w:bCs w:val="0"/>
          <w:sz w:val="32"/>
          <w:szCs w:val="32"/>
          <w:rtl/>
        </w:rPr>
        <w:t>،</w:t>
      </w:r>
      <w:r w:rsidR="00C83306" w:rsidRPr="00E957EF">
        <w:rPr>
          <w:rFonts w:cs="B Zar" w:hint="cs"/>
          <w:b w:val="0"/>
          <w:bCs w:val="0"/>
          <w:sz w:val="32"/>
          <w:szCs w:val="32"/>
          <w:rtl/>
        </w:rPr>
        <w:t xml:space="preserve"> حکم را بر</w:t>
      </w:r>
      <w:r w:rsidR="006418DC">
        <w:rPr>
          <w:rFonts w:cs="B Zar" w:hint="cs"/>
          <w:b w:val="0"/>
          <w:bCs w:val="0"/>
          <w:sz w:val="32"/>
          <w:szCs w:val="32"/>
          <w:rtl/>
        </w:rPr>
        <w:t xml:space="preserve"> ر</w:t>
      </w:r>
      <w:r w:rsidR="00C83306" w:rsidRPr="00E957EF">
        <w:rPr>
          <w:rFonts w:cs="B Zar" w:hint="cs"/>
          <w:b w:val="0"/>
          <w:bCs w:val="0"/>
          <w:sz w:val="32"/>
          <w:szCs w:val="32"/>
          <w:rtl/>
        </w:rPr>
        <w:t xml:space="preserve">وی عنوان « المستطیع » ببرد </w:t>
      </w:r>
      <w:r w:rsidR="00A662D4" w:rsidRPr="00E957EF">
        <w:rPr>
          <w:rFonts w:cs="B Zar" w:hint="cs"/>
          <w:b w:val="0"/>
          <w:bCs w:val="0"/>
          <w:sz w:val="32"/>
          <w:szCs w:val="32"/>
          <w:rtl/>
        </w:rPr>
        <w:t xml:space="preserve">از آنجا که خود مستطیع بما </w:t>
      </w:r>
      <w:r w:rsidR="00C83306" w:rsidRPr="00E957EF">
        <w:rPr>
          <w:rFonts w:cs="B Zar" w:hint="cs"/>
          <w:b w:val="0"/>
          <w:bCs w:val="0"/>
          <w:sz w:val="32"/>
          <w:szCs w:val="32"/>
          <w:rtl/>
        </w:rPr>
        <w:t>أنّ</w:t>
      </w:r>
      <w:r w:rsidR="00A662D4" w:rsidRPr="00E957EF">
        <w:rPr>
          <w:rFonts w:cs="B Zar" w:hint="cs"/>
          <w:b w:val="0"/>
          <w:bCs w:val="0"/>
          <w:sz w:val="32"/>
          <w:szCs w:val="32"/>
          <w:rtl/>
        </w:rPr>
        <w:t xml:space="preserve">ه عنوانٌ دارای حیثیت </w:t>
      </w:r>
      <w:r w:rsidR="00C83306" w:rsidRPr="00E957EF">
        <w:rPr>
          <w:rFonts w:cs="B Zar" w:hint="cs"/>
          <w:b w:val="0"/>
          <w:bCs w:val="0"/>
          <w:sz w:val="32"/>
          <w:szCs w:val="32"/>
          <w:rtl/>
        </w:rPr>
        <w:t>مشترکه است لذا قابلیت این را دارد که حکم متوجه او بشود. البته</w:t>
      </w:r>
      <w:r w:rsidR="00A662D4" w:rsidRPr="00E957EF">
        <w:rPr>
          <w:rFonts w:cs="B Zar" w:hint="cs"/>
          <w:b w:val="0"/>
          <w:bCs w:val="0"/>
          <w:sz w:val="32"/>
          <w:szCs w:val="32"/>
          <w:rtl/>
        </w:rPr>
        <w:t xml:space="preserve"> از آنجا که این عنوان ذاتی و حیثیت مشترکه در خارج ینطبق علی افراد متعدد و مصادیق متعددی برای آن وجود دارد طبعاً حکم برای این عنوان حکم برای مصادیق آن هم حساب میشود</w:t>
      </w:r>
      <w:r w:rsidR="004E5B35" w:rsidRPr="00E957EF">
        <w:rPr>
          <w:rFonts w:cs="B Zar" w:hint="cs"/>
          <w:b w:val="0"/>
          <w:bCs w:val="0"/>
          <w:sz w:val="32"/>
          <w:szCs w:val="32"/>
          <w:rtl/>
        </w:rPr>
        <w:t xml:space="preserve"> فلذا چنانچه </w:t>
      </w:r>
      <w:r w:rsidR="00A662D4" w:rsidRPr="00E957EF">
        <w:rPr>
          <w:rFonts w:cs="B Zar" w:hint="cs"/>
          <w:b w:val="0"/>
          <w:bCs w:val="0"/>
          <w:sz w:val="32"/>
          <w:szCs w:val="32"/>
          <w:rtl/>
        </w:rPr>
        <w:t>مصادیق و افراد این عنوان</w:t>
      </w:r>
      <w:r w:rsidR="009769C9" w:rsidRPr="00E957EF">
        <w:rPr>
          <w:rFonts w:cs="B Zar" w:hint="cs"/>
          <w:b w:val="0"/>
          <w:bCs w:val="0"/>
          <w:sz w:val="32"/>
          <w:szCs w:val="32"/>
          <w:rtl/>
        </w:rPr>
        <w:t xml:space="preserve"> اولاً علم به کبری و حکم شرعی داشته باشد و ثانیاً</w:t>
      </w:r>
      <w:r w:rsidR="00A662D4" w:rsidRPr="00E957EF">
        <w:rPr>
          <w:rFonts w:cs="B Zar" w:hint="cs"/>
          <w:b w:val="0"/>
          <w:bCs w:val="0"/>
          <w:sz w:val="32"/>
          <w:szCs w:val="32"/>
          <w:rtl/>
        </w:rPr>
        <w:t xml:space="preserve"> التفات ب</w:t>
      </w:r>
      <w:r w:rsidR="004E5B35" w:rsidRPr="00E957EF">
        <w:rPr>
          <w:rFonts w:cs="B Zar" w:hint="cs"/>
          <w:b w:val="0"/>
          <w:bCs w:val="0"/>
          <w:sz w:val="32"/>
          <w:szCs w:val="32"/>
          <w:rtl/>
        </w:rPr>
        <w:t>ه این داشته باشند که عنوان مذکور در خطاب</w:t>
      </w:r>
      <w:r w:rsidR="009769C9" w:rsidRPr="00E957EF">
        <w:rPr>
          <w:rFonts w:cs="B Zar" w:hint="cs"/>
          <w:b w:val="0"/>
          <w:bCs w:val="0"/>
          <w:sz w:val="32"/>
          <w:szCs w:val="32"/>
          <w:rtl/>
        </w:rPr>
        <w:t xml:space="preserve"> و تکلیف</w:t>
      </w:r>
      <w:r w:rsidR="004E5B35" w:rsidRPr="00E957EF">
        <w:rPr>
          <w:rFonts w:cs="B Zar" w:hint="cs"/>
          <w:b w:val="0"/>
          <w:bCs w:val="0"/>
          <w:sz w:val="32"/>
          <w:szCs w:val="32"/>
          <w:rtl/>
        </w:rPr>
        <w:t xml:space="preserve"> منطبق بر </w:t>
      </w:r>
      <w:r w:rsidR="006418DC">
        <w:rPr>
          <w:rFonts w:cs="B Zar" w:hint="cs"/>
          <w:b w:val="0"/>
          <w:bCs w:val="0"/>
          <w:sz w:val="32"/>
          <w:szCs w:val="32"/>
          <w:rtl/>
        </w:rPr>
        <w:t>آنها</w:t>
      </w:r>
      <w:r w:rsidR="004E5B35" w:rsidRPr="00E957EF">
        <w:rPr>
          <w:rFonts w:cs="B Zar" w:hint="cs"/>
          <w:b w:val="0"/>
          <w:bCs w:val="0"/>
          <w:sz w:val="32"/>
          <w:szCs w:val="32"/>
          <w:rtl/>
        </w:rPr>
        <w:t xml:space="preserve"> میشود </w:t>
      </w:r>
      <w:r w:rsidR="006F3F48" w:rsidRPr="00E957EF">
        <w:rPr>
          <w:rFonts w:cs="B Zar" w:hint="cs"/>
          <w:b w:val="0"/>
          <w:bCs w:val="0"/>
          <w:sz w:val="32"/>
          <w:szCs w:val="32"/>
          <w:rtl/>
        </w:rPr>
        <w:t>مثلاً زید احراز بکند که عنوان مستطیع بر او منطبق است</w:t>
      </w:r>
      <w:r w:rsidR="004E5B35" w:rsidRPr="00E957EF">
        <w:rPr>
          <w:rFonts w:cs="B Zar" w:hint="cs"/>
          <w:b w:val="0"/>
          <w:bCs w:val="0"/>
          <w:sz w:val="32"/>
          <w:szCs w:val="32"/>
          <w:rtl/>
        </w:rPr>
        <w:t xml:space="preserve"> ، در اینصورت</w:t>
      </w:r>
      <w:r w:rsidR="006F3F48" w:rsidRPr="00E957EF">
        <w:rPr>
          <w:rFonts w:cs="B Zar" w:hint="cs"/>
          <w:b w:val="0"/>
          <w:bCs w:val="0"/>
          <w:sz w:val="32"/>
          <w:szCs w:val="32"/>
          <w:rtl/>
        </w:rPr>
        <w:t xml:space="preserve"> این تکلیفی که بر</w:t>
      </w:r>
      <w:r w:rsidR="006418DC">
        <w:rPr>
          <w:rFonts w:cs="B Zar" w:hint="cs"/>
          <w:b w:val="0"/>
          <w:bCs w:val="0"/>
          <w:sz w:val="32"/>
          <w:szCs w:val="32"/>
          <w:rtl/>
        </w:rPr>
        <w:t xml:space="preserve"> ر</w:t>
      </w:r>
      <w:r w:rsidR="006F3F48" w:rsidRPr="00E957EF">
        <w:rPr>
          <w:rFonts w:cs="B Zar" w:hint="cs"/>
          <w:b w:val="0"/>
          <w:bCs w:val="0"/>
          <w:sz w:val="32"/>
          <w:szCs w:val="32"/>
          <w:rtl/>
        </w:rPr>
        <w:t>وی عنوان عام رفته است در حق او حجت میشود و لزوم الاتیان و الامتثال برای او محقق میشود.</w:t>
      </w:r>
    </w:p>
    <w:p w14:paraId="571C1242" w14:textId="1BD5A946" w:rsidR="006F3F48" w:rsidRPr="00E957EF" w:rsidRDefault="00261537" w:rsidP="00261537">
      <w:pPr>
        <w:rPr>
          <w:rFonts w:cs="B Zar"/>
          <w:b w:val="0"/>
          <w:bCs w:val="0"/>
          <w:sz w:val="32"/>
          <w:szCs w:val="32"/>
          <w:rtl/>
        </w:rPr>
      </w:pPr>
      <w:r w:rsidRPr="00E957EF">
        <w:rPr>
          <w:rFonts w:cs="B Zar" w:hint="cs"/>
          <w:b w:val="0"/>
          <w:bCs w:val="0"/>
          <w:sz w:val="32"/>
          <w:szCs w:val="32"/>
          <w:rtl/>
        </w:rPr>
        <w:t>پس در جواب از اشکال اول به مسلک خطابات قانونیه گفته میشود که : عنوانی که در کلام قائلین به مسلک خطابات قانونیه موضوع و مکلف حکم قرار میگیرد ، از قبیل عناوین قسم اول نیست</w:t>
      </w:r>
      <w:r w:rsidR="006F3F48" w:rsidRPr="00E957EF">
        <w:rPr>
          <w:rFonts w:cs="B Zar" w:hint="cs"/>
          <w:b w:val="0"/>
          <w:bCs w:val="0"/>
          <w:sz w:val="32"/>
          <w:szCs w:val="32"/>
          <w:rtl/>
        </w:rPr>
        <w:t xml:space="preserve"> تا اینکه لازمۀ تعلق حکم به عنوان تعدد احکام و انحلال در احکام باشد بلکه از قبیل قسم دوم</w:t>
      </w:r>
      <w:r w:rsidRPr="00E957EF">
        <w:rPr>
          <w:rFonts w:cs="B Zar" w:hint="cs"/>
          <w:b w:val="0"/>
          <w:bCs w:val="0"/>
          <w:sz w:val="32"/>
          <w:szCs w:val="32"/>
          <w:rtl/>
        </w:rPr>
        <w:t xml:space="preserve"> از عناوین</w:t>
      </w:r>
      <w:r w:rsidR="006F3F48" w:rsidRPr="00E957EF">
        <w:rPr>
          <w:rFonts w:cs="B Zar" w:hint="cs"/>
          <w:b w:val="0"/>
          <w:bCs w:val="0"/>
          <w:sz w:val="32"/>
          <w:szCs w:val="32"/>
          <w:rtl/>
        </w:rPr>
        <w:t xml:space="preserve"> است </w:t>
      </w:r>
      <w:r w:rsidRPr="00E957EF">
        <w:rPr>
          <w:rFonts w:cs="B Zar" w:hint="cs"/>
          <w:b w:val="0"/>
          <w:bCs w:val="0"/>
          <w:sz w:val="32"/>
          <w:szCs w:val="32"/>
          <w:rtl/>
        </w:rPr>
        <w:lastRenderedPageBreak/>
        <w:t>و باتوجه به اینکه این عناوین حیثیت ذاتی دارند دیگر از جهت تعلق تکلیف به عنوان مشکلی بوجود نمی آید</w:t>
      </w:r>
      <w:r w:rsidR="00553A74" w:rsidRPr="00E957EF">
        <w:rPr>
          <w:rFonts w:cs="B Zar" w:hint="cs"/>
          <w:b w:val="0"/>
          <w:bCs w:val="0"/>
          <w:sz w:val="32"/>
          <w:szCs w:val="32"/>
          <w:rtl/>
        </w:rPr>
        <w:t>.</w:t>
      </w:r>
    </w:p>
    <w:p w14:paraId="144B2249" w14:textId="6952CE00" w:rsidR="00A33CC6" w:rsidRPr="00E957EF" w:rsidRDefault="00A33CC6" w:rsidP="00022412">
      <w:pPr>
        <w:rPr>
          <w:rFonts w:cs="B Zar"/>
          <w:b w:val="0"/>
          <w:bCs w:val="0"/>
          <w:sz w:val="32"/>
          <w:szCs w:val="32"/>
          <w:rtl/>
        </w:rPr>
      </w:pPr>
      <w:r w:rsidRPr="00E957EF">
        <w:rPr>
          <w:rFonts w:cs="B Zar" w:hint="cs"/>
          <w:b w:val="0"/>
          <w:bCs w:val="0"/>
          <w:sz w:val="32"/>
          <w:szCs w:val="32"/>
          <w:rtl/>
        </w:rPr>
        <w:t xml:space="preserve">آنچه که باقی میماند مشکل انبعاث و انزجار است و این مشکل هم به اینصورت حل میشود که ولو ما اگر بخواهیم این </w:t>
      </w:r>
      <w:r w:rsidR="00022412" w:rsidRPr="00E957EF">
        <w:rPr>
          <w:rFonts w:cs="B Zar" w:hint="cs"/>
          <w:b w:val="0"/>
          <w:bCs w:val="0"/>
          <w:sz w:val="32"/>
          <w:szCs w:val="32"/>
          <w:rtl/>
        </w:rPr>
        <w:t xml:space="preserve">عناوین و </w:t>
      </w:r>
      <w:r w:rsidRPr="00E957EF">
        <w:rPr>
          <w:rFonts w:cs="B Zar" w:hint="cs"/>
          <w:b w:val="0"/>
          <w:bCs w:val="0"/>
          <w:sz w:val="32"/>
          <w:szCs w:val="32"/>
          <w:rtl/>
        </w:rPr>
        <w:t>حیثی</w:t>
      </w:r>
      <w:r w:rsidR="00022412" w:rsidRPr="00E957EF">
        <w:rPr>
          <w:rFonts w:cs="B Zar" w:hint="cs"/>
          <w:b w:val="0"/>
          <w:bCs w:val="0"/>
          <w:sz w:val="32"/>
          <w:szCs w:val="32"/>
          <w:rtl/>
        </w:rPr>
        <w:t>ا</w:t>
      </w:r>
      <w:r w:rsidRPr="00E957EF">
        <w:rPr>
          <w:rFonts w:cs="B Zar" w:hint="cs"/>
          <w:b w:val="0"/>
          <w:bCs w:val="0"/>
          <w:sz w:val="32"/>
          <w:szCs w:val="32"/>
          <w:rtl/>
        </w:rPr>
        <w:t xml:space="preserve">ت مشترکه مانند « المستطیع » و « المؤمن » را </w:t>
      </w:r>
      <w:r w:rsidR="00022412" w:rsidRPr="00E957EF">
        <w:rPr>
          <w:rFonts w:cs="B Zar" w:hint="cs"/>
          <w:b w:val="0"/>
          <w:bCs w:val="0"/>
          <w:sz w:val="32"/>
          <w:szCs w:val="32"/>
          <w:rtl/>
        </w:rPr>
        <w:t xml:space="preserve">بما أنّه عنوانٌ </w:t>
      </w:r>
      <w:r w:rsidRPr="00E957EF">
        <w:rPr>
          <w:rFonts w:cs="B Zar" w:hint="cs"/>
          <w:b w:val="0"/>
          <w:bCs w:val="0"/>
          <w:sz w:val="32"/>
          <w:szCs w:val="32"/>
          <w:rtl/>
        </w:rPr>
        <w:t>در نظر بگیریم</w:t>
      </w:r>
      <w:r w:rsidR="00553A74" w:rsidRPr="00E957EF">
        <w:rPr>
          <w:rFonts w:cs="B Zar" w:hint="cs"/>
          <w:b w:val="0"/>
          <w:bCs w:val="0"/>
          <w:sz w:val="32"/>
          <w:szCs w:val="32"/>
          <w:rtl/>
        </w:rPr>
        <w:t xml:space="preserve"> </w:t>
      </w:r>
      <w:r w:rsidR="00022412" w:rsidRPr="00E957EF">
        <w:rPr>
          <w:rFonts w:cs="B Zar" w:hint="cs"/>
          <w:b w:val="0"/>
          <w:bCs w:val="0"/>
          <w:sz w:val="32"/>
          <w:szCs w:val="32"/>
          <w:rtl/>
        </w:rPr>
        <w:t xml:space="preserve">، اینها قابلیت انبعاث و انزجار ندارند </w:t>
      </w:r>
      <w:r w:rsidRPr="00E957EF">
        <w:rPr>
          <w:rFonts w:cs="B Zar" w:hint="cs"/>
          <w:b w:val="0"/>
          <w:bCs w:val="0"/>
          <w:sz w:val="32"/>
          <w:szCs w:val="32"/>
          <w:rtl/>
        </w:rPr>
        <w:t>ولی مصادیق این عنوان قابلیت انبعاث</w:t>
      </w:r>
      <w:r w:rsidR="00022412" w:rsidRPr="00E957EF">
        <w:rPr>
          <w:rFonts w:cs="B Zar" w:hint="cs"/>
          <w:b w:val="0"/>
          <w:bCs w:val="0"/>
          <w:sz w:val="32"/>
          <w:szCs w:val="32"/>
          <w:rtl/>
        </w:rPr>
        <w:t xml:space="preserve"> و انزجار</w:t>
      </w:r>
      <w:r w:rsidRPr="00E957EF">
        <w:rPr>
          <w:rFonts w:cs="B Zar" w:hint="cs"/>
          <w:b w:val="0"/>
          <w:bCs w:val="0"/>
          <w:sz w:val="32"/>
          <w:szCs w:val="32"/>
          <w:rtl/>
        </w:rPr>
        <w:t xml:space="preserve"> دارند</w:t>
      </w:r>
      <w:r w:rsidR="00022412" w:rsidRPr="00E957EF">
        <w:rPr>
          <w:rFonts w:cs="B Zar" w:hint="cs"/>
          <w:b w:val="0"/>
          <w:bCs w:val="0"/>
          <w:sz w:val="32"/>
          <w:szCs w:val="32"/>
          <w:rtl/>
        </w:rPr>
        <w:t xml:space="preserve"> فلذا </w:t>
      </w:r>
      <w:r w:rsidRPr="00E957EF">
        <w:rPr>
          <w:rFonts w:cs="B Zar" w:hint="cs"/>
          <w:b w:val="0"/>
          <w:bCs w:val="0"/>
          <w:sz w:val="32"/>
          <w:szCs w:val="32"/>
          <w:rtl/>
        </w:rPr>
        <w:t>همین مقدار که افراد</w:t>
      </w:r>
      <w:r w:rsidR="00022412" w:rsidRPr="00E957EF">
        <w:rPr>
          <w:rFonts w:cs="B Zar" w:hint="cs"/>
          <w:b w:val="0"/>
          <w:bCs w:val="0"/>
          <w:sz w:val="32"/>
          <w:szCs w:val="32"/>
          <w:rtl/>
        </w:rPr>
        <w:t xml:space="preserve"> مکلفین</w:t>
      </w:r>
      <w:r w:rsidRPr="00E957EF">
        <w:rPr>
          <w:rFonts w:cs="B Zar" w:hint="cs"/>
          <w:b w:val="0"/>
          <w:bCs w:val="0"/>
          <w:sz w:val="32"/>
          <w:szCs w:val="32"/>
          <w:rtl/>
        </w:rPr>
        <w:t xml:space="preserve"> انطباق این عن</w:t>
      </w:r>
      <w:r w:rsidR="00022412" w:rsidRPr="00E957EF">
        <w:rPr>
          <w:rFonts w:cs="B Zar" w:hint="cs"/>
          <w:b w:val="0"/>
          <w:bCs w:val="0"/>
          <w:sz w:val="32"/>
          <w:szCs w:val="32"/>
          <w:rtl/>
        </w:rPr>
        <w:t>اوی</w:t>
      </w:r>
      <w:r w:rsidRPr="00E957EF">
        <w:rPr>
          <w:rFonts w:cs="B Zar" w:hint="cs"/>
          <w:b w:val="0"/>
          <w:bCs w:val="0"/>
          <w:sz w:val="32"/>
          <w:szCs w:val="32"/>
          <w:rtl/>
        </w:rPr>
        <w:t xml:space="preserve">ن بر خودشان را احراز بکنند </w:t>
      </w:r>
      <w:r w:rsidR="00022412" w:rsidRPr="00E957EF">
        <w:rPr>
          <w:rFonts w:cs="B Zar" w:hint="cs"/>
          <w:b w:val="0"/>
          <w:bCs w:val="0"/>
          <w:sz w:val="32"/>
          <w:szCs w:val="32"/>
          <w:rtl/>
        </w:rPr>
        <w:t xml:space="preserve">، </w:t>
      </w:r>
      <w:r w:rsidRPr="00E957EF">
        <w:rPr>
          <w:rFonts w:cs="B Zar" w:hint="cs"/>
          <w:b w:val="0"/>
          <w:bCs w:val="0"/>
          <w:sz w:val="32"/>
          <w:szCs w:val="32"/>
          <w:rtl/>
        </w:rPr>
        <w:t>این برای</w:t>
      </w:r>
      <w:r w:rsidR="00022412" w:rsidRPr="00E957EF">
        <w:rPr>
          <w:rFonts w:cs="B Zar" w:hint="cs"/>
          <w:b w:val="0"/>
          <w:bCs w:val="0"/>
          <w:sz w:val="32"/>
          <w:szCs w:val="32"/>
          <w:rtl/>
        </w:rPr>
        <w:t xml:space="preserve"> انبعاث و انزجار آنها </w:t>
      </w:r>
      <w:r w:rsidRPr="00E957EF">
        <w:rPr>
          <w:rFonts w:cs="B Zar" w:hint="cs"/>
          <w:b w:val="0"/>
          <w:bCs w:val="0"/>
          <w:sz w:val="32"/>
          <w:szCs w:val="32"/>
          <w:rtl/>
        </w:rPr>
        <w:t>کافی است</w:t>
      </w:r>
      <w:r w:rsidR="00022412" w:rsidRPr="00E957EF">
        <w:rPr>
          <w:rFonts w:cs="B Zar" w:hint="cs"/>
          <w:b w:val="0"/>
          <w:bCs w:val="0"/>
          <w:sz w:val="32"/>
          <w:szCs w:val="32"/>
          <w:rtl/>
        </w:rPr>
        <w:t>.</w:t>
      </w:r>
    </w:p>
    <w:p w14:paraId="216EFBF9" w14:textId="02194846" w:rsidR="00A33CC6" w:rsidRPr="00E957EF" w:rsidRDefault="00DF5557" w:rsidP="006418DC">
      <w:pPr>
        <w:rPr>
          <w:rFonts w:cs="B Zar"/>
          <w:b w:val="0"/>
          <w:bCs w:val="0"/>
          <w:sz w:val="32"/>
          <w:szCs w:val="32"/>
          <w:rtl/>
        </w:rPr>
      </w:pPr>
      <w:r w:rsidRPr="00E957EF">
        <w:rPr>
          <w:rFonts w:cs="B Zar" w:hint="cs"/>
          <w:b w:val="0"/>
          <w:bCs w:val="0"/>
          <w:sz w:val="32"/>
          <w:szCs w:val="32"/>
          <w:rtl/>
        </w:rPr>
        <w:t>پس ولو</w:t>
      </w:r>
      <w:r w:rsidR="00022412" w:rsidRPr="00E957EF">
        <w:rPr>
          <w:rFonts w:cs="B Zar" w:hint="cs"/>
          <w:b w:val="0"/>
          <w:bCs w:val="0"/>
          <w:sz w:val="32"/>
          <w:szCs w:val="32"/>
          <w:rtl/>
        </w:rPr>
        <w:t xml:space="preserve"> که حقیقت تکلیف ، بعث است و بعث هم احتیاج به انبعاث دارد و</w:t>
      </w:r>
      <w:r w:rsidRPr="00E957EF">
        <w:rPr>
          <w:rFonts w:cs="B Zar" w:hint="cs"/>
          <w:b w:val="0"/>
          <w:bCs w:val="0"/>
          <w:sz w:val="32"/>
          <w:szCs w:val="32"/>
          <w:rtl/>
        </w:rPr>
        <w:t>لی</w:t>
      </w:r>
      <w:r w:rsidR="00022412" w:rsidRPr="00E957EF">
        <w:rPr>
          <w:rFonts w:cs="B Zar" w:hint="cs"/>
          <w:b w:val="0"/>
          <w:bCs w:val="0"/>
          <w:sz w:val="32"/>
          <w:szCs w:val="32"/>
          <w:rtl/>
        </w:rPr>
        <w:t xml:space="preserve"> انبعاث در این عناوین قسم ثانی هم تأمین میشود چرا که خود این عنوان و حیثیت مشترکه ، عنوان ذاتی است و قابلیت تعلق تکلیف و موضوع و مکلف بودن را دارد و از جهت انبعاث و انزجار هم مشکلی وجود ندارد چرا که آن که منبعث و منزجر میشود مصادیق این عنوان هستند و چنانچه افراد علم به کبری و حکم شرعی و انطباق عنوان بر خودشان داشته باشند ، منبعث و منزجر نحو العمل میشوند. به این صورت</w:t>
      </w:r>
      <w:r w:rsidRPr="00E957EF">
        <w:rPr>
          <w:rFonts w:cs="B Zar" w:hint="cs"/>
          <w:b w:val="0"/>
          <w:bCs w:val="0"/>
          <w:sz w:val="32"/>
          <w:szCs w:val="32"/>
          <w:rtl/>
        </w:rPr>
        <w:t xml:space="preserve"> تکلیف واحد با همان تقریبی که در کلام مرحوم امام </w:t>
      </w:r>
      <w:r w:rsidR="006418DC">
        <w:rPr>
          <w:rFonts w:cs="B Zar" w:hint="cs"/>
          <w:b w:val="0"/>
          <w:bCs w:val="0"/>
          <w:sz w:val="32"/>
          <w:szCs w:val="32"/>
          <w:rtl/>
        </w:rPr>
        <w:t>آم</w:t>
      </w:r>
      <w:r w:rsidRPr="00E957EF">
        <w:rPr>
          <w:rFonts w:cs="B Zar" w:hint="cs"/>
          <w:b w:val="0"/>
          <w:bCs w:val="0"/>
          <w:sz w:val="32"/>
          <w:szCs w:val="32"/>
          <w:rtl/>
        </w:rPr>
        <w:t xml:space="preserve">ده است تصویر میشود. </w:t>
      </w:r>
      <w:r w:rsidR="00E95689" w:rsidRPr="00E957EF">
        <w:rPr>
          <w:rFonts w:cs="B Zar" w:hint="cs"/>
          <w:b w:val="0"/>
          <w:bCs w:val="0"/>
          <w:sz w:val="32"/>
          <w:szCs w:val="32"/>
          <w:rtl/>
        </w:rPr>
        <w:t>این جوابی است که از اشکال اول</w:t>
      </w:r>
      <w:r w:rsidRPr="00E957EF">
        <w:rPr>
          <w:rFonts w:cs="B Zar" w:hint="cs"/>
          <w:b w:val="0"/>
          <w:bCs w:val="0"/>
          <w:sz w:val="32"/>
          <w:szCs w:val="32"/>
          <w:rtl/>
        </w:rPr>
        <w:t xml:space="preserve"> نسبت به نظریۀ خطابات قانونیه</w:t>
      </w:r>
      <w:r w:rsidR="00E95689" w:rsidRPr="00E957EF">
        <w:rPr>
          <w:rFonts w:cs="B Zar" w:hint="cs"/>
          <w:b w:val="0"/>
          <w:bCs w:val="0"/>
          <w:sz w:val="32"/>
          <w:szCs w:val="32"/>
          <w:rtl/>
        </w:rPr>
        <w:t xml:space="preserve"> داده شده اس</w:t>
      </w:r>
      <w:r w:rsidRPr="00E957EF">
        <w:rPr>
          <w:rFonts w:cs="B Zar" w:hint="cs"/>
          <w:b w:val="0"/>
          <w:bCs w:val="0"/>
          <w:sz w:val="32"/>
          <w:szCs w:val="32"/>
          <w:rtl/>
        </w:rPr>
        <w:t>ت.</w:t>
      </w:r>
    </w:p>
    <w:p w14:paraId="6253120A" w14:textId="7E182554" w:rsidR="00E95689" w:rsidRPr="00E957EF" w:rsidRDefault="00E95689" w:rsidP="006418DC">
      <w:pPr>
        <w:rPr>
          <w:rFonts w:cs="B Zar"/>
          <w:b w:val="0"/>
          <w:bCs w:val="0"/>
          <w:sz w:val="32"/>
          <w:szCs w:val="32"/>
          <w:rtl/>
        </w:rPr>
      </w:pPr>
      <w:r w:rsidRPr="00E957EF">
        <w:rPr>
          <w:rFonts w:cs="B Zar" w:hint="cs"/>
          <w:b w:val="0"/>
          <w:bCs w:val="0"/>
          <w:sz w:val="32"/>
          <w:szCs w:val="32"/>
          <w:rtl/>
        </w:rPr>
        <w:t>حاصل جواب</w:t>
      </w:r>
      <w:r w:rsidR="00226B8E" w:rsidRPr="00E957EF">
        <w:rPr>
          <w:rFonts w:cs="B Zar" w:hint="cs"/>
          <w:b w:val="0"/>
          <w:bCs w:val="0"/>
          <w:sz w:val="32"/>
          <w:szCs w:val="32"/>
          <w:rtl/>
        </w:rPr>
        <w:t xml:space="preserve"> و دفاع از اشکال اول</w:t>
      </w:r>
      <w:r w:rsidRPr="00E957EF">
        <w:rPr>
          <w:rFonts w:cs="B Zar" w:hint="cs"/>
          <w:b w:val="0"/>
          <w:bCs w:val="0"/>
          <w:sz w:val="32"/>
          <w:szCs w:val="32"/>
          <w:rtl/>
        </w:rPr>
        <w:t xml:space="preserve"> این شد که : مقصود </w:t>
      </w:r>
      <w:r w:rsidR="005143D9" w:rsidRPr="00E957EF">
        <w:rPr>
          <w:rFonts w:cs="B Zar" w:hint="cs"/>
          <w:b w:val="0"/>
          <w:bCs w:val="0"/>
          <w:sz w:val="32"/>
          <w:szCs w:val="32"/>
          <w:rtl/>
        </w:rPr>
        <w:t xml:space="preserve">قائلین به خطابات قانونیه </w:t>
      </w:r>
      <w:r w:rsidRPr="00E957EF">
        <w:rPr>
          <w:rFonts w:cs="B Zar" w:hint="cs"/>
          <w:b w:val="0"/>
          <w:bCs w:val="0"/>
          <w:sz w:val="32"/>
          <w:szCs w:val="32"/>
          <w:rtl/>
        </w:rPr>
        <w:t xml:space="preserve">از عنوانی که </w:t>
      </w:r>
      <w:r w:rsidR="005143D9" w:rsidRPr="00E957EF">
        <w:rPr>
          <w:rFonts w:cs="B Zar" w:hint="cs"/>
          <w:b w:val="0"/>
          <w:bCs w:val="0"/>
          <w:sz w:val="32"/>
          <w:szCs w:val="32"/>
          <w:rtl/>
        </w:rPr>
        <w:t>متعلق حکم قرار میگیرد ، عنوان انتزاعی مانند « هؤلاء » نیست بلکه عنوان ذاتی است که حیثیت ذاتی خاص دارد و</w:t>
      </w:r>
      <w:r w:rsidR="005D46A8" w:rsidRPr="00E957EF">
        <w:rPr>
          <w:rFonts w:cs="B Zar" w:hint="cs"/>
          <w:b w:val="0"/>
          <w:bCs w:val="0"/>
          <w:sz w:val="32"/>
          <w:szCs w:val="32"/>
          <w:rtl/>
        </w:rPr>
        <w:t xml:space="preserve"> مشترک بین افراد و مصادیق خارجی است و تکلیف هم </w:t>
      </w:r>
      <w:r w:rsidRPr="00E957EF">
        <w:rPr>
          <w:rFonts w:cs="B Zar" w:hint="cs"/>
          <w:b w:val="0"/>
          <w:bCs w:val="0"/>
          <w:sz w:val="32"/>
          <w:szCs w:val="32"/>
          <w:rtl/>
        </w:rPr>
        <w:t>بر</w:t>
      </w:r>
      <w:r w:rsidR="006418DC">
        <w:rPr>
          <w:rFonts w:cs="B Zar" w:hint="cs"/>
          <w:b w:val="0"/>
          <w:bCs w:val="0"/>
          <w:sz w:val="32"/>
          <w:szCs w:val="32"/>
          <w:rtl/>
        </w:rPr>
        <w:t xml:space="preserve"> ر</w:t>
      </w:r>
      <w:r w:rsidRPr="00E957EF">
        <w:rPr>
          <w:rFonts w:cs="B Zar" w:hint="cs"/>
          <w:b w:val="0"/>
          <w:bCs w:val="0"/>
          <w:sz w:val="32"/>
          <w:szCs w:val="32"/>
          <w:rtl/>
        </w:rPr>
        <w:t xml:space="preserve">وی همین حیثیت مشترکه میرود و </w:t>
      </w:r>
      <w:proofErr w:type="spellStart"/>
      <w:r w:rsidRPr="00E957EF">
        <w:rPr>
          <w:rFonts w:cs="B Zar" w:hint="cs"/>
          <w:b w:val="0"/>
          <w:bCs w:val="0"/>
          <w:sz w:val="32"/>
          <w:szCs w:val="32"/>
          <w:rtl/>
        </w:rPr>
        <w:t>اشکال</w:t>
      </w:r>
      <w:r w:rsidR="005D46A8" w:rsidRPr="00E957EF">
        <w:rPr>
          <w:rFonts w:cs="B Zar" w:hint="cs"/>
          <w:b w:val="0"/>
          <w:bCs w:val="0"/>
          <w:sz w:val="32"/>
          <w:szCs w:val="32"/>
          <w:rtl/>
        </w:rPr>
        <w:t>ِ</w:t>
      </w:r>
      <w:proofErr w:type="spellEnd"/>
      <w:r w:rsidRPr="00E957EF">
        <w:rPr>
          <w:rFonts w:cs="B Zar" w:hint="cs"/>
          <w:b w:val="0"/>
          <w:bCs w:val="0"/>
          <w:sz w:val="32"/>
          <w:szCs w:val="32"/>
          <w:rtl/>
        </w:rPr>
        <w:t xml:space="preserve"> امکان </w:t>
      </w:r>
      <w:proofErr w:type="spellStart"/>
      <w:r w:rsidRPr="00E957EF">
        <w:rPr>
          <w:rFonts w:cs="B Zar" w:hint="cs"/>
          <w:b w:val="0"/>
          <w:bCs w:val="0"/>
          <w:sz w:val="32"/>
          <w:szCs w:val="32"/>
          <w:rtl/>
        </w:rPr>
        <w:t>انبعاث</w:t>
      </w:r>
      <w:proofErr w:type="spellEnd"/>
      <w:r w:rsidRPr="00E957EF">
        <w:rPr>
          <w:rFonts w:cs="B Zar" w:hint="cs"/>
          <w:b w:val="0"/>
          <w:bCs w:val="0"/>
          <w:sz w:val="32"/>
          <w:szCs w:val="32"/>
          <w:rtl/>
        </w:rPr>
        <w:t xml:space="preserve"> هم به این نحو حل میشود که </w:t>
      </w:r>
      <w:r w:rsidR="005D46A8" w:rsidRPr="00E957EF">
        <w:rPr>
          <w:rFonts w:cs="B Zar" w:hint="cs"/>
          <w:b w:val="0"/>
          <w:bCs w:val="0"/>
          <w:sz w:val="32"/>
          <w:szCs w:val="32"/>
          <w:rtl/>
        </w:rPr>
        <w:t>مصادیق این عنوان قابلیت انبعاث را دارند و برای صحت تکلیف لازم نیست که حتماً خود آن ما توجّه إلیه التکلیف در خطاب قابلیت انبعاث را داشته باشد بلکه مصادیق هم اگر قابلیت انبعاث را داشته باشند ، این برای صحت تکلیف کافی است.</w:t>
      </w:r>
    </w:p>
    <w:p w14:paraId="4C53C1FA" w14:textId="7E95522E" w:rsidR="00D97168" w:rsidRPr="00E957EF" w:rsidRDefault="00E95689" w:rsidP="00625791">
      <w:pPr>
        <w:rPr>
          <w:rFonts w:cs="B Zar"/>
          <w:b w:val="0"/>
          <w:bCs w:val="0"/>
          <w:sz w:val="32"/>
          <w:szCs w:val="32"/>
          <w:rtl/>
        </w:rPr>
      </w:pPr>
      <w:r w:rsidRPr="00E957EF">
        <w:rPr>
          <w:rFonts w:cs="B Zar" w:hint="cs"/>
          <w:b w:val="0"/>
          <w:bCs w:val="0"/>
          <w:sz w:val="32"/>
          <w:szCs w:val="32"/>
          <w:rtl/>
        </w:rPr>
        <w:lastRenderedPageBreak/>
        <w:t>لکن بنظر میرسد که این جواب و دفاع تمام نیست و مناقشۀ نسبت به این جواب اینست که : بحسب تعبیرات</w:t>
      </w:r>
      <w:r w:rsidR="00D97168" w:rsidRPr="00E957EF">
        <w:rPr>
          <w:rFonts w:cs="B Zar" w:hint="cs"/>
          <w:b w:val="0"/>
          <w:bCs w:val="0"/>
          <w:sz w:val="32"/>
          <w:szCs w:val="32"/>
          <w:rtl/>
        </w:rPr>
        <w:t xml:space="preserve"> و تصریحات</w:t>
      </w:r>
      <w:r w:rsidRPr="00E957EF">
        <w:rPr>
          <w:rFonts w:cs="B Zar" w:hint="cs"/>
          <w:b w:val="0"/>
          <w:bCs w:val="0"/>
          <w:sz w:val="32"/>
          <w:szCs w:val="32"/>
          <w:rtl/>
        </w:rPr>
        <w:t xml:space="preserve"> خود مرحوم امام مفروض اینست که ما در خطابات قانونیه تنها یک تکلیف داریم</w:t>
      </w:r>
      <w:r w:rsidR="00625791" w:rsidRPr="00E957EF">
        <w:rPr>
          <w:rFonts w:cs="B Zar" w:hint="cs"/>
          <w:b w:val="0"/>
          <w:bCs w:val="0"/>
          <w:sz w:val="32"/>
          <w:szCs w:val="32"/>
          <w:rtl/>
        </w:rPr>
        <w:t xml:space="preserve"> </w:t>
      </w:r>
      <w:r w:rsidR="00D97168" w:rsidRPr="00E957EF">
        <w:rPr>
          <w:rFonts w:cs="B Zar" w:hint="cs"/>
          <w:b w:val="0"/>
          <w:bCs w:val="0"/>
          <w:sz w:val="32"/>
          <w:szCs w:val="32"/>
          <w:rtl/>
        </w:rPr>
        <w:t>و مکلف به</w:t>
      </w:r>
      <w:r w:rsidR="00FC0950" w:rsidRPr="00E957EF">
        <w:rPr>
          <w:rFonts w:cs="B Zar" w:hint="cs"/>
          <w:b w:val="0"/>
          <w:bCs w:val="0"/>
          <w:sz w:val="32"/>
          <w:szCs w:val="32"/>
          <w:rtl/>
        </w:rPr>
        <w:t xml:space="preserve"> این</w:t>
      </w:r>
      <w:r w:rsidR="00D97168" w:rsidRPr="00E957EF">
        <w:rPr>
          <w:rFonts w:cs="B Zar" w:hint="cs"/>
          <w:b w:val="0"/>
          <w:bCs w:val="0"/>
          <w:sz w:val="32"/>
          <w:szCs w:val="32"/>
          <w:rtl/>
        </w:rPr>
        <w:t xml:space="preserve"> تکلیف </w:t>
      </w:r>
      <w:r w:rsidR="00FC0950" w:rsidRPr="00E957EF">
        <w:rPr>
          <w:rFonts w:cs="B Zar" w:hint="cs"/>
          <w:b w:val="0"/>
          <w:bCs w:val="0"/>
          <w:sz w:val="32"/>
          <w:szCs w:val="32"/>
          <w:rtl/>
        </w:rPr>
        <w:t xml:space="preserve">هم </w:t>
      </w:r>
      <w:r w:rsidR="00D97168" w:rsidRPr="00E957EF">
        <w:rPr>
          <w:rFonts w:cs="B Zar" w:hint="cs"/>
          <w:b w:val="0"/>
          <w:bCs w:val="0"/>
          <w:sz w:val="32"/>
          <w:szCs w:val="32"/>
          <w:rtl/>
        </w:rPr>
        <w:t>عنوان است و نه افراد مکلف ، بله این تکلیف</w:t>
      </w:r>
      <w:r w:rsidR="00FC0950" w:rsidRPr="00E957EF">
        <w:rPr>
          <w:rFonts w:cs="B Zar" w:hint="cs"/>
          <w:b w:val="0"/>
          <w:bCs w:val="0"/>
          <w:sz w:val="32"/>
          <w:szCs w:val="32"/>
          <w:rtl/>
        </w:rPr>
        <w:t xml:space="preserve"> و حکمِ</w:t>
      </w:r>
      <w:r w:rsidR="00D97168" w:rsidRPr="00E957EF">
        <w:rPr>
          <w:rFonts w:cs="B Zar" w:hint="cs"/>
          <w:b w:val="0"/>
          <w:bCs w:val="0"/>
          <w:sz w:val="32"/>
          <w:szCs w:val="32"/>
          <w:rtl/>
        </w:rPr>
        <w:t xml:space="preserve"> واحد </w:t>
      </w:r>
      <w:r w:rsidR="00FC0950" w:rsidRPr="00E957EF">
        <w:rPr>
          <w:rFonts w:cs="B Zar" w:hint="cs"/>
          <w:b w:val="0"/>
          <w:bCs w:val="0"/>
          <w:sz w:val="32"/>
          <w:szCs w:val="32"/>
          <w:rtl/>
        </w:rPr>
        <w:t xml:space="preserve">، </w:t>
      </w:r>
      <w:r w:rsidR="00D97168" w:rsidRPr="00E957EF">
        <w:rPr>
          <w:rFonts w:cs="B Zar" w:hint="cs"/>
          <w:b w:val="0"/>
          <w:bCs w:val="0"/>
          <w:sz w:val="32"/>
          <w:szCs w:val="32"/>
          <w:rtl/>
        </w:rPr>
        <w:t xml:space="preserve">حکم برای تمام مصادیق هست ولی ما یکون مکلفاً همان عنوان است نه افراد. ایشان بالصراحه فرموده بودند که </w:t>
      </w:r>
      <w:r w:rsidR="00FC0950" w:rsidRPr="00E957EF">
        <w:rPr>
          <w:rFonts w:cs="B Zar" w:hint="cs"/>
          <w:b w:val="0"/>
          <w:bCs w:val="0"/>
          <w:sz w:val="32"/>
          <w:szCs w:val="32"/>
          <w:rtl/>
        </w:rPr>
        <w:t xml:space="preserve">: </w:t>
      </w:r>
      <w:r w:rsidR="00D97168" w:rsidRPr="00E957EF">
        <w:rPr>
          <w:rFonts w:cs="B Zar" w:hint="cs"/>
          <w:b w:val="0"/>
          <w:bCs w:val="0"/>
          <w:sz w:val="32"/>
          <w:szCs w:val="32"/>
          <w:rtl/>
        </w:rPr>
        <w:t>ما</w:t>
      </w:r>
      <w:r w:rsidR="00FC0950" w:rsidRPr="00E957EF">
        <w:rPr>
          <w:rFonts w:cs="B Zar" w:hint="cs"/>
          <w:b w:val="0"/>
          <w:bCs w:val="0"/>
          <w:sz w:val="32"/>
          <w:szCs w:val="32"/>
          <w:rtl/>
        </w:rPr>
        <w:t xml:space="preserve"> </w:t>
      </w:r>
      <w:r w:rsidR="00D97168" w:rsidRPr="00E957EF">
        <w:rPr>
          <w:rFonts w:cs="B Zar" w:hint="cs"/>
          <w:b w:val="0"/>
          <w:bCs w:val="0"/>
          <w:sz w:val="32"/>
          <w:szCs w:val="32"/>
          <w:rtl/>
        </w:rPr>
        <w:t xml:space="preserve">نمیگوییم که در اینجا تکالیف متعددی به عدد افراد وجود دارد بلکه تنها یک تکلیف وجود دارد که آن تکلیف به کلی و عنوان تعلق گرفته است و </w:t>
      </w:r>
      <w:r w:rsidR="00FC0950" w:rsidRPr="00E957EF">
        <w:rPr>
          <w:rFonts w:cs="B Zar" w:hint="cs"/>
          <w:b w:val="0"/>
          <w:bCs w:val="0"/>
          <w:sz w:val="32"/>
          <w:szCs w:val="32"/>
          <w:rtl/>
        </w:rPr>
        <w:t>تکلیف تنها در حق افراد تنجز پیدا میکند و اینگونه نیست که زید و عمر تکلیف خاصی داشته باشند.</w:t>
      </w:r>
    </w:p>
    <w:p w14:paraId="64402242" w14:textId="65C7F69B" w:rsidR="00D97168" w:rsidRPr="00E957EF" w:rsidRDefault="00D97168" w:rsidP="006418DC">
      <w:pPr>
        <w:rPr>
          <w:rFonts w:cs="Calibri"/>
          <w:b w:val="0"/>
          <w:bCs w:val="0"/>
          <w:sz w:val="32"/>
          <w:szCs w:val="32"/>
          <w:rtl/>
        </w:rPr>
      </w:pPr>
      <w:r w:rsidRPr="00E957EF">
        <w:rPr>
          <w:rFonts w:cs="B Zar" w:hint="cs"/>
          <w:b w:val="0"/>
          <w:bCs w:val="0"/>
          <w:sz w:val="32"/>
          <w:szCs w:val="32"/>
          <w:rtl/>
        </w:rPr>
        <w:t xml:space="preserve">حال باتوجه به این تصریحی که در کلمات ایشان </w:t>
      </w:r>
      <w:r w:rsidR="006418DC">
        <w:rPr>
          <w:rFonts w:cs="B Zar" w:hint="cs"/>
          <w:b w:val="0"/>
          <w:bCs w:val="0"/>
          <w:sz w:val="32"/>
          <w:szCs w:val="32"/>
          <w:rtl/>
        </w:rPr>
        <w:t>آم</w:t>
      </w:r>
      <w:r w:rsidRPr="00E957EF">
        <w:rPr>
          <w:rFonts w:cs="B Zar" w:hint="cs"/>
          <w:b w:val="0"/>
          <w:bCs w:val="0"/>
          <w:sz w:val="32"/>
          <w:szCs w:val="32"/>
          <w:rtl/>
        </w:rPr>
        <w:t xml:space="preserve">ده است ، اشکال اول اینست که : </w:t>
      </w:r>
      <w:r w:rsidR="00FC0950" w:rsidRPr="00E957EF">
        <w:rPr>
          <w:rFonts w:cs="B Zar" w:hint="cs"/>
          <w:b w:val="0"/>
          <w:bCs w:val="0"/>
          <w:sz w:val="32"/>
          <w:szCs w:val="32"/>
          <w:rtl/>
        </w:rPr>
        <w:t xml:space="preserve">بنابر مسلک خطابات قانونیه موضوع و مکلَّف به تکلیف عنوان مثلاً « المستطیع » است و </w:t>
      </w:r>
      <w:r w:rsidR="008E4179" w:rsidRPr="00E957EF">
        <w:rPr>
          <w:rFonts w:cs="B Zar" w:hint="cs"/>
          <w:b w:val="0"/>
          <w:bCs w:val="0"/>
          <w:sz w:val="32"/>
          <w:szCs w:val="32"/>
          <w:rtl/>
        </w:rPr>
        <w:t>افراد مستطیع مانند زید ، بکر و عمر مکلف به تکلیف نیستند ؛ با توجه به این مطلب اشکال اینست که :</w:t>
      </w:r>
      <w:r w:rsidR="008E4179" w:rsidRPr="00E957EF">
        <w:rPr>
          <w:rFonts w:cs="Calibri" w:hint="cs"/>
          <w:b w:val="0"/>
          <w:bCs w:val="0"/>
          <w:sz w:val="32"/>
          <w:szCs w:val="32"/>
          <w:rtl/>
        </w:rPr>
        <w:t xml:space="preserve"> </w:t>
      </w:r>
      <w:r w:rsidRPr="00E957EF">
        <w:rPr>
          <w:rFonts w:cs="B Zar" w:hint="cs"/>
          <w:b w:val="0"/>
          <w:bCs w:val="0"/>
          <w:sz w:val="32"/>
          <w:szCs w:val="32"/>
          <w:rtl/>
        </w:rPr>
        <w:t>این افراد</w:t>
      </w:r>
      <w:r w:rsidR="008E4179" w:rsidRPr="00E957EF">
        <w:rPr>
          <w:rFonts w:cs="B Zar" w:hint="cs"/>
          <w:b w:val="0"/>
          <w:bCs w:val="0"/>
          <w:sz w:val="32"/>
          <w:szCs w:val="32"/>
          <w:rtl/>
        </w:rPr>
        <w:t xml:space="preserve"> و مصادیق خارجی</w:t>
      </w:r>
      <w:r w:rsidRPr="00E957EF">
        <w:rPr>
          <w:rFonts w:cs="B Zar" w:hint="cs"/>
          <w:b w:val="0"/>
          <w:bCs w:val="0"/>
          <w:sz w:val="32"/>
          <w:szCs w:val="32"/>
          <w:rtl/>
        </w:rPr>
        <w:t xml:space="preserve"> به چه وجهی منبعث از تکلیف واحد بشوند</w:t>
      </w:r>
      <w:r w:rsidR="008E4179" w:rsidRPr="00E957EF">
        <w:rPr>
          <w:rFonts w:cs="B Zar" w:hint="cs"/>
          <w:b w:val="0"/>
          <w:bCs w:val="0"/>
          <w:sz w:val="32"/>
          <w:szCs w:val="32"/>
          <w:rtl/>
        </w:rPr>
        <w:t xml:space="preserve"> ؟ چنانچه بفرمایید که </w:t>
      </w:r>
      <w:r w:rsidRPr="00E957EF">
        <w:rPr>
          <w:rFonts w:cs="B Zar" w:hint="cs"/>
          <w:b w:val="0"/>
          <w:bCs w:val="0"/>
          <w:sz w:val="32"/>
          <w:szCs w:val="32"/>
          <w:rtl/>
        </w:rPr>
        <w:t xml:space="preserve">عنوان در مرحلۀ تعلق حکم در همان حدّ عنوانیت باقی </w:t>
      </w:r>
      <w:r w:rsidR="008E4179" w:rsidRPr="00E957EF">
        <w:rPr>
          <w:rFonts w:cs="B Zar" w:hint="cs"/>
          <w:b w:val="0"/>
          <w:bCs w:val="0"/>
          <w:sz w:val="32"/>
          <w:szCs w:val="32"/>
          <w:rtl/>
        </w:rPr>
        <w:t>می</w:t>
      </w:r>
      <w:r w:rsidRPr="00E957EF">
        <w:rPr>
          <w:rFonts w:cs="B Zar" w:hint="cs"/>
          <w:b w:val="0"/>
          <w:bCs w:val="0"/>
          <w:sz w:val="32"/>
          <w:szCs w:val="32"/>
          <w:rtl/>
        </w:rPr>
        <w:t>ماند و عبره و مرآت برای مصادیق ن</w:t>
      </w:r>
      <w:r w:rsidR="008E4179" w:rsidRPr="00E957EF">
        <w:rPr>
          <w:rFonts w:cs="B Zar" w:hint="cs"/>
          <w:b w:val="0"/>
          <w:bCs w:val="0"/>
          <w:sz w:val="32"/>
          <w:szCs w:val="32"/>
          <w:rtl/>
        </w:rPr>
        <w:t>میشو</w:t>
      </w:r>
      <w:r w:rsidRPr="00E957EF">
        <w:rPr>
          <w:rFonts w:cs="B Zar" w:hint="cs"/>
          <w:b w:val="0"/>
          <w:bCs w:val="0"/>
          <w:sz w:val="32"/>
          <w:szCs w:val="32"/>
          <w:rtl/>
        </w:rPr>
        <w:t xml:space="preserve">د در اینصورت دیگر زید و بکر و عمر مکلف نیستند </w:t>
      </w:r>
      <w:r w:rsidR="006418DC">
        <w:rPr>
          <w:rFonts w:cs="B Zar" w:hint="cs"/>
          <w:b w:val="0"/>
          <w:bCs w:val="0"/>
          <w:sz w:val="32"/>
          <w:szCs w:val="32"/>
          <w:rtl/>
        </w:rPr>
        <w:t xml:space="preserve">وقتی مکلف نبودند </w:t>
      </w:r>
      <w:proofErr w:type="spellStart"/>
      <w:r w:rsidRPr="00E957EF">
        <w:rPr>
          <w:rFonts w:cs="B Zar" w:hint="cs"/>
          <w:b w:val="0"/>
          <w:bCs w:val="0"/>
          <w:sz w:val="32"/>
          <w:szCs w:val="32"/>
          <w:rtl/>
        </w:rPr>
        <w:t>وجهی</w:t>
      </w:r>
      <w:proofErr w:type="spellEnd"/>
      <w:r w:rsidRPr="00E957EF">
        <w:rPr>
          <w:rFonts w:cs="B Zar" w:hint="cs"/>
          <w:b w:val="0"/>
          <w:bCs w:val="0"/>
          <w:sz w:val="32"/>
          <w:szCs w:val="32"/>
          <w:rtl/>
        </w:rPr>
        <w:t xml:space="preserve"> برای </w:t>
      </w:r>
      <w:proofErr w:type="spellStart"/>
      <w:r w:rsidRPr="00E957EF">
        <w:rPr>
          <w:rFonts w:cs="B Zar" w:hint="cs"/>
          <w:b w:val="0"/>
          <w:bCs w:val="0"/>
          <w:sz w:val="32"/>
          <w:szCs w:val="32"/>
          <w:rtl/>
        </w:rPr>
        <w:t>انبعاث</w:t>
      </w:r>
      <w:proofErr w:type="spellEnd"/>
      <w:r w:rsidRPr="00E957EF">
        <w:rPr>
          <w:rFonts w:cs="B Zar" w:hint="cs"/>
          <w:b w:val="0"/>
          <w:bCs w:val="0"/>
          <w:sz w:val="32"/>
          <w:szCs w:val="32"/>
          <w:rtl/>
        </w:rPr>
        <w:t xml:space="preserve"> </w:t>
      </w:r>
      <w:r w:rsidR="008E4179" w:rsidRPr="00E957EF">
        <w:rPr>
          <w:rFonts w:cs="B Zar" w:hint="cs"/>
          <w:b w:val="0"/>
          <w:bCs w:val="0"/>
          <w:sz w:val="32"/>
          <w:szCs w:val="32"/>
          <w:rtl/>
        </w:rPr>
        <w:t xml:space="preserve">آنها </w:t>
      </w:r>
      <w:r w:rsidRPr="00E957EF">
        <w:rPr>
          <w:rFonts w:cs="B Zar" w:hint="cs"/>
          <w:b w:val="0"/>
          <w:bCs w:val="0"/>
          <w:sz w:val="32"/>
          <w:szCs w:val="32"/>
          <w:rtl/>
        </w:rPr>
        <w:t>از این تکلیفی که به مستطیع تعلق گرفته است وجود ندارد</w:t>
      </w:r>
      <w:r w:rsidR="008E4179" w:rsidRPr="00E957EF">
        <w:rPr>
          <w:rFonts w:cs="B Zar" w:hint="cs"/>
          <w:b w:val="0"/>
          <w:bCs w:val="0"/>
          <w:sz w:val="32"/>
          <w:szCs w:val="32"/>
          <w:rtl/>
        </w:rPr>
        <w:t>.</w:t>
      </w:r>
    </w:p>
    <w:p w14:paraId="179FE2F4" w14:textId="446ED3B1" w:rsidR="00EA22EB" w:rsidRPr="00E957EF" w:rsidRDefault="00D97168" w:rsidP="006418DC">
      <w:pPr>
        <w:rPr>
          <w:rFonts w:cs="B Zar"/>
          <w:b w:val="0"/>
          <w:bCs w:val="0"/>
          <w:sz w:val="32"/>
          <w:szCs w:val="32"/>
          <w:rtl/>
        </w:rPr>
      </w:pPr>
      <w:r w:rsidRPr="00E957EF">
        <w:rPr>
          <w:rFonts w:cs="B Zar" w:hint="cs"/>
          <w:b w:val="0"/>
          <w:bCs w:val="0"/>
          <w:sz w:val="32"/>
          <w:szCs w:val="32"/>
          <w:rtl/>
        </w:rPr>
        <w:t xml:space="preserve">و اگر بفرمایید که عنوانی که متعلق برای تکلیف قرار گرفته است در همان حدّ عنوانیت باقی نمیماند بلکه این عنوان عبره و مرآت برای مصادیق است در اینصورت این مطلب همان التزام به انحلال و تعدد احکام میشود که نظر مشهور است. مشهور هم که میگویند </w:t>
      </w:r>
      <w:r w:rsidR="008E4179" w:rsidRPr="00E957EF">
        <w:rPr>
          <w:rFonts w:cs="B Zar" w:hint="cs"/>
          <w:b w:val="0"/>
          <w:bCs w:val="0"/>
          <w:sz w:val="32"/>
          <w:szCs w:val="32"/>
          <w:rtl/>
        </w:rPr>
        <w:t xml:space="preserve">: افراد </w:t>
      </w:r>
      <w:r w:rsidR="006062C6" w:rsidRPr="00E957EF">
        <w:rPr>
          <w:rFonts w:cs="B Zar" w:hint="cs"/>
          <w:b w:val="0"/>
          <w:bCs w:val="0"/>
          <w:sz w:val="32"/>
          <w:szCs w:val="32"/>
          <w:rtl/>
        </w:rPr>
        <w:t xml:space="preserve">و مصادیق خارجی ، </w:t>
      </w:r>
      <w:r w:rsidR="008E4179" w:rsidRPr="00E957EF">
        <w:rPr>
          <w:rFonts w:cs="B Zar" w:hint="cs"/>
          <w:b w:val="0"/>
          <w:bCs w:val="0"/>
          <w:sz w:val="32"/>
          <w:szCs w:val="32"/>
          <w:rtl/>
        </w:rPr>
        <w:t xml:space="preserve">موضوع و مکلَّف به تکالیف هستند </w:t>
      </w:r>
      <w:r w:rsidR="006062C6" w:rsidRPr="00E957EF">
        <w:rPr>
          <w:rFonts w:cs="B Zar" w:hint="cs"/>
          <w:b w:val="0"/>
          <w:bCs w:val="0"/>
          <w:sz w:val="32"/>
          <w:szCs w:val="32"/>
          <w:rtl/>
        </w:rPr>
        <w:t xml:space="preserve">؛ </w:t>
      </w:r>
      <w:r w:rsidR="008E4179" w:rsidRPr="00E957EF">
        <w:rPr>
          <w:rFonts w:cs="B Zar" w:hint="cs"/>
          <w:b w:val="0"/>
          <w:bCs w:val="0"/>
          <w:sz w:val="32"/>
          <w:szCs w:val="32"/>
          <w:rtl/>
        </w:rPr>
        <w:t xml:space="preserve">مرادشان این نیست که از ناحیۀ مولا </w:t>
      </w:r>
      <w:r w:rsidRPr="00E957EF">
        <w:rPr>
          <w:rFonts w:cs="B Zar" w:hint="cs"/>
          <w:b w:val="0"/>
          <w:bCs w:val="0"/>
          <w:sz w:val="32"/>
          <w:szCs w:val="32"/>
          <w:rtl/>
        </w:rPr>
        <w:t xml:space="preserve">برای تک </w:t>
      </w:r>
      <w:proofErr w:type="spellStart"/>
      <w:r w:rsidRPr="00E957EF">
        <w:rPr>
          <w:rFonts w:cs="B Zar" w:hint="cs"/>
          <w:b w:val="0"/>
          <w:bCs w:val="0"/>
          <w:sz w:val="32"/>
          <w:szCs w:val="32"/>
          <w:rtl/>
        </w:rPr>
        <w:t>تک</w:t>
      </w:r>
      <w:proofErr w:type="spellEnd"/>
      <w:r w:rsidRPr="00E957EF">
        <w:rPr>
          <w:rFonts w:cs="B Zar" w:hint="cs"/>
          <w:b w:val="0"/>
          <w:bCs w:val="0"/>
          <w:sz w:val="32"/>
          <w:szCs w:val="32"/>
          <w:rtl/>
        </w:rPr>
        <w:t xml:space="preserve"> </w:t>
      </w:r>
      <w:proofErr w:type="spellStart"/>
      <w:r w:rsidRPr="00E957EF">
        <w:rPr>
          <w:rFonts w:cs="B Zar" w:hint="cs"/>
          <w:b w:val="0"/>
          <w:bCs w:val="0"/>
          <w:sz w:val="32"/>
          <w:szCs w:val="32"/>
          <w:rtl/>
        </w:rPr>
        <w:t>مکلفین</w:t>
      </w:r>
      <w:proofErr w:type="spellEnd"/>
      <w:r w:rsidR="006418DC">
        <w:rPr>
          <w:rFonts w:cs="B Zar" w:hint="cs"/>
          <w:b w:val="0"/>
          <w:bCs w:val="0"/>
          <w:sz w:val="32"/>
          <w:szCs w:val="32"/>
          <w:rtl/>
        </w:rPr>
        <w:t xml:space="preserve"> خطاب</w:t>
      </w:r>
      <w:r w:rsidRPr="00E957EF">
        <w:rPr>
          <w:rFonts w:cs="B Zar" w:hint="cs"/>
          <w:b w:val="0"/>
          <w:bCs w:val="0"/>
          <w:sz w:val="32"/>
          <w:szCs w:val="32"/>
          <w:rtl/>
        </w:rPr>
        <w:t xml:space="preserve"> </w:t>
      </w:r>
      <w:r w:rsidR="008E4179" w:rsidRPr="00E957EF">
        <w:rPr>
          <w:rFonts w:cs="B Zar" w:hint="cs"/>
          <w:b w:val="0"/>
          <w:bCs w:val="0"/>
          <w:sz w:val="32"/>
          <w:szCs w:val="32"/>
          <w:rtl/>
        </w:rPr>
        <w:t>صادر شده است به این نحو که برای زید یک خطاب صادر شده باشد ، برای عمر خطاب دیگر صادر شده باشد و ....</w:t>
      </w:r>
      <w:r w:rsidR="006062C6" w:rsidRPr="00E957EF">
        <w:rPr>
          <w:rFonts w:cs="B Zar" w:hint="cs"/>
          <w:b w:val="0"/>
          <w:bCs w:val="0"/>
          <w:sz w:val="32"/>
          <w:szCs w:val="32"/>
          <w:rtl/>
        </w:rPr>
        <w:t xml:space="preserve"> ، بلکه </w:t>
      </w:r>
      <w:proofErr w:type="spellStart"/>
      <w:r w:rsidR="006062C6" w:rsidRPr="00E957EF">
        <w:rPr>
          <w:rFonts w:cs="B Zar" w:hint="cs"/>
          <w:b w:val="0"/>
          <w:bCs w:val="0"/>
          <w:sz w:val="32"/>
          <w:szCs w:val="32"/>
          <w:rtl/>
        </w:rPr>
        <w:t>مرادشان</w:t>
      </w:r>
      <w:proofErr w:type="spellEnd"/>
      <w:r w:rsidR="006062C6" w:rsidRPr="00E957EF">
        <w:rPr>
          <w:rFonts w:cs="B Zar" w:hint="cs"/>
          <w:b w:val="0"/>
          <w:bCs w:val="0"/>
          <w:sz w:val="32"/>
          <w:szCs w:val="32"/>
          <w:rtl/>
        </w:rPr>
        <w:t xml:space="preserve"> از اینکه </w:t>
      </w:r>
      <w:r w:rsidR="006418DC">
        <w:rPr>
          <w:rFonts w:cs="B Zar" w:hint="cs"/>
          <w:b w:val="0"/>
          <w:bCs w:val="0"/>
          <w:sz w:val="32"/>
          <w:szCs w:val="32"/>
          <w:rtl/>
        </w:rPr>
        <w:t>گفت</w:t>
      </w:r>
      <w:r w:rsidR="006062C6" w:rsidRPr="00E957EF">
        <w:rPr>
          <w:rFonts w:cs="B Zar" w:hint="cs"/>
          <w:b w:val="0"/>
          <w:bCs w:val="0"/>
          <w:sz w:val="32"/>
          <w:szCs w:val="32"/>
          <w:rtl/>
        </w:rPr>
        <w:t xml:space="preserve">ه </w:t>
      </w:r>
      <w:proofErr w:type="spellStart"/>
      <w:r w:rsidR="006062C6" w:rsidRPr="00E957EF">
        <w:rPr>
          <w:rFonts w:cs="B Zar" w:hint="cs"/>
          <w:b w:val="0"/>
          <w:bCs w:val="0"/>
          <w:sz w:val="32"/>
          <w:szCs w:val="32"/>
          <w:rtl/>
        </w:rPr>
        <w:t>اند</w:t>
      </w:r>
      <w:proofErr w:type="spellEnd"/>
      <w:r w:rsidR="006062C6" w:rsidRPr="00E957EF">
        <w:rPr>
          <w:rFonts w:cs="B Zar" w:hint="cs"/>
          <w:b w:val="0"/>
          <w:bCs w:val="0"/>
          <w:sz w:val="32"/>
          <w:szCs w:val="32"/>
          <w:rtl/>
        </w:rPr>
        <w:t xml:space="preserve"> « افراد و مصادیق خارجی موضوع و مکلَّف به تکالیف هستند » اینست که مثلاً حکم بروی عنوان « مستطیع » رفته است ولی این عنوان « المستطیع » در حدّ </w:t>
      </w:r>
      <w:r w:rsidR="006062C6" w:rsidRPr="00E957EF">
        <w:rPr>
          <w:rFonts w:cs="B Zar" w:hint="cs"/>
          <w:b w:val="0"/>
          <w:bCs w:val="0"/>
          <w:sz w:val="32"/>
          <w:szCs w:val="32"/>
          <w:rtl/>
        </w:rPr>
        <w:lastRenderedPageBreak/>
        <w:t xml:space="preserve">عنوانیت باقی نمیماند بلکه « المستطیع » بما اینکه مرآت و پل برای افراد خارجیه است موضوع و مکلَّف به </w:t>
      </w:r>
      <w:r w:rsidRPr="00E957EF">
        <w:rPr>
          <w:rFonts w:cs="B Zar" w:hint="cs"/>
          <w:b w:val="0"/>
          <w:bCs w:val="0"/>
          <w:sz w:val="32"/>
          <w:szCs w:val="32"/>
          <w:rtl/>
        </w:rPr>
        <w:t xml:space="preserve">حکم قرار گرفته است </w:t>
      </w:r>
      <w:r w:rsidR="006418DC">
        <w:rPr>
          <w:rFonts w:cs="B Zar" w:hint="cs"/>
          <w:b w:val="0"/>
          <w:bCs w:val="0"/>
          <w:sz w:val="32"/>
          <w:szCs w:val="32"/>
          <w:rtl/>
        </w:rPr>
        <w:t>،</w:t>
      </w:r>
      <w:r w:rsidRPr="00E957EF">
        <w:rPr>
          <w:rFonts w:cs="B Zar" w:hint="cs"/>
          <w:b w:val="0"/>
          <w:bCs w:val="0"/>
          <w:sz w:val="32"/>
          <w:szCs w:val="32"/>
          <w:rtl/>
        </w:rPr>
        <w:t xml:space="preserve"> طبعاً </w:t>
      </w:r>
      <w:r w:rsidR="006418DC">
        <w:rPr>
          <w:rFonts w:cs="B Zar" w:hint="cs"/>
          <w:b w:val="0"/>
          <w:bCs w:val="0"/>
          <w:sz w:val="32"/>
          <w:szCs w:val="32"/>
          <w:rtl/>
        </w:rPr>
        <w:t xml:space="preserve"> </w:t>
      </w:r>
      <w:r w:rsidRPr="00E957EF">
        <w:rPr>
          <w:rFonts w:cs="B Zar" w:hint="cs"/>
          <w:b w:val="0"/>
          <w:bCs w:val="0"/>
          <w:sz w:val="32"/>
          <w:szCs w:val="32"/>
          <w:rtl/>
        </w:rPr>
        <w:t>اگر عنوان را با این حیثیت و خصوصیت ملاحظه کنیم در اینصورت تکلیف</w:t>
      </w:r>
      <w:r w:rsidR="006062C6" w:rsidRPr="00E957EF">
        <w:rPr>
          <w:rFonts w:cs="B Zar" w:hint="cs"/>
          <w:b w:val="0"/>
          <w:bCs w:val="0"/>
          <w:sz w:val="32"/>
          <w:szCs w:val="32"/>
          <w:rtl/>
        </w:rPr>
        <w:t xml:space="preserve"> و حکم</w:t>
      </w:r>
      <w:r w:rsidRPr="00E957EF">
        <w:rPr>
          <w:rFonts w:cs="B Zar" w:hint="cs"/>
          <w:b w:val="0"/>
          <w:bCs w:val="0"/>
          <w:sz w:val="32"/>
          <w:szCs w:val="32"/>
          <w:rtl/>
        </w:rPr>
        <w:t xml:space="preserve"> نسبت به </w:t>
      </w:r>
      <w:r w:rsidR="006062C6" w:rsidRPr="00E957EF">
        <w:rPr>
          <w:rFonts w:cs="B Zar" w:hint="cs"/>
          <w:b w:val="0"/>
          <w:bCs w:val="0"/>
          <w:sz w:val="32"/>
          <w:szCs w:val="32"/>
          <w:rtl/>
        </w:rPr>
        <w:t xml:space="preserve">افراد خارجی مثل زید ، عمر و بکر هم محقق میشود </w:t>
      </w:r>
      <w:r w:rsidR="00EA22EB" w:rsidRPr="00E957EF">
        <w:rPr>
          <w:rFonts w:cs="B Zar" w:hint="cs"/>
          <w:b w:val="0"/>
          <w:bCs w:val="0"/>
          <w:sz w:val="32"/>
          <w:szCs w:val="32"/>
          <w:rtl/>
        </w:rPr>
        <w:t xml:space="preserve">و انبعاث مکلف و مَن توجه الیه التکلیف هم تأمین </w:t>
      </w:r>
      <w:r w:rsidR="006062C6" w:rsidRPr="00E957EF">
        <w:rPr>
          <w:rFonts w:cs="B Zar" w:hint="cs"/>
          <w:b w:val="0"/>
          <w:bCs w:val="0"/>
          <w:sz w:val="32"/>
          <w:szCs w:val="32"/>
          <w:rtl/>
        </w:rPr>
        <w:t>میشود.</w:t>
      </w:r>
      <w:r w:rsidR="000A2A4F" w:rsidRPr="00E957EF">
        <w:rPr>
          <w:rFonts w:cs="B Zar" w:hint="cs"/>
          <w:b w:val="0"/>
          <w:bCs w:val="0"/>
          <w:sz w:val="32"/>
          <w:szCs w:val="32"/>
          <w:rtl/>
        </w:rPr>
        <w:t xml:space="preserve"> </w:t>
      </w:r>
      <w:r w:rsidR="00EA22EB" w:rsidRPr="00E957EF">
        <w:rPr>
          <w:rFonts w:cs="B Zar" w:hint="cs"/>
          <w:b w:val="0"/>
          <w:bCs w:val="0"/>
          <w:sz w:val="32"/>
          <w:szCs w:val="32"/>
          <w:rtl/>
        </w:rPr>
        <w:t>ولی اگر قائل به این باشیم که حکم</w:t>
      </w:r>
      <w:r w:rsidR="000A2A4F" w:rsidRPr="00E957EF">
        <w:rPr>
          <w:rFonts w:cs="B Zar" w:hint="cs"/>
          <w:b w:val="0"/>
          <w:bCs w:val="0"/>
          <w:sz w:val="32"/>
          <w:szCs w:val="32"/>
          <w:rtl/>
        </w:rPr>
        <w:t xml:space="preserve"> در مرحلۀ عنوان باقی میماند و انحلال و تعددی در کار نیست </w:t>
      </w:r>
      <w:r w:rsidR="00EA22EB" w:rsidRPr="00E957EF">
        <w:rPr>
          <w:rFonts w:cs="B Zar" w:hint="cs"/>
          <w:b w:val="0"/>
          <w:bCs w:val="0"/>
          <w:sz w:val="32"/>
          <w:szCs w:val="32"/>
          <w:rtl/>
        </w:rPr>
        <w:t>کما اینکه مرحوم امام به این مطلب تصریح فرموده اند ، در اینصورت اشکال همچنان باقی خواهد ماند</w:t>
      </w:r>
      <w:r w:rsidR="000A2A4F" w:rsidRPr="00E957EF">
        <w:rPr>
          <w:rFonts w:cs="B Zar" w:hint="cs"/>
          <w:b w:val="0"/>
          <w:bCs w:val="0"/>
          <w:sz w:val="32"/>
          <w:szCs w:val="32"/>
          <w:rtl/>
        </w:rPr>
        <w:t>.</w:t>
      </w:r>
    </w:p>
    <w:p w14:paraId="4A9C0000" w14:textId="4CFA2443" w:rsidR="00EA22EB" w:rsidRPr="00E957EF" w:rsidRDefault="000A2A4F" w:rsidP="00D34B48">
      <w:pPr>
        <w:rPr>
          <w:rFonts w:cs="B Zar"/>
          <w:b w:val="0"/>
          <w:bCs w:val="0"/>
          <w:sz w:val="32"/>
          <w:szCs w:val="32"/>
          <w:rtl/>
        </w:rPr>
      </w:pPr>
      <w:r w:rsidRPr="00E957EF">
        <w:rPr>
          <w:rFonts w:cs="B Zar" w:hint="cs"/>
          <w:b w:val="0"/>
          <w:bCs w:val="0"/>
          <w:sz w:val="32"/>
          <w:szCs w:val="32"/>
          <w:rtl/>
        </w:rPr>
        <w:t xml:space="preserve">پس </w:t>
      </w:r>
      <w:r w:rsidR="00EA22EB" w:rsidRPr="00E957EF">
        <w:rPr>
          <w:rFonts w:cs="B Zar" w:hint="cs"/>
          <w:b w:val="0"/>
          <w:bCs w:val="0"/>
          <w:sz w:val="32"/>
          <w:szCs w:val="32"/>
          <w:rtl/>
        </w:rPr>
        <w:t xml:space="preserve">حاصل اشکال اول این شد که : </w:t>
      </w:r>
      <w:r w:rsidRPr="00E957EF">
        <w:rPr>
          <w:rFonts w:cs="B Zar" w:hint="cs"/>
          <w:b w:val="0"/>
          <w:bCs w:val="0"/>
          <w:sz w:val="32"/>
          <w:szCs w:val="32"/>
          <w:rtl/>
        </w:rPr>
        <w:t>اگر حکم بر</w:t>
      </w:r>
      <w:r w:rsidR="006418DC">
        <w:rPr>
          <w:rFonts w:cs="B Zar" w:hint="cs"/>
          <w:b w:val="0"/>
          <w:bCs w:val="0"/>
          <w:sz w:val="32"/>
          <w:szCs w:val="32"/>
          <w:rtl/>
        </w:rPr>
        <w:t xml:space="preserve"> ر</w:t>
      </w:r>
      <w:r w:rsidRPr="00E957EF">
        <w:rPr>
          <w:rFonts w:cs="B Zar" w:hint="cs"/>
          <w:b w:val="0"/>
          <w:bCs w:val="0"/>
          <w:sz w:val="32"/>
          <w:szCs w:val="32"/>
          <w:rtl/>
        </w:rPr>
        <w:t xml:space="preserve">وی عنوان رفته باشد و عنوان در مرحلۀ تعلق حکم ، در حدّ عنوانیت باقی باشد </w:t>
      </w:r>
      <w:r w:rsidR="00EA22EB" w:rsidRPr="00E957EF">
        <w:rPr>
          <w:rFonts w:cs="B Zar" w:hint="cs"/>
          <w:b w:val="0"/>
          <w:bCs w:val="0"/>
          <w:sz w:val="32"/>
          <w:szCs w:val="32"/>
          <w:rtl/>
        </w:rPr>
        <w:t xml:space="preserve">و حیثیت انطباقش بر افراد ملاحظه نشود </w:t>
      </w:r>
      <w:r w:rsidRPr="00E957EF">
        <w:rPr>
          <w:rFonts w:cs="B Zar" w:hint="cs"/>
          <w:b w:val="0"/>
          <w:bCs w:val="0"/>
          <w:sz w:val="32"/>
          <w:szCs w:val="32"/>
          <w:rtl/>
        </w:rPr>
        <w:t xml:space="preserve">؛ در اینصورت </w:t>
      </w:r>
      <w:r w:rsidR="00EA22EB" w:rsidRPr="00E957EF">
        <w:rPr>
          <w:rFonts w:cs="B Zar" w:hint="cs"/>
          <w:b w:val="0"/>
          <w:bCs w:val="0"/>
          <w:sz w:val="32"/>
          <w:szCs w:val="32"/>
          <w:rtl/>
        </w:rPr>
        <w:t xml:space="preserve"> مَن توجّه الیه التکلیف قابلیت انبعاث را ندارد و آنچه که قابلیت انبعاث را دارد </w:t>
      </w:r>
      <w:r w:rsidR="00D34B48" w:rsidRPr="00E957EF">
        <w:rPr>
          <w:rFonts w:cs="B Zar" w:hint="cs"/>
          <w:b w:val="0"/>
          <w:bCs w:val="0"/>
          <w:sz w:val="32"/>
          <w:szCs w:val="32"/>
          <w:rtl/>
        </w:rPr>
        <w:t>یعنی افراد و مصادیق خارجی مانند</w:t>
      </w:r>
      <w:r w:rsidR="00EA22EB" w:rsidRPr="00E957EF">
        <w:rPr>
          <w:rFonts w:cs="B Zar" w:hint="cs"/>
          <w:b w:val="0"/>
          <w:bCs w:val="0"/>
          <w:sz w:val="32"/>
          <w:szCs w:val="32"/>
          <w:rtl/>
        </w:rPr>
        <w:t xml:space="preserve"> زید ، بکر ، عمر</w:t>
      </w:r>
      <w:r w:rsidR="00D34B48" w:rsidRPr="00E957EF">
        <w:rPr>
          <w:rFonts w:cs="B Zar" w:hint="cs"/>
          <w:b w:val="0"/>
          <w:bCs w:val="0"/>
          <w:sz w:val="32"/>
          <w:szCs w:val="32"/>
          <w:rtl/>
        </w:rPr>
        <w:t xml:space="preserve"> هم که تکلیف متوجه به آنها نشده است </w:t>
      </w:r>
      <w:r w:rsidR="00EA22EB" w:rsidRPr="00E957EF">
        <w:rPr>
          <w:rFonts w:cs="B Zar" w:hint="cs"/>
          <w:b w:val="0"/>
          <w:bCs w:val="0"/>
          <w:sz w:val="32"/>
          <w:szCs w:val="32"/>
          <w:rtl/>
        </w:rPr>
        <w:t>و حال اینکه در صحت و تحقق تکلیف لازم است که مَن توجّه الیه التکلیف قابلیت انبعاث را داشته باشد. این حاصل اشکال اول بود</w:t>
      </w:r>
      <w:r w:rsidR="00D34B48" w:rsidRPr="00E957EF">
        <w:rPr>
          <w:rFonts w:cs="B Zar" w:hint="cs"/>
          <w:b w:val="0"/>
          <w:bCs w:val="0"/>
          <w:sz w:val="32"/>
          <w:szCs w:val="32"/>
          <w:rtl/>
        </w:rPr>
        <w:t xml:space="preserve"> که بنظر اشکال وارد و تمامی است</w:t>
      </w:r>
      <w:r w:rsidR="006418DC">
        <w:rPr>
          <w:rFonts w:cs="B Zar" w:hint="cs"/>
          <w:b w:val="0"/>
          <w:bCs w:val="0"/>
          <w:sz w:val="32"/>
          <w:szCs w:val="32"/>
          <w:rtl/>
        </w:rPr>
        <w:t xml:space="preserve"> </w:t>
      </w:r>
      <w:r w:rsidR="00D34B48" w:rsidRPr="00E957EF">
        <w:rPr>
          <w:rFonts w:cs="B Zar" w:hint="cs"/>
          <w:b w:val="0"/>
          <w:bCs w:val="0"/>
          <w:sz w:val="32"/>
          <w:szCs w:val="32"/>
          <w:rtl/>
        </w:rPr>
        <w:t>.</w:t>
      </w:r>
    </w:p>
    <w:p w14:paraId="62506CF6" w14:textId="63DD845A" w:rsidR="00A1581A" w:rsidRPr="00E957EF" w:rsidRDefault="00EA22EB" w:rsidP="0007470E">
      <w:pPr>
        <w:rPr>
          <w:rFonts w:cs="B Zar"/>
          <w:b w:val="0"/>
          <w:bCs w:val="0"/>
          <w:sz w:val="32"/>
          <w:szCs w:val="32"/>
          <w:rtl/>
        </w:rPr>
      </w:pPr>
      <w:r w:rsidRPr="00E957EF">
        <w:rPr>
          <w:rFonts w:cs="B Zar" w:hint="cs"/>
          <w:b w:val="0"/>
          <w:bCs w:val="0"/>
          <w:sz w:val="32"/>
          <w:szCs w:val="32"/>
          <w:rtl/>
        </w:rPr>
        <w:t xml:space="preserve">اشکال دومی که نسبت به محتوای مقدمۀ پنجم </w:t>
      </w:r>
      <w:r w:rsidR="002230A8" w:rsidRPr="00E957EF">
        <w:rPr>
          <w:rFonts w:cs="B Zar" w:hint="cs"/>
          <w:b w:val="0"/>
          <w:bCs w:val="0"/>
          <w:sz w:val="32"/>
          <w:szCs w:val="32"/>
          <w:rtl/>
        </w:rPr>
        <w:t>ـ یعنی</w:t>
      </w:r>
      <w:r w:rsidRPr="00E957EF">
        <w:rPr>
          <w:rFonts w:cs="B Zar" w:hint="cs"/>
          <w:b w:val="0"/>
          <w:bCs w:val="0"/>
          <w:sz w:val="32"/>
          <w:szCs w:val="32"/>
          <w:rtl/>
        </w:rPr>
        <w:t xml:space="preserve"> وحدت حکم در مقابل انحلال و تعدد حکم </w:t>
      </w:r>
      <w:r w:rsidR="002230A8" w:rsidRPr="00E957EF">
        <w:rPr>
          <w:rFonts w:cs="B Zar" w:hint="cs"/>
          <w:b w:val="0"/>
          <w:bCs w:val="0"/>
          <w:sz w:val="32"/>
          <w:szCs w:val="32"/>
          <w:rtl/>
        </w:rPr>
        <w:t xml:space="preserve">ـ </w:t>
      </w:r>
      <w:r w:rsidRPr="00E957EF">
        <w:rPr>
          <w:rFonts w:cs="B Zar" w:hint="cs"/>
          <w:b w:val="0"/>
          <w:bCs w:val="0"/>
          <w:sz w:val="32"/>
          <w:szCs w:val="32"/>
          <w:rtl/>
        </w:rPr>
        <w:t xml:space="preserve">وارد شده است </w:t>
      </w:r>
      <w:r w:rsidR="002230A8" w:rsidRPr="00E957EF">
        <w:rPr>
          <w:rFonts w:cs="B Zar" w:hint="cs"/>
          <w:b w:val="0"/>
          <w:bCs w:val="0"/>
          <w:sz w:val="32"/>
          <w:szCs w:val="32"/>
          <w:rtl/>
        </w:rPr>
        <w:t xml:space="preserve">، اشکالی است که در کلام مرحوم </w:t>
      </w:r>
      <w:r w:rsidR="0007470E">
        <w:rPr>
          <w:rFonts w:cs="B Zar" w:hint="cs"/>
          <w:b w:val="0"/>
          <w:bCs w:val="0"/>
          <w:sz w:val="32"/>
          <w:szCs w:val="32"/>
          <w:rtl/>
        </w:rPr>
        <w:t xml:space="preserve">آقای </w:t>
      </w:r>
      <w:r w:rsidR="002230A8" w:rsidRPr="00E957EF">
        <w:rPr>
          <w:rFonts w:cs="B Zar" w:hint="cs"/>
          <w:b w:val="0"/>
          <w:bCs w:val="0"/>
          <w:sz w:val="32"/>
          <w:szCs w:val="32"/>
          <w:rtl/>
        </w:rPr>
        <w:t xml:space="preserve">تبریزی در بحث ضد </w:t>
      </w:r>
      <w:r w:rsidR="0007470E">
        <w:rPr>
          <w:rFonts w:cs="B Zar" w:hint="cs"/>
          <w:b w:val="0"/>
          <w:bCs w:val="0"/>
          <w:sz w:val="32"/>
          <w:szCs w:val="32"/>
          <w:rtl/>
        </w:rPr>
        <w:t>آم</w:t>
      </w:r>
      <w:r w:rsidR="002230A8" w:rsidRPr="00E957EF">
        <w:rPr>
          <w:rFonts w:cs="B Zar" w:hint="cs"/>
          <w:b w:val="0"/>
          <w:bCs w:val="0"/>
          <w:sz w:val="32"/>
          <w:szCs w:val="32"/>
          <w:rtl/>
        </w:rPr>
        <w:t xml:space="preserve">ده است و عبارتست از </w:t>
      </w:r>
      <w:r w:rsidRPr="00E957EF">
        <w:rPr>
          <w:rFonts w:cs="B Zar" w:hint="cs"/>
          <w:b w:val="0"/>
          <w:bCs w:val="0"/>
          <w:sz w:val="32"/>
          <w:szCs w:val="32"/>
          <w:rtl/>
        </w:rPr>
        <w:t>ای</w:t>
      </w:r>
      <w:r w:rsidR="002230A8" w:rsidRPr="00E957EF">
        <w:rPr>
          <w:rFonts w:cs="B Zar" w:hint="cs"/>
          <w:b w:val="0"/>
          <w:bCs w:val="0"/>
          <w:sz w:val="32"/>
          <w:szCs w:val="32"/>
          <w:rtl/>
        </w:rPr>
        <w:t>ن</w:t>
      </w:r>
      <w:r w:rsidRPr="00E957EF">
        <w:rPr>
          <w:rFonts w:cs="B Zar" w:hint="cs"/>
          <w:b w:val="0"/>
          <w:bCs w:val="0"/>
          <w:sz w:val="32"/>
          <w:szCs w:val="32"/>
          <w:rtl/>
        </w:rPr>
        <w:t xml:space="preserve">که : حکم شرعی وجوداً و </w:t>
      </w:r>
      <w:proofErr w:type="spellStart"/>
      <w:r w:rsidRPr="00E957EF">
        <w:rPr>
          <w:rFonts w:cs="B Zar" w:hint="cs"/>
          <w:b w:val="0"/>
          <w:bCs w:val="0"/>
          <w:sz w:val="32"/>
          <w:szCs w:val="32"/>
          <w:rtl/>
        </w:rPr>
        <w:t>عدماً</w:t>
      </w:r>
      <w:proofErr w:type="spellEnd"/>
      <w:r w:rsidRPr="00E957EF">
        <w:rPr>
          <w:rFonts w:cs="B Zar" w:hint="cs"/>
          <w:b w:val="0"/>
          <w:bCs w:val="0"/>
          <w:sz w:val="32"/>
          <w:szCs w:val="32"/>
          <w:rtl/>
        </w:rPr>
        <w:t xml:space="preserve"> و همچنین </w:t>
      </w:r>
      <w:proofErr w:type="spellStart"/>
      <w:r w:rsidR="002230A8" w:rsidRPr="00E957EF">
        <w:rPr>
          <w:rFonts w:cs="B Zar" w:hint="cs"/>
          <w:b w:val="0"/>
          <w:bCs w:val="0"/>
          <w:sz w:val="32"/>
          <w:szCs w:val="32"/>
          <w:rtl/>
        </w:rPr>
        <w:t>وحد</w:t>
      </w:r>
      <w:r w:rsidR="0007470E">
        <w:rPr>
          <w:rFonts w:cs="B Zar" w:hint="cs"/>
          <w:b w:val="0"/>
          <w:bCs w:val="0"/>
          <w:sz w:val="32"/>
          <w:szCs w:val="32"/>
          <w:rtl/>
        </w:rPr>
        <w:t>تا</w:t>
      </w:r>
      <w:r w:rsidR="002230A8" w:rsidRPr="00E957EF">
        <w:rPr>
          <w:rFonts w:cs="B Zar" w:hint="cs"/>
          <w:b w:val="0"/>
          <w:bCs w:val="0"/>
          <w:sz w:val="32"/>
          <w:szCs w:val="32"/>
          <w:rtl/>
        </w:rPr>
        <w:t>ً</w:t>
      </w:r>
      <w:proofErr w:type="spellEnd"/>
      <w:r w:rsidR="002230A8" w:rsidRPr="00E957EF">
        <w:rPr>
          <w:rFonts w:cs="B Zar" w:hint="cs"/>
          <w:b w:val="0"/>
          <w:bCs w:val="0"/>
          <w:sz w:val="32"/>
          <w:szCs w:val="32"/>
          <w:rtl/>
        </w:rPr>
        <w:t xml:space="preserve"> و </w:t>
      </w:r>
      <w:proofErr w:type="spellStart"/>
      <w:r w:rsidR="002230A8" w:rsidRPr="00E957EF">
        <w:rPr>
          <w:rFonts w:cs="B Zar" w:hint="cs"/>
          <w:b w:val="0"/>
          <w:bCs w:val="0"/>
          <w:sz w:val="32"/>
          <w:szCs w:val="32"/>
          <w:rtl/>
        </w:rPr>
        <w:t>تعدداً</w:t>
      </w:r>
      <w:proofErr w:type="spellEnd"/>
      <w:r w:rsidR="002230A8" w:rsidRPr="00E957EF">
        <w:rPr>
          <w:rFonts w:cs="B Zar" w:hint="cs"/>
          <w:b w:val="0"/>
          <w:bCs w:val="0"/>
          <w:sz w:val="32"/>
          <w:szCs w:val="32"/>
          <w:rtl/>
        </w:rPr>
        <w:t xml:space="preserve"> </w:t>
      </w:r>
      <w:r w:rsidRPr="00E957EF">
        <w:rPr>
          <w:rFonts w:cs="B Zar" w:hint="cs"/>
          <w:b w:val="0"/>
          <w:bCs w:val="0"/>
          <w:sz w:val="32"/>
          <w:szCs w:val="32"/>
          <w:rtl/>
        </w:rPr>
        <w:t>دائر مدار و تابع و معلول ملاک</w:t>
      </w:r>
      <w:r w:rsidR="002230A8" w:rsidRPr="00E957EF">
        <w:rPr>
          <w:rFonts w:cs="B Zar" w:hint="cs"/>
          <w:b w:val="0"/>
          <w:bCs w:val="0"/>
          <w:sz w:val="32"/>
          <w:szCs w:val="32"/>
          <w:rtl/>
        </w:rPr>
        <w:t xml:space="preserve"> ـ </w:t>
      </w:r>
      <w:proofErr w:type="spellStart"/>
      <w:r w:rsidR="0007470E">
        <w:rPr>
          <w:rFonts w:cs="B Zar" w:hint="cs"/>
          <w:b w:val="0"/>
          <w:bCs w:val="0"/>
          <w:sz w:val="32"/>
          <w:szCs w:val="32"/>
          <w:rtl/>
        </w:rPr>
        <w:t>يعن</w:t>
      </w:r>
      <w:r w:rsidR="002230A8" w:rsidRPr="00E957EF">
        <w:rPr>
          <w:rFonts w:cs="B Zar" w:hint="cs"/>
          <w:b w:val="0"/>
          <w:bCs w:val="0"/>
          <w:sz w:val="32"/>
          <w:szCs w:val="32"/>
          <w:rtl/>
        </w:rPr>
        <w:t>ی</w:t>
      </w:r>
      <w:proofErr w:type="spellEnd"/>
      <w:r w:rsidR="002230A8" w:rsidRPr="00E957EF">
        <w:rPr>
          <w:rFonts w:cs="B Zar" w:hint="cs"/>
          <w:b w:val="0"/>
          <w:bCs w:val="0"/>
          <w:sz w:val="32"/>
          <w:szCs w:val="32"/>
          <w:rtl/>
        </w:rPr>
        <w:t xml:space="preserve"> مصالح و مفاسد ـ</w:t>
      </w:r>
      <w:r w:rsidRPr="00E957EF">
        <w:rPr>
          <w:rFonts w:cs="B Zar" w:hint="cs"/>
          <w:b w:val="0"/>
          <w:bCs w:val="0"/>
          <w:sz w:val="32"/>
          <w:szCs w:val="32"/>
          <w:rtl/>
        </w:rPr>
        <w:t xml:space="preserve"> موجود در متعلق حکم است</w:t>
      </w:r>
      <w:r w:rsidR="002230A8" w:rsidRPr="00E957EF">
        <w:rPr>
          <w:rFonts w:cs="B Zar" w:hint="cs"/>
          <w:b w:val="0"/>
          <w:bCs w:val="0"/>
          <w:sz w:val="32"/>
          <w:szCs w:val="32"/>
          <w:rtl/>
        </w:rPr>
        <w:t xml:space="preserve">. </w:t>
      </w:r>
      <w:r w:rsidR="00A1581A" w:rsidRPr="00E957EF">
        <w:rPr>
          <w:rFonts w:cs="B Zar" w:hint="cs"/>
          <w:b w:val="0"/>
          <w:bCs w:val="0"/>
          <w:sz w:val="32"/>
          <w:szCs w:val="32"/>
          <w:rtl/>
        </w:rPr>
        <w:t xml:space="preserve">حال باتوجه به اینکه </w:t>
      </w:r>
      <w:r w:rsidRPr="00E957EF">
        <w:rPr>
          <w:rFonts w:cs="B Zar" w:hint="cs"/>
          <w:b w:val="0"/>
          <w:bCs w:val="0"/>
          <w:sz w:val="32"/>
          <w:szCs w:val="32"/>
          <w:rtl/>
        </w:rPr>
        <w:t>در فعل هر مکلفی ملاک مستقلی وجود دارد</w:t>
      </w:r>
      <w:r w:rsidR="00A1581A" w:rsidRPr="00E957EF">
        <w:rPr>
          <w:rFonts w:cs="B Zar" w:hint="cs"/>
          <w:b w:val="0"/>
          <w:bCs w:val="0"/>
          <w:sz w:val="32"/>
          <w:szCs w:val="32"/>
          <w:rtl/>
        </w:rPr>
        <w:t xml:space="preserve"> یعنی</w:t>
      </w:r>
      <w:r w:rsidRPr="00E957EF">
        <w:rPr>
          <w:rFonts w:cs="B Zar" w:hint="cs"/>
          <w:b w:val="0"/>
          <w:bCs w:val="0"/>
          <w:sz w:val="32"/>
          <w:szCs w:val="32"/>
          <w:rtl/>
        </w:rPr>
        <w:t xml:space="preserve"> ملاک در فعل زید هیچ ارتباطی به ملاک موجود در فعل عمر </w:t>
      </w:r>
      <w:r w:rsidR="00A1581A" w:rsidRPr="00E957EF">
        <w:rPr>
          <w:rFonts w:cs="B Zar" w:hint="cs"/>
          <w:b w:val="0"/>
          <w:bCs w:val="0"/>
          <w:sz w:val="32"/>
          <w:szCs w:val="32"/>
          <w:rtl/>
        </w:rPr>
        <w:t>که</w:t>
      </w:r>
      <w:r w:rsidRPr="00E957EF">
        <w:rPr>
          <w:rFonts w:cs="B Zar" w:hint="cs"/>
          <w:b w:val="0"/>
          <w:bCs w:val="0"/>
          <w:sz w:val="32"/>
          <w:szCs w:val="32"/>
          <w:rtl/>
        </w:rPr>
        <w:t xml:space="preserve"> مکلف آخر </w:t>
      </w:r>
      <w:r w:rsidR="00A1581A" w:rsidRPr="00E957EF">
        <w:rPr>
          <w:rFonts w:cs="B Zar" w:hint="cs"/>
          <w:b w:val="0"/>
          <w:bCs w:val="0"/>
          <w:sz w:val="32"/>
          <w:szCs w:val="32"/>
          <w:rtl/>
        </w:rPr>
        <w:t>است ،</w:t>
      </w:r>
      <w:r w:rsidRPr="00E957EF">
        <w:rPr>
          <w:rFonts w:cs="B Zar" w:hint="cs"/>
          <w:b w:val="0"/>
          <w:bCs w:val="0"/>
          <w:sz w:val="32"/>
          <w:szCs w:val="32"/>
          <w:rtl/>
        </w:rPr>
        <w:t xml:space="preserve"> ندارد لذا حکم ثابت برای هر مکلفی</w:t>
      </w:r>
      <w:r w:rsidR="00A1581A" w:rsidRPr="00E957EF">
        <w:rPr>
          <w:rFonts w:cs="B Zar" w:hint="cs"/>
          <w:b w:val="0"/>
          <w:bCs w:val="0"/>
          <w:sz w:val="32"/>
          <w:szCs w:val="32"/>
          <w:rtl/>
        </w:rPr>
        <w:t xml:space="preserve"> هم میبایست</w:t>
      </w:r>
      <w:r w:rsidRPr="00E957EF">
        <w:rPr>
          <w:rFonts w:cs="B Zar" w:hint="cs"/>
          <w:b w:val="0"/>
          <w:bCs w:val="0"/>
          <w:sz w:val="32"/>
          <w:szCs w:val="32"/>
          <w:rtl/>
        </w:rPr>
        <w:t xml:space="preserve"> حکم مستقل</w:t>
      </w:r>
      <w:r w:rsidR="00A1581A" w:rsidRPr="00E957EF">
        <w:rPr>
          <w:rFonts w:cs="B Zar" w:hint="cs"/>
          <w:b w:val="0"/>
          <w:bCs w:val="0"/>
          <w:sz w:val="32"/>
          <w:szCs w:val="32"/>
          <w:rtl/>
        </w:rPr>
        <w:t>ی</w:t>
      </w:r>
      <w:r w:rsidRPr="00E957EF">
        <w:rPr>
          <w:rFonts w:cs="B Zar" w:hint="cs"/>
          <w:b w:val="0"/>
          <w:bCs w:val="0"/>
          <w:sz w:val="32"/>
          <w:szCs w:val="32"/>
          <w:rtl/>
        </w:rPr>
        <w:t xml:space="preserve"> در مقابل </w:t>
      </w:r>
      <w:r w:rsidR="00A1581A" w:rsidRPr="00E957EF">
        <w:rPr>
          <w:rFonts w:cs="B Zar" w:hint="cs"/>
          <w:b w:val="0"/>
          <w:bCs w:val="0"/>
          <w:sz w:val="32"/>
          <w:szCs w:val="32"/>
          <w:rtl/>
        </w:rPr>
        <w:t>حکم ثابت برای مکلفین دیگر باشد.</w:t>
      </w:r>
    </w:p>
    <w:p w14:paraId="3131369D" w14:textId="6623BFB7" w:rsidR="00A1581A" w:rsidRPr="00E957EF" w:rsidRDefault="00A1581A" w:rsidP="0007470E">
      <w:pPr>
        <w:rPr>
          <w:rFonts w:cs="B Zar"/>
          <w:b w:val="0"/>
          <w:bCs w:val="0"/>
          <w:sz w:val="32"/>
          <w:szCs w:val="32"/>
          <w:rtl/>
        </w:rPr>
      </w:pPr>
      <w:r w:rsidRPr="00E957EF">
        <w:rPr>
          <w:rFonts w:cs="B Zar" w:hint="cs"/>
          <w:b w:val="0"/>
          <w:bCs w:val="0"/>
          <w:sz w:val="32"/>
          <w:szCs w:val="32"/>
          <w:rtl/>
        </w:rPr>
        <w:t xml:space="preserve">پس اگر بخواهیم مسئله را بلحاظ افراد مکلفین حساب بکنیم ، از آنجا که ملاک موجود در فعل زید ملاک مستقلی است این ملاک مستقل مقتضی وجود و ثبوت حکم مستقل نسبت به زید </w:t>
      </w:r>
      <w:r w:rsidR="0007470E">
        <w:rPr>
          <w:rFonts w:cs="B Zar" w:hint="cs"/>
          <w:b w:val="0"/>
          <w:bCs w:val="0"/>
          <w:sz w:val="32"/>
          <w:szCs w:val="32"/>
          <w:rtl/>
        </w:rPr>
        <w:t>است</w:t>
      </w:r>
      <w:r w:rsidRPr="00E957EF">
        <w:rPr>
          <w:rFonts w:cs="B Zar" w:hint="cs"/>
          <w:b w:val="0"/>
          <w:bCs w:val="0"/>
          <w:sz w:val="32"/>
          <w:szCs w:val="32"/>
          <w:rtl/>
        </w:rPr>
        <w:t>.</w:t>
      </w:r>
    </w:p>
    <w:p w14:paraId="547851A3" w14:textId="7DB0E42D" w:rsidR="003262A0" w:rsidRPr="00E957EF" w:rsidRDefault="00A1581A" w:rsidP="003262A0">
      <w:pPr>
        <w:rPr>
          <w:rFonts w:cs="B Zar"/>
          <w:b w:val="0"/>
          <w:bCs w:val="0"/>
          <w:sz w:val="32"/>
          <w:szCs w:val="32"/>
          <w:rtl/>
        </w:rPr>
      </w:pPr>
      <w:r w:rsidRPr="00E957EF">
        <w:rPr>
          <w:rFonts w:cs="B Zar" w:hint="cs"/>
          <w:b w:val="0"/>
          <w:bCs w:val="0"/>
          <w:sz w:val="32"/>
          <w:szCs w:val="32"/>
          <w:rtl/>
        </w:rPr>
        <w:lastRenderedPageBreak/>
        <w:t xml:space="preserve">و اگر بخواهیم مسئله را بلحاظ وجودات موضوع در نظر بگیریم بازهم مسئله </w:t>
      </w:r>
      <w:r w:rsidR="009163F5" w:rsidRPr="00E957EF">
        <w:rPr>
          <w:rFonts w:cs="B Zar" w:hint="cs"/>
          <w:b w:val="0"/>
          <w:bCs w:val="0"/>
          <w:sz w:val="32"/>
          <w:szCs w:val="32"/>
          <w:rtl/>
        </w:rPr>
        <w:t xml:space="preserve">به همین نحو است مثلاً اگر حکم وضعی برای موضوع خاصی وضع شده باشد مثلاً « الخمر نجسٌ یا الدم نجس ٌ » </w:t>
      </w:r>
      <w:r w:rsidR="003262A0" w:rsidRPr="00E957EF">
        <w:rPr>
          <w:rFonts w:cs="B Zar" w:hint="cs"/>
          <w:b w:val="0"/>
          <w:bCs w:val="0"/>
          <w:sz w:val="32"/>
          <w:szCs w:val="32"/>
          <w:rtl/>
        </w:rPr>
        <w:t xml:space="preserve">، </w:t>
      </w:r>
      <w:r w:rsidR="009163F5" w:rsidRPr="00E957EF">
        <w:rPr>
          <w:rFonts w:cs="B Zar" w:hint="cs"/>
          <w:b w:val="0"/>
          <w:bCs w:val="0"/>
          <w:sz w:val="32"/>
          <w:szCs w:val="32"/>
          <w:rtl/>
        </w:rPr>
        <w:t>از آنجا که هر وجودی از وجودات این موضوع</w:t>
      </w:r>
      <w:r w:rsidR="003262A0" w:rsidRPr="00E957EF">
        <w:rPr>
          <w:rFonts w:cs="B Zar" w:hint="cs"/>
          <w:b w:val="0"/>
          <w:bCs w:val="0"/>
          <w:sz w:val="32"/>
          <w:szCs w:val="32"/>
          <w:rtl/>
        </w:rPr>
        <w:t>ِ</w:t>
      </w:r>
      <w:r w:rsidR="009163F5" w:rsidRPr="00E957EF">
        <w:rPr>
          <w:rFonts w:cs="B Zar" w:hint="cs"/>
          <w:b w:val="0"/>
          <w:bCs w:val="0"/>
          <w:sz w:val="32"/>
          <w:szCs w:val="32"/>
          <w:rtl/>
        </w:rPr>
        <w:t xml:space="preserve"> عام ملاک مستقلی دارد که ملاک در آن</w:t>
      </w:r>
      <w:r w:rsidR="003262A0" w:rsidRPr="00E957EF">
        <w:rPr>
          <w:rFonts w:cs="B Zar" w:hint="cs"/>
          <w:b w:val="0"/>
          <w:bCs w:val="0"/>
          <w:sz w:val="32"/>
          <w:szCs w:val="32"/>
          <w:rtl/>
        </w:rPr>
        <w:t xml:space="preserve"> مورد</w:t>
      </w:r>
      <w:r w:rsidR="009163F5" w:rsidRPr="00E957EF">
        <w:rPr>
          <w:rFonts w:cs="B Zar" w:hint="cs"/>
          <w:b w:val="0"/>
          <w:bCs w:val="0"/>
          <w:sz w:val="32"/>
          <w:szCs w:val="32"/>
          <w:rtl/>
        </w:rPr>
        <w:t xml:space="preserve"> ارتباطی به </w:t>
      </w:r>
      <w:r w:rsidR="003262A0" w:rsidRPr="00E957EF">
        <w:rPr>
          <w:rFonts w:cs="B Zar" w:hint="cs"/>
          <w:b w:val="0"/>
          <w:bCs w:val="0"/>
          <w:sz w:val="32"/>
          <w:szCs w:val="32"/>
          <w:rtl/>
        </w:rPr>
        <w:t>فرد</w:t>
      </w:r>
      <w:r w:rsidR="009163F5" w:rsidRPr="00E957EF">
        <w:rPr>
          <w:rFonts w:cs="B Zar" w:hint="cs"/>
          <w:b w:val="0"/>
          <w:bCs w:val="0"/>
          <w:sz w:val="32"/>
          <w:szCs w:val="32"/>
          <w:rtl/>
        </w:rPr>
        <w:t xml:space="preserve"> </w:t>
      </w:r>
      <w:r w:rsidR="0007470E">
        <w:rPr>
          <w:rFonts w:cs="B Zar" w:hint="cs"/>
          <w:b w:val="0"/>
          <w:bCs w:val="0"/>
          <w:sz w:val="32"/>
          <w:szCs w:val="32"/>
          <w:rtl/>
        </w:rPr>
        <w:t xml:space="preserve"> </w:t>
      </w:r>
      <w:proofErr w:type="spellStart"/>
      <w:r w:rsidR="0007470E">
        <w:rPr>
          <w:rFonts w:cs="B Zar" w:hint="cs"/>
          <w:b w:val="0"/>
          <w:bCs w:val="0"/>
          <w:sz w:val="32"/>
          <w:szCs w:val="32"/>
          <w:rtl/>
        </w:rPr>
        <w:t>ديگر</w:t>
      </w:r>
      <w:proofErr w:type="spellEnd"/>
      <w:r w:rsidR="0007470E">
        <w:rPr>
          <w:rFonts w:cs="B Zar" w:hint="cs"/>
          <w:b w:val="0"/>
          <w:bCs w:val="0"/>
          <w:sz w:val="32"/>
          <w:szCs w:val="32"/>
          <w:rtl/>
        </w:rPr>
        <w:t xml:space="preserve"> </w:t>
      </w:r>
      <w:r w:rsidR="009163F5" w:rsidRPr="00E957EF">
        <w:rPr>
          <w:rFonts w:cs="B Zar" w:hint="cs"/>
          <w:b w:val="0"/>
          <w:bCs w:val="0"/>
          <w:sz w:val="32"/>
          <w:szCs w:val="32"/>
          <w:rtl/>
        </w:rPr>
        <w:t xml:space="preserve">ندارد مثلاً </w:t>
      </w:r>
      <w:proofErr w:type="spellStart"/>
      <w:r w:rsidR="009163F5" w:rsidRPr="00E957EF">
        <w:rPr>
          <w:rFonts w:cs="B Zar" w:hint="cs"/>
          <w:b w:val="0"/>
          <w:bCs w:val="0"/>
          <w:sz w:val="32"/>
          <w:szCs w:val="32"/>
          <w:rtl/>
        </w:rPr>
        <w:t>مفسده</w:t>
      </w:r>
      <w:proofErr w:type="spellEnd"/>
      <w:r w:rsidR="009163F5" w:rsidRPr="00E957EF">
        <w:rPr>
          <w:rFonts w:cs="B Zar" w:hint="cs"/>
          <w:b w:val="0"/>
          <w:bCs w:val="0"/>
          <w:sz w:val="32"/>
          <w:szCs w:val="32"/>
          <w:rtl/>
        </w:rPr>
        <w:t xml:space="preserve"> ایی که در خمر اول وجود دارد یک ملاک مستقلی است که هیچ ارتباطی با مفسده ایی که در خمر دوم وجود دارد ، ندارد و وقتی هر یک ملاک  مستقلی داشت</w:t>
      </w:r>
      <w:r w:rsidR="003262A0" w:rsidRPr="00E957EF">
        <w:rPr>
          <w:rFonts w:cs="B Zar" w:hint="cs"/>
          <w:b w:val="0"/>
          <w:bCs w:val="0"/>
          <w:sz w:val="32"/>
          <w:szCs w:val="32"/>
          <w:rtl/>
        </w:rPr>
        <w:t xml:space="preserve">ند دیگر </w:t>
      </w:r>
      <w:r w:rsidR="009163F5" w:rsidRPr="00E957EF">
        <w:rPr>
          <w:rFonts w:cs="B Zar" w:hint="cs"/>
          <w:b w:val="0"/>
          <w:bCs w:val="0"/>
          <w:sz w:val="32"/>
          <w:szCs w:val="32"/>
          <w:rtl/>
        </w:rPr>
        <w:t xml:space="preserve">حکم ثابت </w:t>
      </w:r>
      <w:r w:rsidR="003262A0" w:rsidRPr="00E957EF">
        <w:rPr>
          <w:rFonts w:cs="B Zar" w:hint="cs"/>
          <w:b w:val="0"/>
          <w:bCs w:val="0"/>
          <w:sz w:val="32"/>
          <w:szCs w:val="32"/>
          <w:rtl/>
        </w:rPr>
        <w:t>نسبت به</w:t>
      </w:r>
      <w:r w:rsidR="009163F5" w:rsidRPr="00E957EF">
        <w:rPr>
          <w:rFonts w:cs="B Zar" w:hint="cs"/>
          <w:b w:val="0"/>
          <w:bCs w:val="0"/>
          <w:sz w:val="32"/>
          <w:szCs w:val="32"/>
          <w:rtl/>
        </w:rPr>
        <w:t xml:space="preserve"> هر موردی </w:t>
      </w:r>
      <w:r w:rsidR="003262A0" w:rsidRPr="00E957EF">
        <w:rPr>
          <w:rFonts w:cs="B Zar" w:hint="cs"/>
          <w:b w:val="0"/>
          <w:bCs w:val="0"/>
          <w:sz w:val="32"/>
          <w:szCs w:val="32"/>
          <w:rtl/>
        </w:rPr>
        <w:t xml:space="preserve">هم </w:t>
      </w:r>
      <w:r w:rsidR="009163F5" w:rsidRPr="00E957EF">
        <w:rPr>
          <w:rFonts w:cs="B Zar" w:hint="cs"/>
          <w:b w:val="0"/>
          <w:bCs w:val="0"/>
          <w:sz w:val="32"/>
          <w:szCs w:val="32"/>
          <w:rtl/>
        </w:rPr>
        <w:t>میبایست حکم مستقل</w:t>
      </w:r>
      <w:r w:rsidR="003262A0" w:rsidRPr="00E957EF">
        <w:rPr>
          <w:rFonts w:cs="B Zar" w:hint="cs"/>
          <w:b w:val="0"/>
          <w:bCs w:val="0"/>
          <w:sz w:val="32"/>
          <w:szCs w:val="32"/>
          <w:rtl/>
        </w:rPr>
        <w:t>ی در مقابل حکم برای فرد دیگر از این موضوع باشد.</w:t>
      </w:r>
    </w:p>
    <w:p w14:paraId="141B04E7" w14:textId="662EDE14" w:rsidR="00301FAB" w:rsidRPr="00E957EF" w:rsidRDefault="003262A0" w:rsidP="0007470E">
      <w:pPr>
        <w:rPr>
          <w:rFonts w:cs="B Zar"/>
          <w:b w:val="0"/>
          <w:bCs w:val="0"/>
          <w:sz w:val="32"/>
          <w:szCs w:val="32"/>
          <w:rtl/>
        </w:rPr>
      </w:pPr>
      <w:r w:rsidRPr="00E957EF">
        <w:rPr>
          <w:rFonts w:cs="B Zar" w:hint="cs"/>
          <w:b w:val="0"/>
          <w:bCs w:val="0"/>
          <w:sz w:val="32"/>
          <w:szCs w:val="32"/>
          <w:rtl/>
        </w:rPr>
        <w:t xml:space="preserve">پس باتوجه به اینکه در ناحیۀ ملاک که منشأ و علت برای ثبوت حکم است انحلال و تعدد وجود دارد طبعاً حکم هم میبایست به عدد افراد موضوع متعدد و منحل بشود </w:t>
      </w:r>
      <w:r w:rsidR="002E0394" w:rsidRPr="00E957EF">
        <w:rPr>
          <w:rFonts w:cs="B Zar" w:hint="cs"/>
          <w:b w:val="0"/>
          <w:bCs w:val="0"/>
          <w:sz w:val="32"/>
          <w:szCs w:val="32"/>
          <w:rtl/>
        </w:rPr>
        <w:t xml:space="preserve">و إلا اگر حکم ، حکم واحدی باشد که </w:t>
      </w:r>
      <w:r w:rsidRPr="00E957EF">
        <w:rPr>
          <w:rFonts w:cs="B Zar" w:hint="cs"/>
          <w:b w:val="0"/>
          <w:bCs w:val="0"/>
          <w:sz w:val="32"/>
          <w:szCs w:val="32"/>
          <w:rtl/>
        </w:rPr>
        <w:t>بر</w:t>
      </w:r>
      <w:r w:rsidR="0007470E">
        <w:rPr>
          <w:rFonts w:cs="B Zar" w:hint="cs"/>
          <w:b w:val="0"/>
          <w:bCs w:val="0"/>
          <w:sz w:val="32"/>
          <w:szCs w:val="32"/>
          <w:rtl/>
        </w:rPr>
        <w:t xml:space="preserve"> ر</w:t>
      </w:r>
      <w:r w:rsidRPr="00E957EF">
        <w:rPr>
          <w:rFonts w:cs="B Zar" w:hint="cs"/>
          <w:b w:val="0"/>
          <w:bCs w:val="0"/>
          <w:sz w:val="32"/>
          <w:szCs w:val="32"/>
          <w:rtl/>
        </w:rPr>
        <w:t xml:space="preserve">وی عنوان عام </w:t>
      </w:r>
      <w:r w:rsidR="002E0394" w:rsidRPr="00E957EF">
        <w:rPr>
          <w:rFonts w:cs="B Zar" w:hint="cs"/>
          <w:b w:val="0"/>
          <w:bCs w:val="0"/>
          <w:sz w:val="32"/>
          <w:szCs w:val="32"/>
          <w:rtl/>
        </w:rPr>
        <w:t>بما أنّه عنوانٌ</w:t>
      </w:r>
      <w:r w:rsidRPr="00E957EF">
        <w:rPr>
          <w:rFonts w:cs="B Zar" w:hint="cs"/>
          <w:b w:val="0"/>
          <w:bCs w:val="0"/>
          <w:sz w:val="32"/>
          <w:szCs w:val="32"/>
          <w:rtl/>
        </w:rPr>
        <w:t xml:space="preserve"> رفته است </w:t>
      </w:r>
      <w:r w:rsidR="002E0394" w:rsidRPr="00E957EF">
        <w:rPr>
          <w:rFonts w:cs="B Zar" w:hint="cs"/>
          <w:b w:val="0"/>
          <w:bCs w:val="0"/>
          <w:sz w:val="32"/>
          <w:szCs w:val="32"/>
          <w:rtl/>
        </w:rPr>
        <w:t xml:space="preserve">با توجه به اینکه ملاک در افراد متعددی از این عنوان وجود دارد لازمه اش اینست که حکم ثابت در بین حکم بلاملاک باشد یعنی </w:t>
      </w:r>
      <w:r w:rsidRPr="00E957EF">
        <w:rPr>
          <w:rFonts w:cs="B Zar" w:hint="cs"/>
          <w:b w:val="0"/>
          <w:bCs w:val="0"/>
          <w:sz w:val="32"/>
          <w:szCs w:val="32"/>
          <w:rtl/>
        </w:rPr>
        <w:t xml:space="preserve">لازم می آید آنچه که حامل ملاک بود ، </w:t>
      </w:r>
      <w:r w:rsidR="002E0394" w:rsidRPr="00E957EF">
        <w:rPr>
          <w:rFonts w:cs="B Zar" w:hint="cs"/>
          <w:b w:val="0"/>
          <w:bCs w:val="0"/>
          <w:sz w:val="32"/>
          <w:szCs w:val="32"/>
          <w:rtl/>
        </w:rPr>
        <w:t>حکم در مورد آن وجود نداشته باشد و آنچه که حکم در مورد آن وجود دارد حامل ملاک نباشد.</w:t>
      </w:r>
    </w:p>
    <w:p w14:paraId="3B81C293" w14:textId="41985686" w:rsidR="00301FAB" w:rsidRPr="00E957EF" w:rsidRDefault="003262A0" w:rsidP="00D0771A">
      <w:pPr>
        <w:rPr>
          <w:rFonts w:cs="B Zar"/>
          <w:b w:val="0"/>
          <w:bCs w:val="0"/>
          <w:sz w:val="32"/>
          <w:szCs w:val="32"/>
          <w:rtl/>
        </w:rPr>
      </w:pPr>
      <w:r w:rsidRPr="00E957EF">
        <w:rPr>
          <w:rFonts w:cs="B Zar" w:hint="cs"/>
          <w:b w:val="0"/>
          <w:bCs w:val="0"/>
          <w:sz w:val="32"/>
          <w:szCs w:val="32"/>
          <w:rtl/>
        </w:rPr>
        <w:t xml:space="preserve">عنوان بما أنّه عنوان با قطع نظر از اشاره اش به افراد خارجیه که حامل ملاک نیست بلکه حامل ملاک افراد این عنوان علی سبیل الاستغراق و بنحو استقلال است فلذا حکم ثابت برای موارد هم میبایست حکم متعدد باشد و إلا لازم می آید که مولا در مقام جعل </w:t>
      </w:r>
      <w:r w:rsidR="0007470E">
        <w:rPr>
          <w:rFonts w:cs="B Zar" w:hint="cs"/>
          <w:b w:val="0"/>
          <w:bCs w:val="0"/>
          <w:sz w:val="32"/>
          <w:szCs w:val="32"/>
          <w:rtl/>
        </w:rPr>
        <w:t xml:space="preserve">، </w:t>
      </w:r>
      <w:r w:rsidRPr="00E957EF">
        <w:rPr>
          <w:rFonts w:cs="B Zar" w:hint="cs"/>
          <w:b w:val="0"/>
          <w:bCs w:val="0"/>
          <w:sz w:val="32"/>
          <w:szCs w:val="32"/>
          <w:rtl/>
        </w:rPr>
        <w:t>حکم</w:t>
      </w:r>
      <w:r w:rsidR="00203D25" w:rsidRPr="00E957EF">
        <w:rPr>
          <w:rFonts w:cs="B Zar" w:hint="cs"/>
          <w:b w:val="0"/>
          <w:bCs w:val="0"/>
          <w:sz w:val="32"/>
          <w:szCs w:val="32"/>
          <w:rtl/>
        </w:rPr>
        <w:t xml:space="preserve"> بلا ملاک را جعل بکند. به این بیان که : آنچه که ملاک دار بود برای آن حکمی وجود نداشته باشد و آنچه که برای آن حکم جعل شده است ملاک نداشته باشد. ایشان فرموده اند که : نسبت به مواردی که انحلال و استقلال در ملاک است ، مسئله به این نحو است</w:t>
      </w:r>
      <w:r w:rsidR="00D0771A" w:rsidRPr="00E957EF">
        <w:rPr>
          <w:rFonts w:cs="B Zar" w:hint="cs"/>
          <w:b w:val="0"/>
          <w:bCs w:val="0"/>
          <w:sz w:val="32"/>
          <w:szCs w:val="32"/>
          <w:rtl/>
        </w:rPr>
        <w:t>.</w:t>
      </w:r>
    </w:p>
    <w:p w14:paraId="598B5B38" w14:textId="14FC9E2D" w:rsidR="00811325" w:rsidRPr="00E957EF" w:rsidRDefault="0007470E" w:rsidP="0007470E">
      <w:pPr>
        <w:rPr>
          <w:rFonts w:cs="B Zar"/>
          <w:b w:val="0"/>
          <w:bCs w:val="0"/>
          <w:sz w:val="32"/>
          <w:szCs w:val="32"/>
          <w:rtl/>
        </w:rPr>
      </w:pPr>
      <w:r>
        <w:rPr>
          <w:rFonts w:cs="B Zar" w:hint="cs"/>
          <w:b w:val="0"/>
          <w:bCs w:val="0"/>
          <w:sz w:val="32"/>
          <w:szCs w:val="32"/>
          <w:rtl/>
        </w:rPr>
        <w:t>مرحوم آقای تبریزی</w:t>
      </w:r>
      <w:r w:rsidR="00D0771A" w:rsidRPr="00E957EF">
        <w:rPr>
          <w:rFonts w:cs="B Zar" w:hint="cs"/>
          <w:b w:val="0"/>
          <w:bCs w:val="0"/>
          <w:sz w:val="32"/>
          <w:szCs w:val="32"/>
          <w:rtl/>
        </w:rPr>
        <w:t xml:space="preserve"> در ادامه هم فرموده اند که : </w:t>
      </w:r>
      <w:r w:rsidR="00811325" w:rsidRPr="00E957EF">
        <w:rPr>
          <w:rFonts w:cs="B Zar" w:hint="cs"/>
          <w:b w:val="0"/>
          <w:bCs w:val="0"/>
          <w:sz w:val="32"/>
          <w:szCs w:val="32"/>
          <w:rtl/>
        </w:rPr>
        <w:t>در مثل واجبات کفائیه</w:t>
      </w:r>
      <w:r w:rsidR="00D0771A" w:rsidRPr="00E957EF">
        <w:rPr>
          <w:rFonts w:cs="B Zar" w:hint="cs"/>
          <w:b w:val="0"/>
          <w:bCs w:val="0"/>
          <w:sz w:val="32"/>
          <w:szCs w:val="32"/>
          <w:rtl/>
        </w:rPr>
        <w:t xml:space="preserve"> هم</w:t>
      </w:r>
      <w:r w:rsidR="00811325" w:rsidRPr="00E957EF">
        <w:rPr>
          <w:rFonts w:cs="B Zar" w:hint="cs"/>
          <w:b w:val="0"/>
          <w:bCs w:val="0"/>
          <w:sz w:val="32"/>
          <w:szCs w:val="32"/>
          <w:rtl/>
        </w:rPr>
        <w:t xml:space="preserve"> که یک ملاک برای مولا لازم التحصیل است در اینجا شارع به همۀ افراد تکلیف میکند ولی تکلیف به همۀ افراد بنحوی است </w:t>
      </w:r>
      <w:r w:rsidR="00811325" w:rsidRPr="00E957EF">
        <w:rPr>
          <w:rFonts w:cs="B Zar" w:hint="cs"/>
          <w:b w:val="0"/>
          <w:bCs w:val="0"/>
          <w:sz w:val="32"/>
          <w:szCs w:val="32"/>
          <w:rtl/>
        </w:rPr>
        <w:lastRenderedPageBreak/>
        <w:t>که بقاءِ تکلیف مشروط به عدم اتیان دیگری است و شارع در اینجا هم نمیتواند حکم را ب</w:t>
      </w:r>
      <w:r>
        <w:rPr>
          <w:rFonts w:cs="B Zar" w:hint="cs"/>
          <w:b w:val="0"/>
          <w:bCs w:val="0"/>
          <w:sz w:val="32"/>
          <w:szCs w:val="32"/>
          <w:rtl/>
        </w:rPr>
        <w:t xml:space="preserve">ه </w:t>
      </w:r>
      <w:r w:rsidR="00811325" w:rsidRPr="00E957EF">
        <w:rPr>
          <w:rFonts w:cs="B Zar" w:hint="cs"/>
          <w:b w:val="0"/>
          <w:bCs w:val="0"/>
          <w:sz w:val="32"/>
          <w:szCs w:val="32"/>
          <w:rtl/>
        </w:rPr>
        <w:t xml:space="preserve">عنوان </w:t>
      </w:r>
      <w:r>
        <w:rPr>
          <w:rFonts w:cs="B Zar" w:hint="cs"/>
          <w:b w:val="0"/>
          <w:bCs w:val="0"/>
          <w:sz w:val="32"/>
          <w:szCs w:val="32"/>
          <w:rtl/>
        </w:rPr>
        <w:t xml:space="preserve">عام </w:t>
      </w:r>
      <w:r w:rsidR="00811325" w:rsidRPr="00E957EF">
        <w:rPr>
          <w:rFonts w:cs="B Zar" w:hint="cs"/>
          <w:b w:val="0"/>
          <w:bCs w:val="0"/>
          <w:sz w:val="32"/>
          <w:szCs w:val="32"/>
          <w:rtl/>
        </w:rPr>
        <w:t xml:space="preserve">مکلف </w:t>
      </w:r>
      <w:r>
        <w:rPr>
          <w:rFonts w:cs="B Zar" w:hint="cs"/>
          <w:b w:val="0"/>
          <w:bCs w:val="0"/>
          <w:sz w:val="32"/>
          <w:szCs w:val="32"/>
          <w:rtl/>
        </w:rPr>
        <w:t>جعل ک</w:t>
      </w:r>
      <w:r w:rsidR="00811325" w:rsidRPr="00E957EF">
        <w:rPr>
          <w:rFonts w:cs="B Zar" w:hint="cs"/>
          <w:b w:val="0"/>
          <w:bCs w:val="0"/>
          <w:sz w:val="32"/>
          <w:szCs w:val="32"/>
          <w:rtl/>
        </w:rPr>
        <w:t>ند چرا که</w:t>
      </w:r>
      <w:r>
        <w:rPr>
          <w:rFonts w:cs="B Zar" w:hint="cs"/>
          <w:b w:val="0"/>
          <w:bCs w:val="0"/>
          <w:sz w:val="32"/>
          <w:szCs w:val="32"/>
          <w:rtl/>
        </w:rPr>
        <w:t xml:space="preserve"> عنوان</w:t>
      </w:r>
      <w:r w:rsidR="00811325" w:rsidRPr="00E957EF">
        <w:rPr>
          <w:rFonts w:cs="B Zar" w:hint="cs"/>
          <w:b w:val="0"/>
          <w:bCs w:val="0"/>
          <w:sz w:val="32"/>
          <w:szCs w:val="32"/>
          <w:rtl/>
        </w:rPr>
        <w:t xml:space="preserve"> قابلیت </w:t>
      </w:r>
      <w:proofErr w:type="spellStart"/>
      <w:r w:rsidR="00811325" w:rsidRPr="00E957EF">
        <w:rPr>
          <w:rFonts w:cs="B Zar" w:hint="cs"/>
          <w:b w:val="0"/>
          <w:bCs w:val="0"/>
          <w:sz w:val="32"/>
          <w:szCs w:val="32"/>
          <w:rtl/>
        </w:rPr>
        <w:t>انبعاث</w:t>
      </w:r>
      <w:proofErr w:type="spellEnd"/>
      <w:r w:rsidR="00811325" w:rsidRPr="00E957EF">
        <w:rPr>
          <w:rFonts w:cs="B Zar" w:hint="cs"/>
          <w:b w:val="0"/>
          <w:bCs w:val="0"/>
          <w:sz w:val="32"/>
          <w:szCs w:val="32"/>
          <w:rtl/>
        </w:rPr>
        <w:t xml:space="preserve"> را ندارد.</w:t>
      </w:r>
    </w:p>
    <w:p w14:paraId="69C8A680" w14:textId="41500DA7" w:rsidR="00811325" w:rsidRPr="00E957EF" w:rsidRDefault="00811325" w:rsidP="0007470E">
      <w:pPr>
        <w:rPr>
          <w:rFonts w:cs="B Zar"/>
          <w:b w:val="0"/>
          <w:bCs w:val="0"/>
          <w:sz w:val="32"/>
          <w:szCs w:val="32"/>
          <w:rtl/>
        </w:rPr>
      </w:pPr>
      <w:r w:rsidRPr="00E957EF">
        <w:rPr>
          <w:rFonts w:cs="B Zar" w:hint="cs"/>
          <w:b w:val="0"/>
          <w:bCs w:val="0"/>
          <w:sz w:val="32"/>
          <w:szCs w:val="32"/>
          <w:rtl/>
        </w:rPr>
        <w:t>در مثل مطلق بدلی که حکم بر</w:t>
      </w:r>
      <w:r w:rsidR="0007470E">
        <w:rPr>
          <w:rFonts w:cs="B Zar" w:hint="cs"/>
          <w:b w:val="0"/>
          <w:bCs w:val="0"/>
          <w:sz w:val="32"/>
          <w:szCs w:val="32"/>
          <w:rtl/>
        </w:rPr>
        <w:t xml:space="preserve"> ر</w:t>
      </w:r>
      <w:r w:rsidRPr="00E957EF">
        <w:rPr>
          <w:rFonts w:cs="B Zar" w:hint="cs"/>
          <w:b w:val="0"/>
          <w:bCs w:val="0"/>
          <w:sz w:val="32"/>
          <w:szCs w:val="32"/>
          <w:rtl/>
        </w:rPr>
        <w:t xml:space="preserve">وی طبیعت رفته است هم آنچه که در مثل صلاه متعلق تکلیف است ، صرف الوجود صلاه است و در اینجا هم طبیعت متعلق تکلیف هست ولی نه </w:t>
      </w:r>
      <w:proofErr w:type="spellStart"/>
      <w:r w:rsidRPr="00E957EF">
        <w:rPr>
          <w:rFonts w:cs="B Zar" w:hint="cs"/>
          <w:b w:val="0"/>
          <w:bCs w:val="0"/>
          <w:sz w:val="32"/>
          <w:szCs w:val="32"/>
          <w:rtl/>
        </w:rPr>
        <w:t>بما</w:t>
      </w:r>
      <w:proofErr w:type="spellEnd"/>
      <w:r w:rsidRPr="00E957EF">
        <w:rPr>
          <w:rFonts w:cs="B Zar" w:hint="cs"/>
          <w:b w:val="0"/>
          <w:bCs w:val="0"/>
          <w:sz w:val="32"/>
          <w:szCs w:val="32"/>
          <w:rtl/>
        </w:rPr>
        <w:t xml:space="preserve"> </w:t>
      </w:r>
      <w:proofErr w:type="spellStart"/>
      <w:r w:rsidRPr="00E957EF">
        <w:rPr>
          <w:rFonts w:cs="B Zar" w:hint="cs"/>
          <w:b w:val="0"/>
          <w:bCs w:val="0"/>
          <w:sz w:val="32"/>
          <w:szCs w:val="32"/>
          <w:rtl/>
        </w:rPr>
        <w:t>أنّه</w:t>
      </w:r>
      <w:proofErr w:type="spellEnd"/>
      <w:r w:rsidRPr="00E957EF">
        <w:rPr>
          <w:rFonts w:cs="B Zar" w:hint="cs"/>
          <w:b w:val="0"/>
          <w:bCs w:val="0"/>
          <w:sz w:val="32"/>
          <w:szCs w:val="32"/>
          <w:rtl/>
        </w:rPr>
        <w:t xml:space="preserve"> </w:t>
      </w:r>
      <w:proofErr w:type="spellStart"/>
      <w:r w:rsidRPr="0007470E">
        <w:rPr>
          <w:rFonts w:cs="B Badr" w:hint="cs"/>
          <w:b w:val="0"/>
          <w:bCs w:val="0"/>
          <w:sz w:val="32"/>
          <w:szCs w:val="32"/>
          <w:rtl/>
        </w:rPr>
        <w:t>طبیع</w:t>
      </w:r>
      <w:r w:rsidR="0007470E" w:rsidRPr="0007470E">
        <w:rPr>
          <w:rFonts w:cs="B Badr" w:hint="cs"/>
          <w:b w:val="0"/>
          <w:bCs w:val="0"/>
          <w:sz w:val="32"/>
          <w:szCs w:val="32"/>
          <w:rtl/>
        </w:rPr>
        <w:t>ة</w:t>
      </w:r>
      <w:r w:rsidRPr="0007470E">
        <w:rPr>
          <w:rFonts w:cs="B Badr" w:hint="cs"/>
          <w:b w:val="0"/>
          <w:bCs w:val="0"/>
          <w:sz w:val="32"/>
          <w:szCs w:val="32"/>
          <w:rtl/>
        </w:rPr>
        <w:t>ٌ</w:t>
      </w:r>
      <w:proofErr w:type="spellEnd"/>
      <w:r w:rsidRPr="0007470E">
        <w:rPr>
          <w:rFonts w:cs="B Badr" w:hint="cs"/>
          <w:b w:val="0"/>
          <w:bCs w:val="0"/>
          <w:sz w:val="32"/>
          <w:szCs w:val="32"/>
          <w:rtl/>
        </w:rPr>
        <w:t xml:space="preserve"> </w:t>
      </w:r>
      <w:r w:rsidRPr="00E957EF">
        <w:rPr>
          <w:rFonts w:cs="B Zar" w:hint="cs"/>
          <w:b w:val="0"/>
          <w:bCs w:val="0"/>
          <w:sz w:val="32"/>
          <w:szCs w:val="32"/>
          <w:rtl/>
        </w:rPr>
        <w:t xml:space="preserve">بلکه تکلیف به وجودات این طبیعت تعلق گرفته است ولی وجود این طبیعت که متعلق تکلیف است بنحو بدلی ملاحظه شده است. و اینگونه نیست که طبیعت </w:t>
      </w:r>
      <w:proofErr w:type="spellStart"/>
      <w:r w:rsidRPr="00E957EF">
        <w:rPr>
          <w:rFonts w:cs="B Zar" w:hint="cs"/>
          <w:b w:val="0"/>
          <w:bCs w:val="0"/>
          <w:sz w:val="32"/>
          <w:szCs w:val="32"/>
          <w:rtl/>
        </w:rPr>
        <w:t>بما</w:t>
      </w:r>
      <w:proofErr w:type="spellEnd"/>
      <w:r w:rsidRPr="00E957EF">
        <w:rPr>
          <w:rFonts w:cs="B Zar" w:hint="cs"/>
          <w:b w:val="0"/>
          <w:bCs w:val="0"/>
          <w:sz w:val="32"/>
          <w:szCs w:val="32"/>
          <w:rtl/>
        </w:rPr>
        <w:t xml:space="preserve"> </w:t>
      </w:r>
      <w:proofErr w:type="spellStart"/>
      <w:r w:rsidRPr="00E957EF">
        <w:rPr>
          <w:rFonts w:cs="B Zar" w:hint="cs"/>
          <w:b w:val="0"/>
          <w:bCs w:val="0"/>
          <w:sz w:val="32"/>
          <w:szCs w:val="32"/>
          <w:rtl/>
        </w:rPr>
        <w:t>أنّه</w:t>
      </w:r>
      <w:proofErr w:type="spellEnd"/>
      <w:r w:rsidRPr="00E957EF">
        <w:rPr>
          <w:rFonts w:cs="B Zar" w:hint="cs"/>
          <w:b w:val="0"/>
          <w:bCs w:val="0"/>
          <w:sz w:val="32"/>
          <w:szCs w:val="32"/>
          <w:rtl/>
        </w:rPr>
        <w:t xml:space="preserve"> </w:t>
      </w:r>
      <w:proofErr w:type="spellStart"/>
      <w:r w:rsidRPr="0007470E">
        <w:rPr>
          <w:rFonts w:cs="B Badr" w:hint="cs"/>
          <w:b w:val="0"/>
          <w:bCs w:val="0"/>
          <w:sz w:val="32"/>
          <w:szCs w:val="32"/>
          <w:rtl/>
        </w:rPr>
        <w:t>طبیع</w:t>
      </w:r>
      <w:r w:rsidR="0007470E" w:rsidRPr="0007470E">
        <w:rPr>
          <w:rFonts w:cs="B Badr" w:hint="cs"/>
          <w:b w:val="0"/>
          <w:bCs w:val="0"/>
          <w:sz w:val="32"/>
          <w:szCs w:val="32"/>
          <w:rtl/>
        </w:rPr>
        <w:t>ة</w:t>
      </w:r>
      <w:r w:rsidRPr="0007470E">
        <w:rPr>
          <w:rFonts w:cs="B Badr" w:hint="cs"/>
          <w:b w:val="0"/>
          <w:bCs w:val="0"/>
          <w:sz w:val="32"/>
          <w:szCs w:val="32"/>
          <w:rtl/>
        </w:rPr>
        <w:t>ٌ</w:t>
      </w:r>
      <w:proofErr w:type="spellEnd"/>
      <w:r w:rsidRPr="00E957EF">
        <w:rPr>
          <w:rFonts w:cs="B Zar" w:hint="cs"/>
          <w:b w:val="0"/>
          <w:bCs w:val="0"/>
          <w:sz w:val="32"/>
          <w:szCs w:val="32"/>
          <w:rtl/>
        </w:rPr>
        <w:t xml:space="preserve"> و با قطع نظر از افراد متعلق تکلیف قرار گرفته باشد.</w:t>
      </w:r>
    </w:p>
    <w:p w14:paraId="68E1BE5D" w14:textId="72C6DFD7" w:rsidR="00811325" w:rsidRPr="00E957EF" w:rsidRDefault="00811325" w:rsidP="0007470E">
      <w:pPr>
        <w:rPr>
          <w:rFonts w:cs="B Zar"/>
          <w:b w:val="0"/>
          <w:bCs w:val="0"/>
          <w:sz w:val="32"/>
          <w:szCs w:val="32"/>
          <w:rtl/>
        </w:rPr>
      </w:pPr>
      <w:r w:rsidRPr="00E957EF">
        <w:rPr>
          <w:rFonts w:cs="B Zar" w:hint="cs"/>
          <w:b w:val="0"/>
          <w:bCs w:val="0"/>
          <w:sz w:val="32"/>
          <w:szCs w:val="32"/>
          <w:rtl/>
        </w:rPr>
        <w:t xml:space="preserve">پس در </w:t>
      </w:r>
      <w:proofErr w:type="spellStart"/>
      <w:r w:rsidRPr="00E957EF">
        <w:rPr>
          <w:rFonts w:cs="B Zar" w:hint="cs"/>
          <w:b w:val="0"/>
          <w:bCs w:val="0"/>
          <w:sz w:val="32"/>
          <w:szCs w:val="32"/>
          <w:rtl/>
        </w:rPr>
        <w:t>مطلق</w:t>
      </w:r>
      <w:proofErr w:type="spellEnd"/>
      <w:r w:rsidRPr="00E957EF">
        <w:rPr>
          <w:rFonts w:cs="B Zar" w:hint="cs"/>
          <w:b w:val="0"/>
          <w:bCs w:val="0"/>
          <w:sz w:val="32"/>
          <w:szCs w:val="32"/>
          <w:rtl/>
        </w:rPr>
        <w:t xml:space="preserve"> بدلی و در </w:t>
      </w:r>
      <w:proofErr w:type="spellStart"/>
      <w:r w:rsidRPr="00E957EF">
        <w:rPr>
          <w:rFonts w:cs="B Zar" w:hint="cs"/>
          <w:b w:val="0"/>
          <w:bCs w:val="0"/>
          <w:sz w:val="32"/>
          <w:szCs w:val="32"/>
          <w:rtl/>
        </w:rPr>
        <w:t>واجبات</w:t>
      </w:r>
      <w:proofErr w:type="spellEnd"/>
      <w:r w:rsidRPr="00E957EF">
        <w:rPr>
          <w:rFonts w:cs="B Zar" w:hint="cs"/>
          <w:b w:val="0"/>
          <w:bCs w:val="0"/>
          <w:sz w:val="32"/>
          <w:szCs w:val="32"/>
          <w:rtl/>
        </w:rPr>
        <w:t xml:space="preserve"> </w:t>
      </w:r>
      <w:proofErr w:type="spellStart"/>
      <w:r w:rsidRPr="00E957EF">
        <w:rPr>
          <w:rFonts w:cs="B Zar" w:hint="cs"/>
          <w:b w:val="0"/>
          <w:bCs w:val="0"/>
          <w:sz w:val="32"/>
          <w:szCs w:val="32"/>
          <w:rtl/>
        </w:rPr>
        <w:t>کفائیه</w:t>
      </w:r>
      <w:proofErr w:type="spellEnd"/>
      <w:r w:rsidRPr="00E957EF">
        <w:rPr>
          <w:rFonts w:cs="B Zar" w:hint="cs"/>
          <w:b w:val="0"/>
          <w:bCs w:val="0"/>
          <w:sz w:val="32"/>
          <w:szCs w:val="32"/>
          <w:rtl/>
        </w:rPr>
        <w:t xml:space="preserve"> هم حکم بر</w:t>
      </w:r>
      <w:r w:rsidR="0007470E">
        <w:rPr>
          <w:rFonts w:cs="B Zar" w:hint="cs"/>
          <w:b w:val="0"/>
          <w:bCs w:val="0"/>
          <w:sz w:val="32"/>
          <w:szCs w:val="32"/>
          <w:rtl/>
        </w:rPr>
        <w:t xml:space="preserve"> ر</w:t>
      </w:r>
      <w:r w:rsidRPr="00E957EF">
        <w:rPr>
          <w:rFonts w:cs="B Zar" w:hint="cs"/>
          <w:b w:val="0"/>
          <w:bCs w:val="0"/>
          <w:sz w:val="32"/>
          <w:szCs w:val="32"/>
          <w:rtl/>
        </w:rPr>
        <w:t xml:space="preserve">وی عنوان </w:t>
      </w:r>
      <w:proofErr w:type="spellStart"/>
      <w:r w:rsidRPr="00E957EF">
        <w:rPr>
          <w:rFonts w:cs="B Zar" w:hint="cs"/>
          <w:b w:val="0"/>
          <w:bCs w:val="0"/>
          <w:sz w:val="32"/>
          <w:szCs w:val="32"/>
          <w:rtl/>
        </w:rPr>
        <w:t>بما</w:t>
      </w:r>
      <w:proofErr w:type="spellEnd"/>
      <w:r w:rsidRPr="00E957EF">
        <w:rPr>
          <w:rFonts w:cs="B Zar" w:hint="cs"/>
          <w:b w:val="0"/>
          <w:bCs w:val="0"/>
          <w:sz w:val="32"/>
          <w:szCs w:val="32"/>
          <w:rtl/>
        </w:rPr>
        <w:t xml:space="preserve"> أنّه عنوانٌ نرفته است چرا که ملاک در عنوان بما أنّه عنوانٌ نیست بلکه ملاک در افراد و مصادیق است.</w:t>
      </w:r>
    </w:p>
    <w:p w14:paraId="241CE203" w14:textId="13F55C01" w:rsidR="00811325" w:rsidRPr="00E957EF" w:rsidRDefault="00811325" w:rsidP="00811325">
      <w:pPr>
        <w:rPr>
          <w:rFonts w:cs="B Zar"/>
          <w:b w:val="0"/>
          <w:bCs w:val="0"/>
          <w:sz w:val="32"/>
          <w:szCs w:val="32"/>
          <w:rtl/>
        </w:rPr>
      </w:pPr>
      <w:r w:rsidRPr="00E957EF">
        <w:rPr>
          <w:rFonts w:cs="B Zar" w:hint="cs"/>
          <w:b w:val="0"/>
          <w:bCs w:val="0"/>
          <w:sz w:val="32"/>
          <w:szCs w:val="32"/>
          <w:rtl/>
        </w:rPr>
        <w:t>این هم اشکال دومی بود که نسبت به نظریۀ خطابات قانونیه و وحدت خطابات مطرح شده است.</w:t>
      </w:r>
    </w:p>
    <w:p w14:paraId="7C125ED6" w14:textId="420C2A43" w:rsidR="00301FAB" w:rsidRPr="00E957EF" w:rsidRDefault="00811325" w:rsidP="00811325">
      <w:pPr>
        <w:rPr>
          <w:rFonts w:cs="B Zar"/>
          <w:b w:val="0"/>
          <w:bCs w:val="0"/>
          <w:sz w:val="32"/>
          <w:szCs w:val="32"/>
        </w:rPr>
      </w:pPr>
      <w:r w:rsidRPr="00E957EF">
        <w:rPr>
          <w:rFonts w:cs="B Zar" w:hint="cs"/>
          <w:b w:val="0"/>
          <w:bCs w:val="0"/>
          <w:sz w:val="32"/>
          <w:szCs w:val="32"/>
          <w:rtl/>
        </w:rPr>
        <w:t>والحمدلله رب العالمین.</w:t>
      </w:r>
      <w:bookmarkStart w:id="0" w:name="_GoBack"/>
      <w:bookmarkEnd w:id="0"/>
    </w:p>
    <w:sectPr w:rsidR="00301FAB" w:rsidRPr="00E957EF"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87656" w14:textId="77777777" w:rsidR="00794374" w:rsidRDefault="00794374" w:rsidP="006B432D">
      <w:pPr>
        <w:spacing w:after="0" w:line="240" w:lineRule="auto"/>
      </w:pPr>
      <w:r>
        <w:separator/>
      </w:r>
    </w:p>
  </w:endnote>
  <w:endnote w:type="continuationSeparator" w:id="0">
    <w:p w14:paraId="771F6EB4" w14:textId="77777777" w:rsidR="00794374" w:rsidRDefault="00794374" w:rsidP="006B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1FF4B" w14:textId="77777777" w:rsidR="00794374" w:rsidRDefault="00794374" w:rsidP="006B432D">
      <w:pPr>
        <w:spacing w:after="0" w:line="240" w:lineRule="auto"/>
      </w:pPr>
      <w:r>
        <w:separator/>
      </w:r>
    </w:p>
  </w:footnote>
  <w:footnote w:type="continuationSeparator" w:id="0">
    <w:p w14:paraId="515DDC57" w14:textId="77777777" w:rsidR="00794374" w:rsidRDefault="00794374" w:rsidP="006B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5208398"/>
      <w:docPartObj>
        <w:docPartGallery w:val="Page Numbers (Top of Page)"/>
        <w:docPartUnique/>
      </w:docPartObj>
    </w:sdtPr>
    <w:sdtEndPr>
      <w:rPr>
        <w:noProof/>
      </w:rPr>
    </w:sdtEndPr>
    <w:sdtContent>
      <w:p w14:paraId="6AAF4B21" w14:textId="396FA58C" w:rsidR="006B432D" w:rsidRDefault="006B432D">
        <w:pPr>
          <w:pStyle w:val="a5"/>
          <w:jc w:val="right"/>
        </w:pPr>
        <w:r>
          <w:fldChar w:fldCharType="begin"/>
        </w:r>
        <w:r>
          <w:instrText xml:space="preserve"> PAGE   \* MERGEFORMAT </w:instrText>
        </w:r>
        <w:r>
          <w:fldChar w:fldCharType="separate"/>
        </w:r>
        <w:r w:rsidR="0007470E">
          <w:rPr>
            <w:noProof/>
            <w:rtl/>
          </w:rPr>
          <w:t>10</w:t>
        </w:r>
        <w:r>
          <w:rPr>
            <w:noProof/>
          </w:rPr>
          <w:fldChar w:fldCharType="end"/>
        </w:r>
      </w:p>
    </w:sdtContent>
  </w:sdt>
  <w:p w14:paraId="695D627D" w14:textId="77777777" w:rsidR="006B432D" w:rsidRDefault="006B43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50"/>
    <w:rsid w:val="00022412"/>
    <w:rsid w:val="000739A7"/>
    <w:rsid w:val="0007470E"/>
    <w:rsid w:val="0008308E"/>
    <w:rsid w:val="000A2A4F"/>
    <w:rsid w:val="000E4C02"/>
    <w:rsid w:val="00152670"/>
    <w:rsid w:val="00164651"/>
    <w:rsid w:val="001659D8"/>
    <w:rsid w:val="001B3F94"/>
    <w:rsid w:val="001C324E"/>
    <w:rsid w:val="001D7B40"/>
    <w:rsid w:val="00203D25"/>
    <w:rsid w:val="002230A8"/>
    <w:rsid w:val="00226B8E"/>
    <w:rsid w:val="00261537"/>
    <w:rsid w:val="0028337A"/>
    <w:rsid w:val="00291B50"/>
    <w:rsid w:val="002E0394"/>
    <w:rsid w:val="00301FAB"/>
    <w:rsid w:val="003262A0"/>
    <w:rsid w:val="004E08EA"/>
    <w:rsid w:val="004E2376"/>
    <w:rsid w:val="004E5B35"/>
    <w:rsid w:val="005143D9"/>
    <w:rsid w:val="00521548"/>
    <w:rsid w:val="00553A74"/>
    <w:rsid w:val="00565C34"/>
    <w:rsid w:val="005A4451"/>
    <w:rsid w:val="005A6F16"/>
    <w:rsid w:val="005C369A"/>
    <w:rsid w:val="005D46A8"/>
    <w:rsid w:val="005D6448"/>
    <w:rsid w:val="005E2FFD"/>
    <w:rsid w:val="006062C6"/>
    <w:rsid w:val="00621D10"/>
    <w:rsid w:val="00625791"/>
    <w:rsid w:val="006418DC"/>
    <w:rsid w:val="006B432D"/>
    <w:rsid w:val="006F3F48"/>
    <w:rsid w:val="00793D06"/>
    <w:rsid w:val="00794374"/>
    <w:rsid w:val="008027AD"/>
    <w:rsid w:val="00807BE3"/>
    <w:rsid w:val="00811325"/>
    <w:rsid w:val="0089488C"/>
    <w:rsid w:val="008E4179"/>
    <w:rsid w:val="009163F5"/>
    <w:rsid w:val="0091764E"/>
    <w:rsid w:val="009769C9"/>
    <w:rsid w:val="00987ACF"/>
    <w:rsid w:val="00A1581A"/>
    <w:rsid w:val="00A33CC6"/>
    <w:rsid w:val="00A662D4"/>
    <w:rsid w:val="00A7501B"/>
    <w:rsid w:val="00A84BAB"/>
    <w:rsid w:val="00AB08BC"/>
    <w:rsid w:val="00B54D2E"/>
    <w:rsid w:val="00B619BC"/>
    <w:rsid w:val="00BB7F09"/>
    <w:rsid w:val="00BF2651"/>
    <w:rsid w:val="00C12DD7"/>
    <w:rsid w:val="00C26F21"/>
    <w:rsid w:val="00C449AD"/>
    <w:rsid w:val="00C518B3"/>
    <w:rsid w:val="00C83306"/>
    <w:rsid w:val="00C861B2"/>
    <w:rsid w:val="00C91F98"/>
    <w:rsid w:val="00CE3800"/>
    <w:rsid w:val="00CE6805"/>
    <w:rsid w:val="00D0771A"/>
    <w:rsid w:val="00D34B48"/>
    <w:rsid w:val="00D5378D"/>
    <w:rsid w:val="00D9044F"/>
    <w:rsid w:val="00D97168"/>
    <w:rsid w:val="00DB1526"/>
    <w:rsid w:val="00DF5557"/>
    <w:rsid w:val="00E95689"/>
    <w:rsid w:val="00E957EF"/>
    <w:rsid w:val="00EA22EB"/>
    <w:rsid w:val="00EC0531"/>
    <w:rsid w:val="00F1652D"/>
    <w:rsid w:val="00FC0950"/>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6B432D"/>
    <w:pPr>
      <w:tabs>
        <w:tab w:val="center" w:pos="4680"/>
        <w:tab w:val="right" w:pos="9360"/>
      </w:tabs>
      <w:spacing w:after="0" w:line="240" w:lineRule="auto"/>
    </w:pPr>
  </w:style>
  <w:style w:type="character" w:customStyle="1" w:styleId="a6">
    <w:name w:val="سرصفحه نویسه"/>
    <w:basedOn w:val="a0"/>
    <w:link w:val="a5"/>
    <w:uiPriority w:val="99"/>
    <w:rsid w:val="006B432D"/>
  </w:style>
  <w:style w:type="paragraph" w:styleId="a7">
    <w:name w:val="footer"/>
    <w:basedOn w:val="a"/>
    <w:link w:val="a8"/>
    <w:uiPriority w:val="99"/>
    <w:unhideWhenUsed/>
    <w:rsid w:val="006B432D"/>
    <w:pPr>
      <w:tabs>
        <w:tab w:val="center" w:pos="4680"/>
        <w:tab w:val="right" w:pos="9360"/>
      </w:tabs>
      <w:spacing w:after="0" w:line="240" w:lineRule="auto"/>
    </w:pPr>
  </w:style>
  <w:style w:type="character" w:customStyle="1" w:styleId="a8">
    <w:name w:val="پانویس نویسه"/>
    <w:basedOn w:val="a0"/>
    <w:link w:val="a7"/>
    <w:uiPriority w:val="99"/>
    <w:rsid w:val="006B4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6B432D"/>
    <w:pPr>
      <w:tabs>
        <w:tab w:val="center" w:pos="4680"/>
        <w:tab w:val="right" w:pos="9360"/>
      </w:tabs>
      <w:spacing w:after="0" w:line="240" w:lineRule="auto"/>
    </w:pPr>
  </w:style>
  <w:style w:type="character" w:customStyle="1" w:styleId="a6">
    <w:name w:val="سرصفحه نویسه"/>
    <w:basedOn w:val="a0"/>
    <w:link w:val="a5"/>
    <w:uiPriority w:val="99"/>
    <w:rsid w:val="006B432D"/>
  </w:style>
  <w:style w:type="paragraph" w:styleId="a7">
    <w:name w:val="footer"/>
    <w:basedOn w:val="a"/>
    <w:link w:val="a8"/>
    <w:uiPriority w:val="99"/>
    <w:unhideWhenUsed/>
    <w:rsid w:val="006B432D"/>
    <w:pPr>
      <w:tabs>
        <w:tab w:val="center" w:pos="4680"/>
        <w:tab w:val="right" w:pos="9360"/>
      </w:tabs>
      <w:spacing w:after="0" w:line="240" w:lineRule="auto"/>
    </w:pPr>
  </w:style>
  <w:style w:type="character" w:customStyle="1" w:styleId="a8">
    <w:name w:val="پانویس نویسه"/>
    <w:basedOn w:val="a0"/>
    <w:link w:val="a7"/>
    <w:uiPriority w:val="99"/>
    <w:rsid w:val="006B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2350</Words>
  <Characters>13395</Characters>
  <Application>Microsoft Office Word</Application>
  <DocSecurity>0</DocSecurity>
  <Lines>111</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31</cp:revision>
  <dcterms:created xsi:type="dcterms:W3CDTF">2024-11-30T19:32:00Z</dcterms:created>
  <dcterms:modified xsi:type="dcterms:W3CDTF">2025-01-03T18:49:00Z</dcterms:modified>
</cp:coreProperties>
</file>