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2B809" w14:textId="77777777" w:rsidR="006B42AB" w:rsidRDefault="006B42AB" w:rsidP="006B42AB">
      <w:pPr>
        <w:ind w:firstLine="296"/>
        <w:jc w:val="both"/>
        <w:rPr>
          <w:rFonts w:ascii="B Badr" w:hAnsi="B Badr" w:cs="B Badr"/>
          <w:sz w:val="36"/>
          <w:szCs w:val="36"/>
          <w:rtl/>
        </w:rPr>
      </w:pPr>
    </w:p>
    <w:p w14:paraId="6D9B12B6" w14:textId="77777777" w:rsidR="006B42AB" w:rsidRDefault="006B42AB" w:rsidP="006B42AB">
      <w:pPr>
        <w:ind w:firstLine="296"/>
        <w:jc w:val="both"/>
        <w:rPr>
          <w:rFonts w:ascii="B Badr" w:hAnsi="B Badr" w:cs="B Badr"/>
          <w:sz w:val="36"/>
          <w:szCs w:val="36"/>
          <w:rtl/>
        </w:rPr>
      </w:pPr>
    </w:p>
    <w:p w14:paraId="7129C5D4" w14:textId="77777777" w:rsidR="006B42AB" w:rsidRDefault="006B42AB" w:rsidP="006B42AB">
      <w:pPr>
        <w:ind w:firstLine="296"/>
        <w:jc w:val="both"/>
        <w:rPr>
          <w:rFonts w:ascii="B Badr" w:hAnsi="B Badr" w:cs="B Badr"/>
          <w:sz w:val="36"/>
          <w:szCs w:val="36"/>
          <w:rtl/>
        </w:rPr>
      </w:pPr>
      <w:r>
        <w:rPr>
          <w:rFonts w:ascii="B Badr" w:hAnsi="B Badr" w:cs="B Badr" w:hint="cs"/>
          <w:sz w:val="36"/>
          <w:szCs w:val="36"/>
          <w:rtl/>
        </w:rPr>
        <w:t>چهارشنبه 24/6/400                                                      جلسه 6</w:t>
      </w:r>
    </w:p>
    <w:p w14:paraId="6A973DA4" w14:textId="77777777" w:rsidR="006B42AB" w:rsidRPr="00FF7C52" w:rsidRDefault="006B42AB" w:rsidP="006B42AB">
      <w:pPr>
        <w:ind w:firstLine="296"/>
        <w:jc w:val="both"/>
        <w:rPr>
          <w:rFonts w:ascii="B Badr" w:hAnsi="B Badr" w:cs="B Badr"/>
          <w:b/>
          <w:bCs/>
          <w:sz w:val="36"/>
          <w:szCs w:val="36"/>
          <w:rtl/>
        </w:rPr>
      </w:pPr>
      <w:r w:rsidRPr="00FF7C52">
        <w:rPr>
          <w:rFonts w:ascii="B Badr" w:hAnsi="B Badr" w:cs="B Badr" w:hint="cs"/>
          <w:b/>
          <w:bCs/>
          <w:sz w:val="36"/>
          <w:szCs w:val="36"/>
          <w:rtl/>
        </w:rPr>
        <w:t>امر خامس</w:t>
      </w:r>
    </w:p>
    <w:p w14:paraId="47249E82" w14:textId="77777777" w:rsidR="006B42AB" w:rsidRDefault="006B42AB" w:rsidP="006B42AB">
      <w:pPr>
        <w:ind w:firstLine="296"/>
        <w:jc w:val="both"/>
        <w:rPr>
          <w:rFonts w:ascii="B Badr" w:hAnsi="B Badr" w:cs="B Badr"/>
          <w:sz w:val="36"/>
          <w:szCs w:val="36"/>
          <w:rtl/>
        </w:rPr>
      </w:pPr>
      <w:proofErr w:type="spellStart"/>
      <w:r>
        <w:rPr>
          <w:rFonts w:ascii="B Badr" w:hAnsi="B Badr" w:cs="B Badr" w:hint="cs"/>
          <w:sz w:val="36"/>
          <w:szCs w:val="36"/>
          <w:rtl/>
        </w:rPr>
        <w:t>ایا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الفاظ و کلمات مثل زید، قیام و ... برای معانی خود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بما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هی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هی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یعنی برای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ذوات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معانی وضع شده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اند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یا معانی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بما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هی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مرادة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للمتکم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و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لللافظ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یعنی معانی به قید مراد بودن؟</w:t>
      </w:r>
    </w:p>
    <w:p w14:paraId="62E1CA93" w14:textId="77777777" w:rsidR="006B42AB" w:rsidRDefault="006B42AB" w:rsidP="006B42AB">
      <w:pPr>
        <w:ind w:firstLine="296"/>
        <w:jc w:val="both"/>
        <w:rPr>
          <w:rFonts w:ascii="B Badr" w:hAnsi="B Badr" w:cs="B Badr"/>
          <w:sz w:val="36"/>
          <w:szCs w:val="36"/>
          <w:rtl/>
        </w:rPr>
      </w:pPr>
      <w:r>
        <w:rPr>
          <w:rFonts w:ascii="B Badr" w:hAnsi="B Badr" w:cs="B Badr" w:hint="cs"/>
          <w:sz w:val="36"/>
          <w:szCs w:val="36"/>
          <w:rtl/>
        </w:rPr>
        <w:t xml:space="preserve">مرحوم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اخوند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فرموده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اند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که بدون تردید الفاظ برای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ذوات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معانی وضع شده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اند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نه برای معنا به قید مراد بودن . قید و حیثیت مراد بودن در معنای الفاظ اخذ نشده است نه به نحو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جزئیت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و نه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شرطیت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. مرحوم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اخوند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برای اثبات این نظر به سه دلیل زیر استدلال کرده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اند</w:t>
      </w:r>
      <w:proofErr w:type="spellEnd"/>
      <w:r>
        <w:rPr>
          <w:rFonts w:ascii="B Badr" w:hAnsi="B Badr" w:cs="B Badr" w:hint="cs"/>
          <w:sz w:val="36"/>
          <w:szCs w:val="36"/>
          <w:rtl/>
        </w:rPr>
        <w:t>:</w:t>
      </w:r>
    </w:p>
    <w:p w14:paraId="0B255215" w14:textId="77777777" w:rsidR="006B42AB" w:rsidRDefault="006B42AB" w:rsidP="006B42AB">
      <w:pPr>
        <w:ind w:firstLine="296"/>
        <w:jc w:val="both"/>
        <w:rPr>
          <w:rFonts w:ascii="B Badr" w:hAnsi="B Badr" w:cs="B Badr"/>
          <w:sz w:val="36"/>
          <w:szCs w:val="36"/>
          <w:rtl/>
        </w:rPr>
      </w:pPr>
      <w:r>
        <w:rPr>
          <w:rFonts w:ascii="B Badr" w:hAnsi="B Badr" w:cs="B Badr" w:hint="cs"/>
          <w:sz w:val="36"/>
          <w:szCs w:val="36"/>
          <w:rtl/>
        </w:rPr>
        <w:t xml:space="preserve">دلیل اول: در معانی حرفیه گفته شد که تصور و لحاظ معنا به هیچ نحوی در مستعمل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فیه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و موضوع له اخذ نشده است. تصور و قصد و لحاظ از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مقومات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استعمال می باشند و چیزی که از شئون و اطوار استعمال باشد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نمی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تواند در معنای مستعمل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فیه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دخیل باشد.</w:t>
      </w:r>
    </w:p>
    <w:p w14:paraId="31CA9997" w14:textId="49002B4C" w:rsidR="006B42AB" w:rsidRDefault="006B42AB" w:rsidP="006B42AB">
      <w:pPr>
        <w:ind w:firstLine="296"/>
        <w:jc w:val="both"/>
        <w:rPr>
          <w:rFonts w:ascii="B Badr" w:hAnsi="B Badr" w:cs="B Badr"/>
          <w:sz w:val="36"/>
          <w:szCs w:val="36"/>
          <w:rtl/>
        </w:rPr>
      </w:pPr>
      <w:r>
        <w:rPr>
          <w:rFonts w:ascii="B Badr" w:hAnsi="B Badr" w:cs="B Badr" w:hint="cs"/>
          <w:sz w:val="36"/>
          <w:szCs w:val="36"/>
          <w:rtl/>
        </w:rPr>
        <w:t xml:space="preserve">مرحوم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اخوند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در همان بحث معنای حرفی فرموده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اند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که هرچند که اگر لحاظ جزء معنا باشد، معنا و مفهوم از کلیت به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جزئیت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در میاید الا ان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هذا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اللحاظ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لا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یکاد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یکون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ماخوذا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و الا اگر لحاظ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ماخوذ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در موضوع</w:t>
      </w:r>
      <w:r w:rsidR="00BD4833">
        <w:rPr>
          <w:rFonts w:ascii="B Badr" w:hAnsi="B Badr" w:cs="B Badr" w:hint="cs"/>
          <w:sz w:val="36"/>
          <w:szCs w:val="36"/>
          <w:rtl/>
        </w:rPr>
        <w:t xml:space="preserve"> له</w:t>
      </w:r>
      <w:r>
        <w:rPr>
          <w:rFonts w:ascii="B Badr" w:hAnsi="B Badr" w:cs="B Badr" w:hint="cs"/>
          <w:sz w:val="36"/>
          <w:szCs w:val="36"/>
          <w:rtl/>
        </w:rPr>
        <w:t xml:space="preserve"> باشد لازمه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اش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این است که </w:t>
      </w:r>
      <w:r w:rsidR="00BD4833">
        <w:rPr>
          <w:rFonts w:ascii="B Badr" w:hAnsi="B Badr" w:cs="B Badr" w:hint="cs"/>
          <w:sz w:val="36"/>
          <w:szCs w:val="36"/>
          <w:rtl/>
        </w:rPr>
        <w:t xml:space="preserve">در مقام استعمال </w:t>
      </w:r>
      <w:r>
        <w:rPr>
          <w:rFonts w:ascii="B Badr" w:hAnsi="B Badr" w:cs="B Badr" w:hint="cs"/>
          <w:sz w:val="36"/>
          <w:szCs w:val="36"/>
          <w:rtl/>
        </w:rPr>
        <w:t xml:space="preserve">هر </w:t>
      </w:r>
      <w:r w:rsidR="00BD4833">
        <w:rPr>
          <w:rFonts w:ascii="B Badr" w:hAnsi="B Badr" w:cs="B Badr" w:hint="cs"/>
          <w:sz w:val="36"/>
          <w:szCs w:val="36"/>
          <w:rtl/>
        </w:rPr>
        <w:t>معنايی</w:t>
      </w:r>
      <w:r>
        <w:rPr>
          <w:rFonts w:ascii="B Badr" w:hAnsi="B Badr" w:cs="B Badr" w:hint="cs"/>
          <w:sz w:val="36"/>
          <w:szCs w:val="36"/>
          <w:rtl/>
        </w:rPr>
        <w:t xml:space="preserve"> دو بار باید لحاظ شود. زیرا هر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استعمالی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فی حد نفسه احتیاج به تصور مستعمل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فیه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دارد و این شان خود استعمال است. اگر این قصد و اراده بخواهد در مستع</w:t>
      </w:r>
      <w:r w:rsidR="00BD4833">
        <w:rPr>
          <w:rFonts w:ascii="B Badr" w:hAnsi="B Badr" w:cs="B Badr" w:hint="cs"/>
          <w:sz w:val="36"/>
          <w:szCs w:val="36"/>
          <w:rtl/>
        </w:rPr>
        <w:t>م</w:t>
      </w:r>
      <w:r>
        <w:rPr>
          <w:rFonts w:ascii="B Badr" w:hAnsi="B Badr" w:cs="B Badr" w:hint="cs"/>
          <w:sz w:val="36"/>
          <w:szCs w:val="36"/>
          <w:rtl/>
        </w:rPr>
        <w:t xml:space="preserve">ل </w:t>
      </w:r>
      <w:proofErr w:type="spellStart"/>
      <w:r>
        <w:rPr>
          <w:rFonts w:ascii="B Badr" w:hAnsi="B Badr" w:cs="B Badr" w:hint="cs"/>
          <w:sz w:val="36"/>
          <w:szCs w:val="36"/>
          <w:rtl/>
        </w:rPr>
        <w:lastRenderedPageBreak/>
        <w:t>فیه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ماخوذ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باشد باید دوبار این لحاظ تحقق پیدا کند و این قابل التزام نیست و خلاف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مانراه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بالوجدان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است. </w:t>
      </w:r>
    </w:p>
    <w:p w14:paraId="447304E8" w14:textId="5E52908B" w:rsidR="006B42AB" w:rsidRDefault="006B42AB" w:rsidP="006B42AB">
      <w:pPr>
        <w:ind w:firstLine="296"/>
        <w:jc w:val="both"/>
        <w:rPr>
          <w:rFonts w:ascii="B Badr" w:hAnsi="B Badr" w:cs="B Badr"/>
          <w:sz w:val="36"/>
          <w:szCs w:val="36"/>
          <w:rtl/>
        </w:rPr>
      </w:pPr>
      <w:r>
        <w:rPr>
          <w:rFonts w:ascii="B Badr" w:hAnsi="B Badr" w:cs="B Badr" w:hint="cs"/>
          <w:sz w:val="36"/>
          <w:szCs w:val="36"/>
          <w:rtl/>
        </w:rPr>
        <w:t xml:space="preserve">دلیل دوم: اگر اراده در معنای موضوع له الفاظ اخذ شود لازمه این مطلب این است که حمل و اسناد در جملات بدون تاویل و تصرف ممکن نباشد و برای تحقق حمل و اسناد احتیاج به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تجرید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معنا از جزء یا شرط باشد. مثلا در جمله </w:t>
      </w:r>
      <w:r>
        <w:rPr>
          <w:rFonts w:ascii="B Badr" w:hAnsi="B Badr" w:cs="Cambria" w:hint="cs"/>
          <w:sz w:val="36"/>
          <w:szCs w:val="36"/>
          <w:rtl/>
        </w:rPr>
        <w:t>"</w:t>
      </w:r>
      <w:r>
        <w:rPr>
          <w:rFonts w:ascii="B Badr" w:hAnsi="B Badr" w:cs="B Badr" w:hint="cs"/>
          <w:sz w:val="36"/>
          <w:szCs w:val="36"/>
          <w:rtl/>
        </w:rPr>
        <w:t>زید قائم</w:t>
      </w:r>
      <w:r>
        <w:rPr>
          <w:rFonts w:ascii="B Badr" w:hAnsi="B Badr" w:cs="Cambria" w:hint="cs"/>
          <w:sz w:val="36"/>
          <w:szCs w:val="36"/>
          <w:rtl/>
        </w:rPr>
        <w:t>"</w:t>
      </w:r>
      <w:r>
        <w:rPr>
          <w:rFonts w:ascii="B Badr" w:hAnsi="B Badr" w:cs="B Badr" w:hint="cs"/>
          <w:sz w:val="36"/>
          <w:szCs w:val="36"/>
          <w:rtl/>
        </w:rPr>
        <w:t xml:space="preserve"> که جمله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حملیه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است یا در </w:t>
      </w:r>
      <w:r>
        <w:rPr>
          <w:rFonts w:ascii="B Badr" w:hAnsi="B Badr" w:cs="Cambria" w:hint="cs"/>
          <w:sz w:val="36"/>
          <w:szCs w:val="36"/>
          <w:rtl/>
        </w:rPr>
        <w:t>"</w:t>
      </w:r>
      <w:r>
        <w:rPr>
          <w:rFonts w:ascii="B Badr" w:hAnsi="B Badr" w:cs="B Badr" w:hint="cs"/>
          <w:sz w:val="36"/>
          <w:szCs w:val="36"/>
          <w:rtl/>
        </w:rPr>
        <w:t>ضرب زید</w:t>
      </w:r>
      <w:r>
        <w:rPr>
          <w:rFonts w:ascii="B Badr" w:hAnsi="B Badr" w:cs="Cambria" w:hint="cs"/>
          <w:sz w:val="36"/>
          <w:szCs w:val="36"/>
          <w:rtl/>
        </w:rPr>
        <w:t>"</w:t>
      </w:r>
      <w:r>
        <w:rPr>
          <w:rFonts w:ascii="B Badr" w:hAnsi="B Badr" w:cs="B Badr" w:hint="cs"/>
          <w:sz w:val="36"/>
          <w:szCs w:val="36"/>
          <w:rtl/>
        </w:rPr>
        <w:t xml:space="preserve"> که اسناد اتفاق می افتد، اگر بخواهد حمل یا اسناد صحیح باشد، باید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الفاظ</w:t>
      </w:r>
      <w:r w:rsidR="00BD4833">
        <w:rPr>
          <w:rFonts w:ascii="B Badr" w:hAnsi="B Badr" w:cs="B Badr" w:hint="cs"/>
          <w:sz w:val="36"/>
          <w:szCs w:val="36"/>
          <w:rtl/>
        </w:rPr>
        <w:t>ِ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اطراف قضیه از بخشی از معنای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انها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تجرید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شود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وگرنه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با حفظ همه اجزاء و خصوصیات معنا حمل امکان ندارد. زیرا در این قضیه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حملیه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یا جمله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فعلیه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که مشتمل بر اسناد است اتحاد بین ذات زید و ذات قائم است و یا اینکه ذات ضرب به زید اسناد داده می شود نه اینکه قائم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بما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انه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مراد متحد با زید باشد</w:t>
      </w:r>
      <w:r w:rsidR="00BD4833">
        <w:rPr>
          <w:rFonts w:ascii="B Badr" w:hAnsi="B Badr" w:cs="B Badr" w:hint="cs"/>
          <w:sz w:val="36"/>
          <w:szCs w:val="36"/>
          <w:rtl/>
        </w:rPr>
        <w:t xml:space="preserve"> </w:t>
      </w:r>
      <w:proofErr w:type="spellStart"/>
      <w:r w:rsidR="00BD4833">
        <w:rPr>
          <w:rFonts w:ascii="B Badr" w:hAnsi="B Badr" w:cs="B Badr" w:hint="cs"/>
          <w:sz w:val="36"/>
          <w:szCs w:val="36"/>
          <w:rtl/>
        </w:rPr>
        <w:t>يا</w:t>
      </w:r>
      <w:proofErr w:type="spellEnd"/>
      <w:r w:rsidR="00BD4833">
        <w:rPr>
          <w:rFonts w:ascii="B Badr" w:hAnsi="B Badr" w:cs="B Badr" w:hint="cs"/>
          <w:sz w:val="36"/>
          <w:szCs w:val="36"/>
          <w:rtl/>
        </w:rPr>
        <w:t xml:space="preserve"> ضرب </w:t>
      </w:r>
      <w:proofErr w:type="spellStart"/>
      <w:r w:rsidR="00BD4833">
        <w:rPr>
          <w:rFonts w:ascii="B Badr" w:hAnsi="B Badr" w:cs="B Badr" w:hint="cs"/>
          <w:sz w:val="36"/>
          <w:szCs w:val="36"/>
          <w:rtl/>
        </w:rPr>
        <w:t>بما</w:t>
      </w:r>
      <w:proofErr w:type="spellEnd"/>
      <w:r w:rsidR="00BD4833">
        <w:rPr>
          <w:rFonts w:ascii="B Badr" w:hAnsi="B Badr" w:cs="B Badr" w:hint="cs"/>
          <w:sz w:val="36"/>
          <w:szCs w:val="36"/>
          <w:rtl/>
        </w:rPr>
        <w:t xml:space="preserve"> </w:t>
      </w:r>
      <w:proofErr w:type="spellStart"/>
      <w:r w:rsidR="00BD4833">
        <w:rPr>
          <w:rFonts w:ascii="B Badr" w:hAnsi="B Badr" w:cs="B Badr" w:hint="cs"/>
          <w:sz w:val="36"/>
          <w:szCs w:val="36"/>
          <w:rtl/>
        </w:rPr>
        <w:t>انه</w:t>
      </w:r>
      <w:proofErr w:type="spellEnd"/>
      <w:r w:rsidR="00BD4833">
        <w:rPr>
          <w:rFonts w:ascii="B Badr" w:hAnsi="B Badr" w:cs="B Badr" w:hint="cs"/>
          <w:sz w:val="36"/>
          <w:szCs w:val="36"/>
          <w:rtl/>
        </w:rPr>
        <w:t xml:space="preserve"> مراد به </w:t>
      </w:r>
      <w:proofErr w:type="spellStart"/>
      <w:r w:rsidR="00BD4833">
        <w:rPr>
          <w:rFonts w:ascii="B Badr" w:hAnsi="B Badr" w:cs="B Badr" w:hint="cs"/>
          <w:sz w:val="36"/>
          <w:szCs w:val="36"/>
          <w:rtl/>
        </w:rPr>
        <w:t>زيد</w:t>
      </w:r>
      <w:proofErr w:type="spellEnd"/>
      <w:r w:rsidR="00BD4833">
        <w:rPr>
          <w:rFonts w:ascii="B Badr" w:hAnsi="B Badr" w:cs="B Badr" w:hint="cs"/>
          <w:sz w:val="36"/>
          <w:szCs w:val="36"/>
          <w:rtl/>
        </w:rPr>
        <w:t xml:space="preserve"> اسناد داده شود </w:t>
      </w:r>
      <w:r>
        <w:rPr>
          <w:rFonts w:ascii="B Badr" w:hAnsi="B Badr" w:cs="B Badr" w:hint="cs"/>
          <w:sz w:val="36"/>
          <w:szCs w:val="36"/>
          <w:rtl/>
        </w:rPr>
        <w:t xml:space="preserve">. با توجه به این مطلب که در حمل حقیقی و اسناد حقیقی دو طرف ذات معانی هستند، اگر کسی بگوید اراده و قصد در معانی الفاظ اخذ شده است، در جمله </w:t>
      </w:r>
      <w:r>
        <w:rPr>
          <w:rFonts w:ascii="B Badr" w:hAnsi="B Badr" w:cs="Cambria" w:hint="cs"/>
          <w:sz w:val="36"/>
          <w:szCs w:val="36"/>
          <w:rtl/>
        </w:rPr>
        <w:t>"</w:t>
      </w:r>
      <w:r>
        <w:rPr>
          <w:rFonts w:ascii="B Badr" w:hAnsi="B Badr" w:cs="B Badr" w:hint="cs"/>
          <w:sz w:val="36"/>
          <w:szCs w:val="36"/>
          <w:rtl/>
        </w:rPr>
        <w:t>زید قائم</w:t>
      </w:r>
      <w:r>
        <w:rPr>
          <w:rFonts w:ascii="B Badr" w:hAnsi="B Badr" w:cs="Cambria" w:hint="cs"/>
          <w:sz w:val="36"/>
          <w:szCs w:val="36"/>
          <w:rtl/>
        </w:rPr>
        <w:t>"</w:t>
      </w:r>
      <w:r>
        <w:rPr>
          <w:rFonts w:ascii="B Badr" w:hAnsi="B Badr" w:cs="B Badr" w:hint="cs"/>
          <w:sz w:val="36"/>
          <w:szCs w:val="36"/>
          <w:rtl/>
        </w:rPr>
        <w:t xml:space="preserve"> باید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ملتزم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به تصرف شد و گفت که زید ولو معنای موضوع له ان زید مراد بوده است اما در این جمله در ذات زید استعمال شده و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تجرید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از قید شده است. این در حالی است که در این قضایا تصرف و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تجریدی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بالوجدان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در کار نیست و الفاظ دو طرف در ذات معنای اصلی خود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بما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هی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هی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استعمال شده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اند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. </w:t>
      </w:r>
    </w:p>
    <w:p w14:paraId="0B9003F6" w14:textId="3AB1C2AE" w:rsidR="006B42AB" w:rsidRDefault="006B42AB" w:rsidP="006B42AB">
      <w:pPr>
        <w:ind w:firstLine="296"/>
        <w:jc w:val="both"/>
        <w:rPr>
          <w:rFonts w:ascii="B Badr" w:hAnsi="B Badr" w:cs="B Badr"/>
          <w:sz w:val="36"/>
          <w:szCs w:val="36"/>
          <w:rtl/>
        </w:rPr>
      </w:pPr>
      <w:r>
        <w:rPr>
          <w:rFonts w:ascii="B Badr" w:hAnsi="B Badr" w:cs="B Badr" w:hint="cs"/>
          <w:sz w:val="36"/>
          <w:szCs w:val="36"/>
          <w:rtl/>
        </w:rPr>
        <w:t xml:space="preserve">دلیل سوم: اگر الفاظ وضع شده باشند برای معانی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بما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هی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مراد</w:t>
      </w:r>
      <w:r w:rsidR="00BD4833">
        <w:rPr>
          <w:rFonts w:ascii="B Badr" w:hAnsi="B Badr" w:cs="B Badr" w:hint="cs"/>
          <w:sz w:val="36"/>
          <w:szCs w:val="36"/>
          <w:rtl/>
        </w:rPr>
        <w:t>ة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لازم می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اید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وضع در تمام الفاظ از قبیل وضع عام و موضوع له خاص باشد حتی در اسماء اجناس مثل انسان شجر و ... و حال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انکه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کسی به ان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ملتزم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نمی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شود. زیرا کسی که می گوید اراده در معنای </w:t>
      </w:r>
      <w:r>
        <w:rPr>
          <w:rFonts w:ascii="B Badr" w:hAnsi="B Badr" w:cs="B Badr" w:hint="cs"/>
          <w:sz w:val="36"/>
          <w:szCs w:val="36"/>
          <w:rtl/>
        </w:rPr>
        <w:lastRenderedPageBreak/>
        <w:t xml:space="preserve">موضوع له اخذ شده مفهوم اراده را که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نمی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گوید بلکه مقصود او اراده به حمل شایع است که واقع اراده می شود یعنی همان اراده های جزئی و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مصداقی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که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متکلمین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در زمان تکلم دارند. وقتی واقع اراده در معنا اخذ شود هر معنایی را که اراده می کند طبعا معنا غیر از معنایی خواهد شد که دیگری یا حتی خود او</w:t>
      </w:r>
      <w:r w:rsidR="00BD4833">
        <w:rPr>
          <w:rFonts w:ascii="B Badr" w:hAnsi="B Badr" w:cs="B Badr" w:hint="cs"/>
          <w:sz w:val="36"/>
          <w:szCs w:val="36"/>
          <w:rtl/>
        </w:rPr>
        <w:t xml:space="preserve"> در مورد </w:t>
      </w:r>
      <w:proofErr w:type="spellStart"/>
      <w:r w:rsidR="00BD4833">
        <w:rPr>
          <w:rFonts w:ascii="B Badr" w:hAnsi="B Badr" w:cs="B Badr" w:hint="cs"/>
          <w:sz w:val="36"/>
          <w:szCs w:val="36"/>
          <w:rtl/>
        </w:rPr>
        <w:t>ديگر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اراده می کند. اگر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واضع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بخواهد لفظ را برای معنا به قید اراده های جزئی وضع کند طبعا موضوع له خاص می شود. چون مفهوم و معنا را مقید به امر جزئی کرده است و مفهوم مقید به جزئی هم جزئی می شود. منتها این موضوع له خاص را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واضع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با یک عنوان کلی تصور می کند و سپس برای تک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تک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مصادیق وضع می کند که می شود همان وضع عام و موضوع له خاص. در حالی که این مساله قابل التزام نیست و وجدان بر خلاف ان است. در اقسام چهارگانه وضع بیان شد که همه قبول دارند وضع عام و موضوع له عام هم ممکن است و هم واقع است؛ </w:t>
      </w:r>
      <w:proofErr w:type="spellStart"/>
      <w:r w:rsidR="00C63D41">
        <w:rPr>
          <w:rFonts w:ascii="B Badr" w:hAnsi="B Badr" w:cs="B Badr" w:hint="cs"/>
          <w:sz w:val="36"/>
          <w:szCs w:val="36"/>
          <w:rtl/>
        </w:rPr>
        <w:t>و</w:t>
      </w:r>
      <w:r>
        <w:rPr>
          <w:rFonts w:ascii="B Badr" w:hAnsi="B Badr" w:cs="B Badr" w:hint="cs"/>
          <w:sz w:val="36"/>
          <w:szCs w:val="36"/>
          <w:rtl/>
        </w:rPr>
        <w:t>مث</w:t>
      </w:r>
      <w:r w:rsidR="00C63D41">
        <w:rPr>
          <w:rFonts w:ascii="B Badr" w:hAnsi="B Badr" w:cs="B Badr" w:hint="cs"/>
          <w:sz w:val="36"/>
          <w:szCs w:val="36"/>
          <w:rtl/>
        </w:rPr>
        <w:t>ا</w:t>
      </w:r>
      <w:r>
        <w:rPr>
          <w:rFonts w:ascii="B Badr" w:hAnsi="B Badr" w:cs="B Badr" w:hint="cs"/>
          <w:sz w:val="36"/>
          <w:szCs w:val="36"/>
          <w:rtl/>
        </w:rPr>
        <w:t>ل</w:t>
      </w:r>
      <w:proofErr w:type="spellEnd"/>
      <w:r w:rsidR="00C63D41">
        <w:rPr>
          <w:rFonts w:ascii="B Badr" w:hAnsi="B Badr" w:cs="B Badr" w:hint="cs"/>
          <w:sz w:val="36"/>
          <w:szCs w:val="36"/>
          <w:rtl/>
        </w:rPr>
        <w:t xml:space="preserve"> وضع عام و موضوع له عام هم</w:t>
      </w:r>
      <w:r>
        <w:rPr>
          <w:rFonts w:ascii="B Badr" w:hAnsi="B Badr" w:cs="B Badr" w:hint="cs"/>
          <w:sz w:val="36"/>
          <w:szCs w:val="36"/>
          <w:rtl/>
        </w:rPr>
        <w:t xml:space="preserve"> اسماء اجناس</w:t>
      </w:r>
      <w:r w:rsidR="00C63D41">
        <w:rPr>
          <w:rFonts w:ascii="B Badr" w:hAnsi="B Badr" w:cs="B Badr" w:hint="cs"/>
          <w:sz w:val="36"/>
          <w:szCs w:val="36"/>
          <w:rtl/>
        </w:rPr>
        <w:t xml:space="preserve"> بودند </w:t>
      </w:r>
      <w:r>
        <w:rPr>
          <w:rFonts w:ascii="B Badr" w:hAnsi="B Badr" w:cs="B Badr" w:hint="cs"/>
          <w:sz w:val="36"/>
          <w:szCs w:val="36"/>
          <w:rtl/>
        </w:rPr>
        <w:t xml:space="preserve">. </w:t>
      </w:r>
    </w:p>
    <w:p w14:paraId="2EF4B961" w14:textId="3FF08342" w:rsidR="006B42AB" w:rsidRDefault="006B42AB" w:rsidP="006B42AB">
      <w:pPr>
        <w:ind w:firstLine="296"/>
        <w:jc w:val="both"/>
        <w:rPr>
          <w:rFonts w:ascii="B Badr" w:hAnsi="B Badr" w:cs="B Badr"/>
          <w:sz w:val="36"/>
          <w:szCs w:val="36"/>
          <w:rtl/>
        </w:rPr>
      </w:pPr>
      <w:r>
        <w:rPr>
          <w:rFonts w:ascii="B Badr" w:hAnsi="B Badr" w:cs="B Badr" w:hint="cs"/>
          <w:sz w:val="36"/>
          <w:szCs w:val="36"/>
          <w:rtl/>
        </w:rPr>
        <w:t xml:space="preserve">یک برداشت غیر صحیح یا به تعبیر دیگر اشکالی وجود دارد که مرحوم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اخوند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در صدد دفع ان است. برداشت نادرستی که موجب اشکال به مرحوم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اخوند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شده این است که در این بحث که اراده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متکلم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چه نقشی در دلالت الفاظ بر معانی دارد، دو </w:t>
      </w:r>
      <w:r w:rsidR="00C63D41">
        <w:rPr>
          <w:rFonts w:ascii="B Badr" w:hAnsi="B Badr" w:cs="B Badr" w:hint="cs"/>
          <w:sz w:val="36"/>
          <w:szCs w:val="36"/>
          <w:rtl/>
        </w:rPr>
        <w:t>موضع از بحث</w:t>
      </w:r>
      <w:r>
        <w:rPr>
          <w:rFonts w:ascii="B Badr" w:hAnsi="B Badr" w:cs="B Badr" w:hint="cs"/>
          <w:sz w:val="36"/>
          <w:szCs w:val="36"/>
          <w:rtl/>
        </w:rPr>
        <w:t xml:space="preserve"> وجود دارد . یک </w:t>
      </w:r>
      <w:r w:rsidR="00C63D41">
        <w:rPr>
          <w:rFonts w:ascii="B Badr" w:hAnsi="B Badr" w:cs="B Badr" w:hint="cs"/>
          <w:sz w:val="36"/>
          <w:szCs w:val="36"/>
          <w:rtl/>
        </w:rPr>
        <w:t xml:space="preserve">موضع  از </w:t>
      </w:r>
      <w:r>
        <w:rPr>
          <w:rFonts w:ascii="B Badr" w:hAnsi="B Badr" w:cs="B Badr" w:hint="cs"/>
          <w:sz w:val="36"/>
          <w:szCs w:val="36"/>
          <w:rtl/>
        </w:rPr>
        <w:t xml:space="preserve">بحث این است که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ایا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اراده در معنای موضوع له اخذ شده است یا الفاظ برای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ذوات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معانی وضع شده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اند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</w:t>
      </w:r>
      <w:r w:rsidR="00C63D41">
        <w:rPr>
          <w:rFonts w:ascii="B Badr" w:hAnsi="B Badr" w:cs="B Badr" w:hint="cs"/>
          <w:sz w:val="36"/>
          <w:szCs w:val="36"/>
          <w:rtl/>
        </w:rPr>
        <w:t>، موضع</w:t>
      </w:r>
      <w:r>
        <w:rPr>
          <w:rFonts w:ascii="B Badr" w:hAnsi="B Badr" w:cs="B Badr" w:hint="cs"/>
          <w:sz w:val="36"/>
          <w:szCs w:val="36"/>
          <w:rtl/>
        </w:rPr>
        <w:t xml:space="preserve"> دیگر بحث این است که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ایا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دلالت داشتن الفاظ بر معانی، تابع اراده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متکلم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است و در جایی که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متکلم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اراده ای ندارد دلالت تحقق پیدا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نمی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کند یا تحقق دلالت تابع وضع و علم به وضع است ولو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متکلم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اراده نداشته باشد و یا اراده او احراز نشده باشد مخاطب به معنای موضوع له منتقل می شود.</w:t>
      </w:r>
    </w:p>
    <w:p w14:paraId="7D787CE0" w14:textId="143BA3BA" w:rsidR="006B42AB" w:rsidRDefault="006B42AB" w:rsidP="006B42AB">
      <w:pPr>
        <w:ind w:firstLine="296"/>
        <w:jc w:val="both"/>
        <w:rPr>
          <w:rFonts w:ascii="B Badr" w:hAnsi="B Badr" w:cs="B Badr"/>
          <w:sz w:val="36"/>
          <w:szCs w:val="36"/>
          <w:rtl/>
        </w:rPr>
      </w:pPr>
      <w:r>
        <w:rPr>
          <w:rFonts w:ascii="B Badr" w:hAnsi="B Badr" w:cs="B Badr" w:hint="cs"/>
          <w:sz w:val="36"/>
          <w:szCs w:val="36"/>
          <w:rtl/>
        </w:rPr>
        <w:lastRenderedPageBreak/>
        <w:t xml:space="preserve">در بحث دوم که دلالت تابع اراده است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یاخیر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دو نظر وجود دارد. یکی نظر مشهور که می گویند دلالت تابع وضع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واضع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است و به مجرد اینکه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واضع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لفظی را برای معنایی وضع کرد و شنونده علم پیدا کرد، دلالت محقق می شود. اما شیخ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الرئیس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و مرحوم خواجه نصیر طوسی قائل هستند که دلالت تابع اراده است و تا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متکلم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اراده معنا نکند دلالت و انتقال</w:t>
      </w:r>
      <w:r w:rsidR="00C63D41">
        <w:rPr>
          <w:rFonts w:ascii="B Badr" w:hAnsi="B Badr" w:cs="B Badr" w:hint="cs"/>
          <w:sz w:val="36"/>
          <w:szCs w:val="36"/>
          <w:rtl/>
        </w:rPr>
        <w:t xml:space="preserve"> معنی به ذهن مخاطب</w:t>
      </w:r>
      <w:r>
        <w:rPr>
          <w:rFonts w:ascii="B Badr" w:hAnsi="B Badr" w:cs="B Badr" w:hint="cs"/>
          <w:sz w:val="36"/>
          <w:szCs w:val="36"/>
          <w:rtl/>
        </w:rPr>
        <w:t xml:space="preserve"> تحقق پیدا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نمی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کند. </w:t>
      </w:r>
    </w:p>
    <w:p w14:paraId="125B97E3" w14:textId="09FE8DB6" w:rsidR="006B42AB" w:rsidRDefault="006B42AB" w:rsidP="006B42AB">
      <w:pPr>
        <w:ind w:firstLine="296"/>
        <w:jc w:val="both"/>
        <w:rPr>
          <w:rFonts w:ascii="B Badr" w:hAnsi="B Badr" w:cs="B Badr"/>
          <w:sz w:val="36"/>
          <w:szCs w:val="36"/>
          <w:rtl/>
        </w:rPr>
      </w:pPr>
      <w:r>
        <w:rPr>
          <w:rFonts w:ascii="B Badr" w:hAnsi="B Badr" w:cs="B Badr" w:hint="cs"/>
          <w:sz w:val="36"/>
          <w:szCs w:val="36"/>
          <w:rtl/>
        </w:rPr>
        <w:t xml:space="preserve">صاحب فصول خیال کرده بین این دو </w:t>
      </w:r>
      <w:r w:rsidR="00C63D41">
        <w:rPr>
          <w:rFonts w:ascii="B Badr" w:hAnsi="B Badr" w:cs="B Badr" w:hint="cs"/>
          <w:sz w:val="36"/>
          <w:szCs w:val="36"/>
          <w:rtl/>
        </w:rPr>
        <w:t>موضع</w:t>
      </w:r>
      <w:r>
        <w:rPr>
          <w:rFonts w:ascii="B Badr" w:hAnsi="B Badr" w:cs="B Badr" w:hint="cs"/>
          <w:sz w:val="36"/>
          <w:szCs w:val="36"/>
          <w:rtl/>
        </w:rPr>
        <w:t xml:space="preserve"> بحث ارتباط و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تلازم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وجود دارد و حرف شیخ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الرئیس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و محقق طوسی که در بحث دوم قائل شدند دلالت تابع اراده است نشان می دهد که در بحث اول نیز اعتقاد دارند که الفاظ برای معانی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بما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هی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مراده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وضع شده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اند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. </w:t>
      </w:r>
    </w:p>
    <w:p w14:paraId="5EDE9257" w14:textId="428B8B32" w:rsidR="006B42AB" w:rsidRDefault="006B42AB" w:rsidP="006B42AB">
      <w:pPr>
        <w:ind w:firstLine="296"/>
        <w:jc w:val="both"/>
        <w:rPr>
          <w:rFonts w:ascii="B Badr" w:hAnsi="B Badr" w:cs="B Badr"/>
          <w:sz w:val="36"/>
          <w:szCs w:val="36"/>
          <w:rtl/>
        </w:rPr>
      </w:pPr>
      <w:r>
        <w:rPr>
          <w:rFonts w:ascii="B Badr" w:hAnsi="B Badr" w:cs="B Badr" w:hint="cs"/>
          <w:sz w:val="36"/>
          <w:szCs w:val="36"/>
          <w:rtl/>
        </w:rPr>
        <w:t xml:space="preserve">از این برداشت اشکالی به </w:t>
      </w:r>
      <w:r w:rsidR="00C63D41">
        <w:rPr>
          <w:rFonts w:ascii="B Badr" w:hAnsi="B Badr" w:cs="B Badr" w:hint="cs"/>
          <w:sz w:val="36"/>
          <w:szCs w:val="36"/>
          <w:rtl/>
        </w:rPr>
        <w:t xml:space="preserve">مختار </w:t>
      </w:r>
      <w:r>
        <w:rPr>
          <w:rFonts w:ascii="B Badr" w:hAnsi="B Badr" w:cs="B Badr" w:hint="cs"/>
          <w:sz w:val="36"/>
          <w:szCs w:val="36"/>
          <w:rtl/>
        </w:rPr>
        <w:t xml:space="preserve">مرحوم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اخوند</w:t>
      </w:r>
      <w:proofErr w:type="spellEnd"/>
      <w:r w:rsidR="00C63D41">
        <w:rPr>
          <w:rFonts w:ascii="B Badr" w:hAnsi="B Badr" w:cs="B Badr" w:hint="cs"/>
          <w:sz w:val="36"/>
          <w:szCs w:val="36"/>
          <w:rtl/>
        </w:rPr>
        <w:t xml:space="preserve"> در امر خامس</w:t>
      </w:r>
      <w:r>
        <w:rPr>
          <w:rFonts w:ascii="B Badr" w:hAnsi="B Badr" w:cs="B Badr" w:hint="cs"/>
          <w:sz w:val="36"/>
          <w:szCs w:val="36"/>
          <w:rtl/>
        </w:rPr>
        <w:t xml:space="preserve"> تولید می شود</w:t>
      </w:r>
      <w:r w:rsidR="00C63D41">
        <w:rPr>
          <w:rFonts w:ascii="B Badr" w:hAnsi="B Badr" w:cs="B Badr" w:hint="cs"/>
          <w:sz w:val="36"/>
          <w:szCs w:val="36"/>
          <w:rtl/>
        </w:rPr>
        <w:t xml:space="preserve"> و آن </w:t>
      </w:r>
      <w:proofErr w:type="spellStart"/>
      <w:r w:rsidR="00C63D41">
        <w:rPr>
          <w:rFonts w:ascii="B Badr" w:hAnsi="B Badr" w:cs="B Badr" w:hint="cs"/>
          <w:sz w:val="36"/>
          <w:szCs w:val="36"/>
          <w:rtl/>
        </w:rPr>
        <w:t>اين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که چون در بحث دوم حق با شیخ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الرئیس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و مرحوم خواجه نصیر طوسی است نه با مشهور، در بحث اول هم نباید موضوع له الفاظ ذات معانی باشد بلکه باید معانی من حیث هی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مراد</w:t>
      </w:r>
      <w:r w:rsidR="00C63D41">
        <w:rPr>
          <w:rFonts w:ascii="B Badr" w:hAnsi="B Badr" w:cs="B Badr" w:hint="cs"/>
          <w:sz w:val="36"/>
          <w:szCs w:val="36"/>
          <w:rtl/>
        </w:rPr>
        <w:t>ة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باشد.</w:t>
      </w:r>
    </w:p>
    <w:p w14:paraId="1BA0FA43" w14:textId="77777777" w:rsidR="006B42AB" w:rsidRDefault="006B42AB" w:rsidP="006B42AB">
      <w:pPr>
        <w:ind w:firstLine="296"/>
        <w:jc w:val="both"/>
        <w:rPr>
          <w:rFonts w:ascii="B Badr" w:hAnsi="B Badr" w:cs="B Badr"/>
          <w:sz w:val="36"/>
          <w:szCs w:val="36"/>
          <w:rtl/>
        </w:rPr>
      </w:pPr>
      <w:r>
        <w:rPr>
          <w:rFonts w:ascii="B Badr" w:hAnsi="B Badr" w:cs="B Badr" w:hint="cs"/>
          <w:sz w:val="36"/>
          <w:szCs w:val="36"/>
          <w:rtl/>
        </w:rPr>
        <w:t xml:space="preserve">مرحوم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اخوند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جواب می دهد که این برداشت صحیح نیست و در نتیجه اشکال از این حیث وارد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نمی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باشد.</w:t>
      </w:r>
    </w:p>
    <w:p w14:paraId="09AD89FA" w14:textId="77777777" w:rsidR="006B42AB" w:rsidRDefault="006B42AB" w:rsidP="006B42AB">
      <w:pPr>
        <w:ind w:firstLine="296"/>
        <w:jc w:val="both"/>
        <w:rPr>
          <w:rFonts w:ascii="B Badr" w:hAnsi="B Badr" w:cs="B Badr"/>
          <w:sz w:val="36"/>
          <w:szCs w:val="36"/>
          <w:rtl/>
        </w:rPr>
      </w:pPr>
    </w:p>
    <w:p w14:paraId="6192E0AF" w14:textId="77777777" w:rsidR="006B42AB" w:rsidRDefault="006B42AB" w:rsidP="006B42AB">
      <w:pPr>
        <w:ind w:firstLine="296"/>
        <w:jc w:val="both"/>
        <w:rPr>
          <w:rFonts w:ascii="B Badr" w:hAnsi="B Badr" w:cs="B Badr"/>
          <w:sz w:val="36"/>
          <w:szCs w:val="36"/>
          <w:rtl/>
        </w:rPr>
      </w:pPr>
      <w:r>
        <w:rPr>
          <w:rFonts w:ascii="B Badr" w:hAnsi="B Badr" w:cs="B Badr" w:hint="cs"/>
          <w:sz w:val="36"/>
          <w:szCs w:val="36"/>
          <w:rtl/>
        </w:rPr>
        <w:t>شنبه 27/6/400                                                         جلسه 7</w:t>
      </w:r>
    </w:p>
    <w:p w14:paraId="5AC28180" w14:textId="77777777" w:rsidR="006B42AB" w:rsidRDefault="006B42AB" w:rsidP="006B42AB">
      <w:pPr>
        <w:ind w:firstLine="296"/>
        <w:jc w:val="both"/>
        <w:rPr>
          <w:rFonts w:ascii="B Badr" w:hAnsi="B Badr" w:cs="B Badr"/>
          <w:sz w:val="36"/>
          <w:szCs w:val="36"/>
          <w:rtl/>
        </w:rPr>
      </w:pPr>
      <w:r>
        <w:rPr>
          <w:rFonts w:ascii="B Badr" w:hAnsi="B Badr" w:cs="B Badr" w:hint="cs"/>
          <w:sz w:val="36"/>
          <w:szCs w:val="36"/>
          <w:rtl/>
        </w:rPr>
        <w:t xml:space="preserve">به مرحوم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اخوند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اشکال شد که چون رای صحیح تبعیت دلالت از اراده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متکلم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است باید قائل شوید که الفاظ نیز برای معانی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بما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هی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مراده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وضع شده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اند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نه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ذوات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معانی.</w:t>
      </w:r>
    </w:p>
    <w:p w14:paraId="72EEE2DD" w14:textId="515782AD" w:rsidR="006B42AB" w:rsidRDefault="006B42AB" w:rsidP="006B42AB">
      <w:pPr>
        <w:ind w:firstLine="296"/>
        <w:jc w:val="both"/>
        <w:rPr>
          <w:rFonts w:ascii="B Badr" w:hAnsi="B Badr" w:cs="B Badr"/>
          <w:sz w:val="36"/>
          <w:szCs w:val="36"/>
          <w:rtl/>
        </w:rPr>
      </w:pPr>
      <w:r>
        <w:rPr>
          <w:rFonts w:ascii="B Badr" w:hAnsi="B Badr" w:cs="B Badr" w:hint="cs"/>
          <w:sz w:val="36"/>
          <w:szCs w:val="36"/>
          <w:rtl/>
        </w:rPr>
        <w:lastRenderedPageBreak/>
        <w:t xml:space="preserve">این اشکال ناشی از این است که صاحب فصول </w:t>
      </w:r>
      <w:proofErr w:type="spellStart"/>
      <w:r w:rsidR="00C63D41">
        <w:rPr>
          <w:rFonts w:ascii="B Badr" w:hAnsi="B Badr" w:cs="B Badr" w:hint="cs"/>
          <w:sz w:val="36"/>
          <w:szCs w:val="36"/>
          <w:rtl/>
        </w:rPr>
        <w:t>خيال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کرده است بین این دو بحث ارتباط وجود دارد. </w:t>
      </w:r>
    </w:p>
    <w:p w14:paraId="5182308B" w14:textId="2F1F7F52" w:rsidR="006B42AB" w:rsidRDefault="006B42AB" w:rsidP="006B42AB">
      <w:pPr>
        <w:ind w:firstLine="296"/>
        <w:jc w:val="both"/>
        <w:rPr>
          <w:rFonts w:ascii="B Badr" w:hAnsi="B Badr" w:cs="B Badr"/>
          <w:sz w:val="36"/>
          <w:szCs w:val="36"/>
          <w:rtl/>
        </w:rPr>
      </w:pPr>
      <w:r>
        <w:rPr>
          <w:rFonts w:ascii="B Badr" w:hAnsi="B Badr" w:cs="B Badr" w:hint="cs"/>
          <w:sz w:val="36"/>
          <w:szCs w:val="36"/>
          <w:rtl/>
        </w:rPr>
        <w:t xml:space="preserve">مرحوم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اخوند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این برداشت را ناصحیح دانسته و فرموده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اند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که کلام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علَمین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ناظر به وضع الفاظ برای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ذوات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معانی یا برای معانی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بما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هی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مراد</w:t>
      </w:r>
      <w:r w:rsidR="00C63D41">
        <w:rPr>
          <w:rFonts w:ascii="B Badr" w:hAnsi="B Badr" w:cs="B Badr" w:hint="cs"/>
          <w:sz w:val="36"/>
          <w:szCs w:val="36"/>
          <w:rtl/>
        </w:rPr>
        <w:t>ة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نیست. زیرا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دلالتی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که در کلام وجود دارد تقسیم به دلالت تصوری و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تصدیقی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می شود. کلام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علمین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ناظر به دلالت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تصدیقی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است و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انچه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مربوط به بحث وضع الفاظ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للمعانی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است دلالت تصوری است. لذا میان این دو بحث ارتباطی نیست.</w:t>
      </w:r>
    </w:p>
    <w:p w14:paraId="0A8D32DE" w14:textId="3E6475D4" w:rsidR="006B42AB" w:rsidRDefault="006B42AB" w:rsidP="006B42AB">
      <w:pPr>
        <w:ind w:firstLine="296"/>
        <w:jc w:val="both"/>
        <w:rPr>
          <w:rFonts w:ascii="B Badr" w:hAnsi="B Badr" w:cs="B Badr"/>
          <w:sz w:val="36"/>
          <w:szCs w:val="36"/>
          <w:rtl/>
        </w:rPr>
      </w:pPr>
      <w:r>
        <w:rPr>
          <w:rFonts w:ascii="B Badr" w:hAnsi="B Badr" w:cs="B Badr" w:hint="cs"/>
          <w:sz w:val="36"/>
          <w:szCs w:val="36"/>
          <w:rtl/>
        </w:rPr>
        <w:t xml:space="preserve">دلالت تصوری این است که سماع لفظ موجب حضور معنا در ذهن مخاطب شود. این دلالت ناشی از علم به وضع است. در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مواردی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که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سامع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یا شنونده علم به وضع داشته باشد سماع لفظ موجب اخطار معنای موضوع له می شود ولو به تعبیر مرحوم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اخوند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کان من وراء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الجدار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او من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لافظ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بلا شعور و اختیار. این دلالت توقف بر اراده ندارد لذا در موارد فوق هم دلالت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تصوریه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محقق می شود در حالی که اراده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متکلم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محرز نشده است</w:t>
      </w:r>
      <w:r w:rsidR="00C63D41">
        <w:rPr>
          <w:rFonts w:ascii="B Badr" w:hAnsi="B Badr" w:cs="B Badr" w:hint="cs"/>
          <w:sz w:val="36"/>
          <w:szCs w:val="36"/>
          <w:rtl/>
        </w:rPr>
        <w:t xml:space="preserve"> </w:t>
      </w:r>
      <w:proofErr w:type="spellStart"/>
      <w:r w:rsidR="00C63D41">
        <w:rPr>
          <w:rFonts w:ascii="B Badr" w:hAnsi="B Badr" w:cs="B Badr" w:hint="cs"/>
          <w:sz w:val="36"/>
          <w:szCs w:val="36"/>
          <w:rtl/>
        </w:rPr>
        <w:t>يا</w:t>
      </w:r>
      <w:proofErr w:type="spellEnd"/>
      <w:r w:rsidR="00C63D41">
        <w:rPr>
          <w:rFonts w:ascii="B Badr" w:hAnsi="B Badr" w:cs="B Badr" w:hint="cs"/>
          <w:sz w:val="36"/>
          <w:szCs w:val="36"/>
          <w:rtl/>
        </w:rPr>
        <w:t xml:space="preserve"> قطعا اراده ندارد </w:t>
      </w:r>
      <w:r>
        <w:rPr>
          <w:rFonts w:ascii="B Badr" w:hAnsi="B Badr" w:cs="B Badr" w:hint="cs"/>
          <w:sz w:val="36"/>
          <w:szCs w:val="36"/>
          <w:rtl/>
        </w:rPr>
        <w:t>.</w:t>
      </w:r>
    </w:p>
    <w:p w14:paraId="65E5377A" w14:textId="11A28D83" w:rsidR="006B42AB" w:rsidRDefault="006B42AB" w:rsidP="006B42AB">
      <w:pPr>
        <w:ind w:firstLine="296"/>
        <w:jc w:val="both"/>
        <w:rPr>
          <w:rFonts w:ascii="B Badr" w:hAnsi="B Badr" w:cs="B Badr"/>
          <w:sz w:val="36"/>
          <w:szCs w:val="36"/>
          <w:rtl/>
        </w:rPr>
      </w:pPr>
      <w:r>
        <w:rPr>
          <w:rFonts w:ascii="B Badr" w:hAnsi="B Badr" w:cs="B Badr" w:hint="cs"/>
          <w:sz w:val="36"/>
          <w:szCs w:val="36"/>
          <w:rtl/>
        </w:rPr>
        <w:t xml:space="preserve">قسم دوم دلالت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تصدیقیه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است. مقصود</w:t>
      </w:r>
      <w:r w:rsidR="00C63D41">
        <w:rPr>
          <w:rFonts w:ascii="B Badr" w:hAnsi="B Badr" w:cs="B Badr" w:hint="cs"/>
          <w:sz w:val="36"/>
          <w:szCs w:val="36"/>
          <w:rtl/>
        </w:rPr>
        <w:t xml:space="preserve"> از دلالت </w:t>
      </w:r>
      <w:proofErr w:type="spellStart"/>
      <w:r w:rsidR="00C63D41">
        <w:rPr>
          <w:rFonts w:ascii="B Badr" w:hAnsi="B Badr" w:cs="B Badr" w:hint="cs"/>
          <w:sz w:val="36"/>
          <w:szCs w:val="36"/>
          <w:rtl/>
        </w:rPr>
        <w:t>تصدیقيه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این است که کلام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متکلم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دلالت کند بر اینکه قصد تفهیم معنای خاص را دارد و به قصد تفهیم معنای خاص این الفاظ را گفته است. دلالت در این قسم دوم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تصدیقیه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است؛ یعنی تصدیق مخاطب و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سامع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به اینکه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متکلم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اراده تفهیم این معنا را داشته است. برای تحقق این دلالت در </w:t>
      </w:r>
      <w:r w:rsidR="00C63D41">
        <w:rPr>
          <w:rFonts w:ascii="B Badr" w:hAnsi="B Badr" w:cs="B Badr" w:hint="cs"/>
          <w:sz w:val="36"/>
          <w:szCs w:val="36"/>
          <w:rtl/>
        </w:rPr>
        <w:t xml:space="preserve">هر </w:t>
      </w:r>
      <w:r>
        <w:rPr>
          <w:rFonts w:ascii="B Badr" w:hAnsi="B Badr" w:cs="B Badr" w:hint="cs"/>
          <w:sz w:val="36"/>
          <w:szCs w:val="36"/>
          <w:rtl/>
        </w:rPr>
        <w:t xml:space="preserve">مورد باید علاوه بر وضع الفاظ و علم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سامع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به ان، احراز شود که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متکلم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در مقام تفهیم معنا هم می باشد نه اینکه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متکلم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این لفظ را نه به غرض تفهیم معنا بلکه</w:t>
      </w:r>
      <w:r w:rsidR="00C63D41">
        <w:rPr>
          <w:rFonts w:ascii="B Badr" w:hAnsi="B Badr" w:cs="B Badr" w:hint="cs"/>
          <w:sz w:val="36"/>
          <w:szCs w:val="36"/>
          <w:rtl/>
        </w:rPr>
        <w:t xml:space="preserve"> مثلا</w:t>
      </w:r>
      <w:r>
        <w:rPr>
          <w:rFonts w:ascii="B Badr" w:hAnsi="B Badr" w:cs="B Badr" w:hint="cs"/>
          <w:sz w:val="36"/>
          <w:szCs w:val="36"/>
          <w:rtl/>
        </w:rPr>
        <w:t xml:space="preserve"> به غرض تمرین </w:t>
      </w:r>
      <w:r>
        <w:rPr>
          <w:rFonts w:ascii="B Badr" w:hAnsi="B Badr" w:cs="B Badr" w:hint="cs"/>
          <w:sz w:val="36"/>
          <w:szCs w:val="36"/>
          <w:rtl/>
        </w:rPr>
        <w:lastRenderedPageBreak/>
        <w:t xml:space="preserve">تکلم به کار برده است. باید احراز شود که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متکلم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با این تکلم خود قصد تفهیم معنا را داشته است. </w:t>
      </w:r>
    </w:p>
    <w:p w14:paraId="258E3271" w14:textId="77777777" w:rsidR="006B42AB" w:rsidRDefault="006B42AB" w:rsidP="006B42AB">
      <w:pPr>
        <w:ind w:firstLine="296"/>
        <w:jc w:val="both"/>
        <w:rPr>
          <w:rFonts w:ascii="B Badr" w:hAnsi="B Badr" w:cs="B Badr"/>
          <w:sz w:val="36"/>
          <w:szCs w:val="36"/>
          <w:rtl/>
        </w:rPr>
      </w:pPr>
      <w:r>
        <w:rPr>
          <w:rFonts w:ascii="B Badr" w:hAnsi="B Badr" w:cs="B Badr" w:hint="cs"/>
          <w:sz w:val="36"/>
          <w:szCs w:val="36"/>
          <w:rtl/>
        </w:rPr>
        <w:t xml:space="preserve">مرحوم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اخوند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می فرمایند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انچه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از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علَمین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نقل شده که دلالت تابع اراده است ناظر به این نوع دوم دلالت است یعنی مقصود این است که دلالت الفاظ بر اینکه معانی این الفاظ خاصه مراد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متکلم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است، تابع این است که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متکلم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اراده معنا دارد و در مقام تفهیم است به نحو تبعیت مقام اثبات از ثبوت و مقام کشف از مقام واقع مکشوف.</w:t>
      </w:r>
    </w:p>
    <w:p w14:paraId="5B31DAD6" w14:textId="77777777" w:rsidR="006B42AB" w:rsidRDefault="006B42AB" w:rsidP="006B42AB">
      <w:pPr>
        <w:ind w:firstLine="296"/>
        <w:jc w:val="both"/>
        <w:rPr>
          <w:rFonts w:ascii="B Badr" w:hAnsi="B Badr" w:cs="B Badr"/>
          <w:sz w:val="36"/>
          <w:szCs w:val="36"/>
          <w:rtl/>
        </w:rPr>
      </w:pPr>
      <w:r>
        <w:rPr>
          <w:rFonts w:ascii="B Badr" w:hAnsi="B Badr" w:cs="B Badr" w:hint="cs"/>
          <w:sz w:val="36"/>
          <w:szCs w:val="36"/>
          <w:rtl/>
        </w:rPr>
        <w:t xml:space="preserve">بر اساس نظر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علَمین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اگر در جایی بخواهیم اثبات کنیم که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متکلم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ظاهر کلامش را اراده کرده است باید احراز کنیم که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متکلم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به صدد افاده و تفهیم بوده است و الا اگر این را احراز نکنیم هرچند دلالت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تصوریه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وجود دارد اما دلالت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تصدیقیه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برای کلام او محقق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نمی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شود.</w:t>
      </w:r>
    </w:p>
    <w:p w14:paraId="22A53004" w14:textId="2CB0502F" w:rsidR="006B42AB" w:rsidRDefault="006B42AB" w:rsidP="006B42AB">
      <w:pPr>
        <w:ind w:firstLine="296"/>
        <w:jc w:val="both"/>
        <w:rPr>
          <w:rFonts w:ascii="B Badr" w:hAnsi="B Badr" w:cs="B Badr"/>
          <w:sz w:val="36"/>
          <w:szCs w:val="36"/>
          <w:rtl/>
        </w:rPr>
      </w:pPr>
      <w:proofErr w:type="spellStart"/>
      <w:r>
        <w:rPr>
          <w:rFonts w:ascii="B Badr" w:hAnsi="B Badr" w:cs="B Badr" w:hint="cs"/>
          <w:sz w:val="36"/>
          <w:szCs w:val="36"/>
          <w:rtl/>
        </w:rPr>
        <w:t>مستشکل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اشکال می کند که اگر دلالت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تصدیقیه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تابع قصد و اراده باشد لازمه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اش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این است که در موارد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خطاء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متکلم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که قطع پیدا می کنیم معنا مراد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متکلم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نیست یا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مواردی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که اعتقاد پیدا می شود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متکلم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مطلبی را اراده کرده ولی اساسا او در مقام تفهیم نبوده است نباید دلالت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تصدیقیه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وجود داشته باشد و حال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انکه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در این موارد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بالوجدان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دلالت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تصدیقیه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برای کلام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متکلم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وجود دارد مبنی بر اینکه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متکلم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معنای موضوع له لفظ را اراده کرده است. مورد اول که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خطاء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متکلم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باشد مثل این است که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متکلم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می خواست بگوید </w:t>
      </w:r>
      <w:r>
        <w:rPr>
          <w:rFonts w:ascii="B Badr" w:hAnsi="B Badr" w:cs="Cambria" w:hint="cs"/>
          <w:sz w:val="36"/>
          <w:szCs w:val="36"/>
          <w:rtl/>
        </w:rPr>
        <w:t>"</w:t>
      </w:r>
      <w:r>
        <w:rPr>
          <w:rFonts w:ascii="B Badr" w:hAnsi="B Badr" w:cs="B Badr" w:hint="cs"/>
          <w:sz w:val="36"/>
          <w:szCs w:val="36"/>
          <w:rtl/>
        </w:rPr>
        <w:t xml:space="preserve">زید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نائم</w:t>
      </w:r>
      <w:proofErr w:type="spellEnd"/>
      <w:r>
        <w:rPr>
          <w:rFonts w:ascii="B Badr" w:hAnsi="B Badr" w:cs="Cambria" w:hint="cs"/>
          <w:sz w:val="36"/>
          <w:szCs w:val="36"/>
          <w:rtl/>
        </w:rPr>
        <w:t>"</w:t>
      </w:r>
      <w:r>
        <w:rPr>
          <w:rFonts w:ascii="B Badr" w:hAnsi="B Badr" w:cs="B Badr" w:hint="cs"/>
          <w:sz w:val="36"/>
          <w:szCs w:val="36"/>
          <w:rtl/>
        </w:rPr>
        <w:t xml:space="preserve"> اما به صورت اشتباه گفت </w:t>
      </w:r>
      <w:r>
        <w:rPr>
          <w:rFonts w:ascii="B Badr" w:hAnsi="B Badr" w:cs="Cambria" w:hint="cs"/>
          <w:sz w:val="36"/>
          <w:szCs w:val="36"/>
          <w:rtl/>
        </w:rPr>
        <w:t>"</w:t>
      </w:r>
      <w:r>
        <w:rPr>
          <w:rFonts w:ascii="B Badr" w:hAnsi="B Badr" w:cs="B Badr" w:hint="cs"/>
          <w:sz w:val="36"/>
          <w:szCs w:val="36"/>
          <w:rtl/>
        </w:rPr>
        <w:t>زید قائم</w:t>
      </w:r>
      <w:r>
        <w:rPr>
          <w:rFonts w:ascii="B Badr" w:hAnsi="B Badr" w:cs="Cambria" w:hint="cs"/>
          <w:sz w:val="36"/>
          <w:szCs w:val="36"/>
          <w:rtl/>
        </w:rPr>
        <w:t>"</w:t>
      </w:r>
      <w:r>
        <w:rPr>
          <w:rFonts w:ascii="B Badr" w:hAnsi="B Badr" w:cs="B Badr" w:hint="cs"/>
          <w:sz w:val="36"/>
          <w:szCs w:val="36"/>
          <w:rtl/>
        </w:rPr>
        <w:t xml:space="preserve">. زید قائم دلالت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تصدیقیه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دارد بر اینکه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متکلم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تفهیم معنای ثبوت قیام بر</w:t>
      </w:r>
      <w:r w:rsidR="00C63D41">
        <w:rPr>
          <w:rFonts w:ascii="B Badr" w:hAnsi="B Badr" w:cs="B Badr" w:hint="cs"/>
          <w:sz w:val="36"/>
          <w:szCs w:val="36"/>
          <w:rtl/>
        </w:rPr>
        <w:t>ای</w:t>
      </w:r>
      <w:r>
        <w:rPr>
          <w:rFonts w:ascii="B Badr" w:hAnsi="B Badr" w:cs="B Badr" w:hint="cs"/>
          <w:sz w:val="36"/>
          <w:szCs w:val="36"/>
          <w:rtl/>
        </w:rPr>
        <w:t xml:space="preserve"> زید را افاده کرده در حالی که در واقع مراد او نبوده است و می خواسته ثبوت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نوم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را خبر دهد. موردی که تخیل این می شود که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متکلم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چیزی </w:t>
      </w:r>
      <w:r>
        <w:rPr>
          <w:rFonts w:ascii="B Badr" w:hAnsi="B Badr" w:cs="B Badr" w:hint="cs"/>
          <w:sz w:val="36"/>
          <w:szCs w:val="36"/>
          <w:rtl/>
        </w:rPr>
        <w:lastRenderedPageBreak/>
        <w:t xml:space="preserve">را اراده کرده و حال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انکه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مرادش نبوده است مثل اینکه از کسی بشنویم "ضرب زید</w:t>
      </w:r>
      <w:r w:rsidR="00C63D41">
        <w:rPr>
          <w:rFonts w:ascii="B Badr" w:hAnsi="B Badr" w:cs="B Badr" w:hint="cs"/>
          <w:sz w:val="36"/>
          <w:szCs w:val="36"/>
          <w:rtl/>
        </w:rPr>
        <w:t xml:space="preserve"> </w:t>
      </w:r>
      <w:proofErr w:type="spellStart"/>
      <w:r w:rsidR="00C63D41">
        <w:rPr>
          <w:rFonts w:ascii="B Badr" w:hAnsi="B Badr" w:cs="B Badr" w:hint="cs"/>
          <w:sz w:val="36"/>
          <w:szCs w:val="36"/>
          <w:rtl/>
        </w:rPr>
        <w:t>عمروا</w:t>
      </w:r>
      <w:proofErr w:type="spellEnd"/>
      <w:r w:rsidR="00C63D41">
        <w:rPr>
          <w:rFonts w:ascii="B Badr" w:hAnsi="B Badr" w:cs="B Badr" w:hint="cs"/>
          <w:sz w:val="36"/>
          <w:szCs w:val="36"/>
          <w:rtl/>
        </w:rPr>
        <w:t xml:space="preserve"> </w:t>
      </w:r>
      <w:r>
        <w:rPr>
          <w:rFonts w:ascii="B Badr" w:hAnsi="B Badr" w:cs="Cambria" w:hint="cs"/>
          <w:sz w:val="36"/>
          <w:szCs w:val="36"/>
          <w:rtl/>
        </w:rPr>
        <w:t>"</w:t>
      </w:r>
      <w:r>
        <w:rPr>
          <w:rFonts w:ascii="B Badr" w:hAnsi="B Badr" w:cs="B Badr" w:hint="cs"/>
          <w:sz w:val="36"/>
          <w:szCs w:val="36"/>
          <w:rtl/>
        </w:rPr>
        <w:t xml:space="preserve"> و دلالت کند ضرب بر عمر واقع شده و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متکلم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اراده کرده تفهیم ثبوت این معنا را و حال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انکه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متکلم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اصلا اراده افاده معنایی را نکرده است و در مقام دیگری بوده است. اشکال این است که اگر دلالت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تصدیقیه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تابع اراده باشد لازمه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اش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عدم تحقق دلالت در این موارد است و حال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انکه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بالوجدان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دلالت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تصدیقیه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وجود دارد. این نشان می دهد که دلالت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تصدیقیه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هم تابع اراده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متکلم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نیست بلکه با همان وضع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واضع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و علم به وضع این دلالت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تصدیقیه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محقق می شود. </w:t>
      </w:r>
    </w:p>
    <w:p w14:paraId="362FCEFD" w14:textId="77777777" w:rsidR="006B42AB" w:rsidRDefault="006B42AB" w:rsidP="006B42AB">
      <w:pPr>
        <w:ind w:firstLine="296"/>
        <w:jc w:val="both"/>
        <w:rPr>
          <w:rFonts w:ascii="B Badr" w:hAnsi="B Badr" w:cs="B Badr"/>
          <w:sz w:val="36"/>
          <w:szCs w:val="36"/>
          <w:rtl/>
        </w:rPr>
      </w:pPr>
      <w:r>
        <w:rPr>
          <w:rFonts w:ascii="B Badr" w:hAnsi="B Badr" w:cs="B Badr" w:hint="cs"/>
          <w:sz w:val="36"/>
          <w:szCs w:val="36"/>
          <w:rtl/>
        </w:rPr>
        <w:t xml:space="preserve">مرحوم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اخوند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در جواب این اشکال می فرمایند که در موارد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خطاء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متکلم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و موارد تخیل اراده چیزی از سوی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متکلم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ما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ملتزم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می شویم که دلالت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تصدیقیه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وجود ندارد.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واقعا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وقتی اراده و قصدی در کار نیست دلالت و کشفی هم در کار نیست.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انچه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محقق شده تخیل دلالت است و واقع ان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جهالت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و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ضلالت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است. شخص جاهل این را دلالت می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پندارد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. یعنی شنونده تخیل این معنا را می کند که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متکلم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معنا را اراده کرده ولی به حسب واقع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انچه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در این موارد محقق است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ضلالت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و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جهالت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است. بنابراین در این موارد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ملتزم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می شویم که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دلالتی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در کار نیست.</w:t>
      </w:r>
    </w:p>
    <w:p w14:paraId="632488F7" w14:textId="77777777" w:rsidR="006B42AB" w:rsidRDefault="006B42AB" w:rsidP="006B42AB">
      <w:pPr>
        <w:ind w:firstLine="296"/>
        <w:jc w:val="both"/>
        <w:rPr>
          <w:rFonts w:ascii="B Badr" w:hAnsi="B Badr" w:cs="B Badr"/>
          <w:sz w:val="36"/>
          <w:szCs w:val="36"/>
          <w:rtl/>
        </w:rPr>
      </w:pPr>
      <w:r>
        <w:rPr>
          <w:rFonts w:ascii="B Badr" w:hAnsi="B Badr" w:cs="B Badr" w:hint="cs"/>
          <w:sz w:val="36"/>
          <w:szCs w:val="36"/>
          <w:rtl/>
        </w:rPr>
        <w:t xml:space="preserve">مرحوم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اخوند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در ادامه می فرمایند: </w:t>
      </w:r>
      <w:r w:rsidRPr="006F2DD6">
        <w:rPr>
          <w:rFonts w:ascii="B Badr" w:hAnsi="B Badr" w:cs="B Badr" w:hint="cs"/>
          <w:sz w:val="36"/>
          <w:szCs w:val="36"/>
          <w:rtl/>
        </w:rPr>
        <w:t xml:space="preserve">لا </w:t>
      </w:r>
      <w:proofErr w:type="spellStart"/>
      <w:r w:rsidRPr="006F2DD6">
        <w:rPr>
          <w:rFonts w:ascii="B Badr" w:hAnsi="B Badr" w:cs="B Badr" w:hint="cs"/>
          <w:sz w:val="36"/>
          <w:szCs w:val="36"/>
          <w:rtl/>
        </w:rPr>
        <w:t>يكاد</w:t>
      </w:r>
      <w:proofErr w:type="spellEnd"/>
      <w:r w:rsidRPr="006F2DD6">
        <w:rPr>
          <w:rFonts w:ascii="B Badr" w:hAnsi="B Badr" w:cs="B Badr" w:hint="cs"/>
          <w:sz w:val="36"/>
          <w:szCs w:val="36"/>
          <w:rtl/>
        </w:rPr>
        <w:t xml:space="preserve"> </w:t>
      </w:r>
      <w:proofErr w:type="spellStart"/>
      <w:r w:rsidRPr="006F2DD6">
        <w:rPr>
          <w:rFonts w:ascii="B Badr" w:hAnsi="B Badr" w:cs="B Badr" w:hint="cs"/>
          <w:sz w:val="36"/>
          <w:szCs w:val="36"/>
          <w:rtl/>
        </w:rPr>
        <w:t>ينقضي</w:t>
      </w:r>
      <w:proofErr w:type="spellEnd"/>
      <w:r w:rsidRPr="006F2DD6">
        <w:rPr>
          <w:rFonts w:ascii="B Badr" w:hAnsi="B Badr" w:cs="B Badr" w:hint="cs"/>
          <w:sz w:val="36"/>
          <w:szCs w:val="36"/>
          <w:rtl/>
        </w:rPr>
        <w:t xml:space="preserve">‏ </w:t>
      </w:r>
      <w:proofErr w:type="spellStart"/>
      <w:r w:rsidRPr="006F2DD6">
        <w:rPr>
          <w:rFonts w:ascii="B Badr" w:hAnsi="B Badr" w:cs="B Badr" w:hint="cs"/>
          <w:sz w:val="36"/>
          <w:szCs w:val="36"/>
          <w:rtl/>
        </w:rPr>
        <w:t>تعجبي</w:t>
      </w:r>
      <w:proofErr w:type="spellEnd"/>
      <w:r w:rsidRPr="006F2DD6">
        <w:rPr>
          <w:rFonts w:ascii="B Badr" w:hAnsi="B Badr" w:cs="B Badr" w:hint="cs"/>
          <w:sz w:val="36"/>
          <w:szCs w:val="36"/>
          <w:rtl/>
        </w:rPr>
        <w:t xml:space="preserve">‏ </w:t>
      </w:r>
      <w:proofErr w:type="spellStart"/>
      <w:r w:rsidRPr="006F2DD6">
        <w:rPr>
          <w:rFonts w:ascii="B Badr" w:hAnsi="B Badr" w:cs="B Badr" w:hint="cs"/>
          <w:sz w:val="36"/>
          <w:szCs w:val="36"/>
          <w:rtl/>
        </w:rPr>
        <w:t>كيف</w:t>
      </w:r>
      <w:proofErr w:type="spellEnd"/>
      <w:r w:rsidRPr="006F2DD6">
        <w:rPr>
          <w:rFonts w:ascii="B Badr" w:hAnsi="B Badr" w:cs="B Badr" w:hint="cs"/>
          <w:sz w:val="36"/>
          <w:szCs w:val="36"/>
          <w:rtl/>
        </w:rPr>
        <w:t xml:space="preserve"> </w:t>
      </w:r>
      <w:proofErr w:type="spellStart"/>
      <w:r w:rsidRPr="006F2DD6">
        <w:rPr>
          <w:rFonts w:ascii="B Badr" w:hAnsi="B Badr" w:cs="B Badr" w:hint="cs"/>
          <w:sz w:val="36"/>
          <w:szCs w:val="36"/>
          <w:rtl/>
        </w:rPr>
        <w:t>رضي</w:t>
      </w:r>
      <w:proofErr w:type="spellEnd"/>
      <w:r w:rsidRPr="006F2DD6">
        <w:rPr>
          <w:rFonts w:ascii="B Badr" w:hAnsi="B Badr" w:cs="B Badr" w:hint="cs"/>
          <w:sz w:val="36"/>
          <w:szCs w:val="36"/>
          <w:rtl/>
        </w:rPr>
        <w:t xml:space="preserve"> </w:t>
      </w:r>
      <w:proofErr w:type="spellStart"/>
      <w:r w:rsidRPr="006F2DD6">
        <w:rPr>
          <w:rFonts w:ascii="B Badr" w:hAnsi="B Badr" w:cs="B Badr" w:hint="cs"/>
          <w:sz w:val="36"/>
          <w:szCs w:val="36"/>
          <w:rtl/>
        </w:rPr>
        <w:t>المتوهم</w:t>
      </w:r>
      <w:proofErr w:type="spellEnd"/>
      <w:r w:rsidRPr="006F2DD6">
        <w:rPr>
          <w:rFonts w:ascii="B Badr" w:hAnsi="B Badr" w:cs="B Badr" w:hint="cs"/>
          <w:sz w:val="36"/>
          <w:szCs w:val="36"/>
          <w:rtl/>
        </w:rPr>
        <w:t xml:space="preserve"> </w:t>
      </w:r>
      <w:proofErr w:type="spellStart"/>
      <w:r w:rsidRPr="006F2DD6">
        <w:rPr>
          <w:rFonts w:ascii="B Badr" w:hAnsi="B Badr" w:cs="B Badr" w:hint="cs"/>
          <w:sz w:val="36"/>
          <w:szCs w:val="36"/>
          <w:rtl/>
        </w:rPr>
        <w:t>أن</w:t>
      </w:r>
      <w:proofErr w:type="spellEnd"/>
      <w:r w:rsidRPr="006F2DD6">
        <w:rPr>
          <w:rFonts w:ascii="B Badr" w:hAnsi="B Badr" w:cs="B Badr" w:hint="cs"/>
          <w:sz w:val="36"/>
          <w:szCs w:val="36"/>
          <w:rtl/>
        </w:rPr>
        <w:t xml:space="preserve"> </w:t>
      </w:r>
      <w:proofErr w:type="spellStart"/>
      <w:r w:rsidRPr="006F2DD6">
        <w:rPr>
          <w:rFonts w:ascii="B Badr" w:hAnsi="B Badr" w:cs="B Badr" w:hint="cs"/>
          <w:sz w:val="36"/>
          <w:szCs w:val="36"/>
          <w:rtl/>
        </w:rPr>
        <w:t>يجعل</w:t>
      </w:r>
      <w:proofErr w:type="spellEnd"/>
      <w:r w:rsidRPr="006F2DD6">
        <w:rPr>
          <w:rFonts w:ascii="B Badr" w:hAnsi="B Badr" w:cs="B Badr" w:hint="cs"/>
          <w:sz w:val="36"/>
          <w:szCs w:val="36"/>
          <w:rtl/>
        </w:rPr>
        <w:t xml:space="preserve"> </w:t>
      </w:r>
      <w:proofErr w:type="spellStart"/>
      <w:r w:rsidRPr="006F2DD6">
        <w:rPr>
          <w:rFonts w:ascii="B Badr" w:hAnsi="B Badr" w:cs="B Badr" w:hint="cs"/>
          <w:sz w:val="36"/>
          <w:szCs w:val="36"/>
          <w:rtl/>
        </w:rPr>
        <w:t>كلامهما</w:t>
      </w:r>
      <w:proofErr w:type="spellEnd"/>
      <w:r w:rsidRPr="006F2DD6">
        <w:rPr>
          <w:rFonts w:ascii="B Badr" w:hAnsi="B Badr" w:cs="B Badr" w:hint="cs"/>
          <w:sz w:val="36"/>
          <w:szCs w:val="36"/>
          <w:rtl/>
        </w:rPr>
        <w:t xml:space="preserve"> </w:t>
      </w:r>
      <w:proofErr w:type="spellStart"/>
      <w:r w:rsidRPr="006F2DD6">
        <w:rPr>
          <w:rFonts w:ascii="B Badr" w:hAnsi="B Badr" w:cs="B Badr" w:hint="cs"/>
          <w:sz w:val="36"/>
          <w:szCs w:val="36"/>
          <w:rtl/>
        </w:rPr>
        <w:t>ناظرا</w:t>
      </w:r>
      <w:proofErr w:type="spellEnd"/>
      <w:r w:rsidRPr="006F2DD6">
        <w:rPr>
          <w:rFonts w:ascii="B Badr" w:hAnsi="B Badr" w:cs="B Badr" w:hint="cs"/>
          <w:sz w:val="36"/>
          <w:szCs w:val="36"/>
          <w:rtl/>
        </w:rPr>
        <w:t xml:space="preserve"> </w:t>
      </w:r>
      <w:proofErr w:type="spellStart"/>
      <w:r w:rsidRPr="006F2DD6">
        <w:rPr>
          <w:rFonts w:ascii="B Badr" w:hAnsi="B Badr" w:cs="B Badr" w:hint="cs"/>
          <w:sz w:val="36"/>
          <w:szCs w:val="36"/>
          <w:rtl/>
        </w:rPr>
        <w:t>إلى</w:t>
      </w:r>
      <w:proofErr w:type="spellEnd"/>
      <w:r w:rsidRPr="006F2DD6">
        <w:rPr>
          <w:rFonts w:ascii="B Badr" w:hAnsi="B Badr" w:cs="B Badr" w:hint="cs"/>
          <w:sz w:val="36"/>
          <w:szCs w:val="36"/>
          <w:rtl/>
        </w:rPr>
        <w:t xml:space="preserve"> ما لا </w:t>
      </w:r>
      <w:proofErr w:type="spellStart"/>
      <w:r w:rsidRPr="006F2DD6">
        <w:rPr>
          <w:rFonts w:ascii="B Badr" w:hAnsi="B Badr" w:cs="B Badr" w:hint="cs"/>
          <w:sz w:val="36"/>
          <w:szCs w:val="36"/>
          <w:rtl/>
        </w:rPr>
        <w:t>ينبغي</w:t>
      </w:r>
      <w:proofErr w:type="spellEnd"/>
      <w:r w:rsidRPr="006F2DD6">
        <w:rPr>
          <w:rFonts w:ascii="B Badr" w:hAnsi="B Badr" w:cs="B Badr" w:hint="cs"/>
          <w:sz w:val="36"/>
          <w:szCs w:val="36"/>
          <w:rtl/>
        </w:rPr>
        <w:t xml:space="preserve"> </w:t>
      </w:r>
      <w:proofErr w:type="spellStart"/>
      <w:r w:rsidRPr="006F2DD6">
        <w:rPr>
          <w:rFonts w:ascii="B Badr" w:hAnsi="B Badr" w:cs="B Badr" w:hint="cs"/>
          <w:sz w:val="36"/>
          <w:szCs w:val="36"/>
          <w:rtl/>
        </w:rPr>
        <w:t>صدوره</w:t>
      </w:r>
      <w:proofErr w:type="spellEnd"/>
      <w:r w:rsidRPr="006F2DD6">
        <w:rPr>
          <w:rFonts w:ascii="B Badr" w:hAnsi="B Badr" w:cs="B Badr" w:hint="cs"/>
          <w:sz w:val="36"/>
          <w:szCs w:val="36"/>
          <w:rtl/>
        </w:rPr>
        <w:t xml:space="preserve"> عن فاضل </w:t>
      </w:r>
      <w:proofErr w:type="spellStart"/>
      <w:r w:rsidRPr="006F2DD6">
        <w:rPr>
          <w:rFonts w:ascii="B Badr" w:hAnsi="B Badr" w:cs="B Badr" w:hint="cs"/>
          <w:sz w:val="36"/>
          <w:szCs w:val="36"/>
          <w:rtl/>
        </w:rPr>
        <w:t>فضلا</w:t>
      </w:r>
      <w:proofErr w:type="spellEnd"/>
      <w:r w:rsidRPr="006F2DD6">
        <w:rPr>
          <w:rFonts w:ascii="B Badr" w:hAnsi="B Badr" w:cs="B Badr" w:hint="cs"/>
          <w:sz w:val="36"/>
          <w:szCs w:val="36"/>
          <w:rtl/>
        </w:rPr>
        <w:t xml:space="preserve"> </w:t>
      </w:r>
      <w:proofErr w:type="spellStart"/>
      <w:r w:rsidRPr="006F2DD6">
        <w:rPr>
          <w:rFonts w:ascii="B Badr" w:hAnsi="B Badr" w:cs="B Badr" w:hint="cs"/>
          <w:sz w:val="36"/>
          <w:szCs w:val="36"/>
          <w:rtl/>
        </w:rPr>
        <w:t>عمن</w:t>
      </w:r>
      <w:proofErr w:type="spellEnd"/>
      <w:r w:rsidRPr="006F2DD6">
        <w:rPr>
          <w:rFonts w:ascii="B Badr" w:hAnsi="B Badr" w:cs="B Badr" w:hint="cs"/>
          <w:sz w:val="36"/>
          <w:szCs w:val="36"/>
          <w:rtl/>
        </w:rPr>
        <w:t xml:space="preserve"> هو علم‏</w:t>
      </w:r>
      <w:r>
        <w:rPr>
          <w:rFonts w:ascii="B Badr" w:hAnsi="B Badr" w:cs="B Badr" w:hint="cs"/>
          <w:sz w:val="36"/>
          <w:szCs w:val="36"/>
          <w:rtl/>
        </w:rPr>
        <w:t xml:space="preserve"> </w:t>
      </w:r>
      <w:proofErr w:type="spellStart"/>
      <w:r w:rsidRPr="006F2DD6">
        <w:rPr>
          <w:rFonts w:ascii="B Badr" w:hAnsi="B Badr" w:cs="B Badr" w:hint="cs"/>
          <w:sz w:val="36"/>
          <w:szCs w:val="36"/>
          <w:rtl/>
        </w:rPr>
        <w:t>في</w:t>
      </w:r>
      <w:proofErr w:type="spellEnd"/>
      <w:r w:rsidRPr="006F2DD6">
        <w:rPr>
          <w:rFonts w:ascii="B Badr" w:hAnsi="B Badr" w:cs="B Badr" w:hint="cs"/>
          <w:sz w:val="36"/>
          <w:szCs w:val="36"/>
          <w:rtl/>
        </w:rPr>
        <w:t xml:space="preserve"> </w:t>
      </w:r>
      <w:proofErr w:type="spellStart"/>
      <w:r w:rsidRPr="006F2DD6">
        <w:rPr>
          <w:rFonts w:ascii="B Badr" w:hAnsi="B Badr" w:cs="B Badr" w:hint="cs"/>
          <w:sz w:val="36"/>
          <w:szCs w:val="36"/>
          <w:rtl/>
        </w:rPr>
        <w:t>التحقيق</w:t>
      </w:r>
      <w:proofErr w:type="spellEnd"/>
      <w:r w:rsidRPr="006F2DD6">
        <w:rPr>
          <w:rFonts w:ascii="B Badr" w:hAnsi="B Badr" w:cs="B Badr" w:hint="cs"/>
          <w:sz w:val="36"/>
          <w:szCs w:val="36"/>
          <w:rtl/>
        </w:rPr>
        <w:t xml:space="preserve"> و </w:t>
      </w:r>
      <w:proofErr w:type="spellStart"/>
      <w:r w:rsidRPr="006F2DD6">
        <w:rPr>
          <w:rFonts w:ascii="B Badr" w:hAnsi="B Badr" w:cs="B Badr" w:hint="cs"/>
          <w:sz w:val="36"/>
          <w:szCs w:val="36"/>
          <w:rtl/>
        </w:rPr>
        <w:t>التدقيق</w:t>
      </w:r>
      <w:proofErr w:type="spellEnd"/>
      <w:r w:rsidRPr="006F2DD6">
        <w:rPr>
          <w:rFonts w:ascii="B Badr" w:hAnsi="B Badr" w:cs="B Badr" w:hint="cs"/>
          <w:sz w:val="36"/>
          <w:szCs w:val="36"/>
          <w:rtl/>
        </w:rPr>
        <w:t>.</w:t>
      </w:r>
      <w:r>
        <w:rPr>
          <w:rFonts w:ascii="B Badr" w:hAnsi="B Badr" w:cs="B Badr" w:hint="cs"/>
          <w:sz w:val="36"/>
          <w:szCs w:val="36"/>
          <w:rtl/>
        </w:rPr>
        <w:t xml:space="preserve"> تعجب می کنم که چطور مثل صاحب فصول برداشت کرده که کلام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علَمین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ناظر به دلالت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تصوریه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است و حال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انکه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واضح است که دلالت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تصوریه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تبعیتی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از اراده ندارد</w:t>
      </w:r>
      <w:r>
        <w:rPr>
          <w:rStyle w:val="a5"/>
          <w:rFonts w:ascii="B Badr" w:hAnsi="B Badr" w:cs="B Badr"/>
          <w:sz w:val="36"/>
          <w:szCs w:val="36"/>
          <w:rtl/>
        </w:rPr>
        <w:footnoteReference w:id="1"/>
      </w:r>
      <w:r>
        <w:rPr>
          <w:rFonts w:ascii="B Badr" w:hAnsi="B Badr" w:cs="B Badr" w:hint="cs"/>
          <w:sz w:val="36"/>
          <w:szCs w:val="36"/>
          <w:rtl/>
        </w:rPr>
        <w:t xml:space="preserve">. </w:t>
      </w:r>
    </w:p>
    <w:p w14:paraId="0BA74965" w14:textId="77777777" w:rsidR="006B42AB" w:rsidRDefault="006B42AB" w:rsidP="006B42AB">
      <w:pPr>
        <w:ind w:firstLine="296"/>
        <w:jc w:val="both"/>
        <w:rPr>
          <w:rFonts w:ascii="B Badr" w:hAnsi="B Badr" w:cs="B Badr"/>
          <w:sz w:val="36"/>
          <w:szCs w:val="36"/>
          <w:rtl/>
        </w:rPr>
      </w:pPr>
      <w:r>
        <w:rPr>
          <w:rFonts w:ascii="B Badr" w:hAnsi="B Badr" w:cs="B Badr" w:hint="cs"/>
          <w:sz w:val="36"/>
          <w:szCs w:val="36"/>
          <w:rtl/>
        </w:rPr>
        <w:lastRenderedPageBreak/>
        <w:t xml:space="preserve">فرمایشات مرحوم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اخوند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در این بیان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تفصیلی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به سه نقطه بر می گردد که باید بررسی شود:</w:t>
      </w:r>
    </w:p>
    <w:p w14:paraId="2BB75D1E" w14:textId="77777777" w:rsidR="006B42AB" w:rsidRDefault="006B42AB" w:rsidP="006B42AB">
      <w:pPr>
        <w:ind w:firstLine="296"/>
        <w:jc w:val="both"/>
        <w:rPr>
          <w:rFonts w:ascii="B Badr" w:hAnsi="B Badr" w:cs="B Badr"/>
          <w:sz w:val="36"/>
          <w:szCs w:val="36"/>
          <w:rtl/>
        </w:rPr>
      </w:pPr>
      <w:r>
        <w:rPr>
          <w:rFonts w:ascii="B Badr" w:hAnsi="B Badr" w:cs="B Badr" w:hint="cs"/>
          <w:sz w:val="36"/>
          <w:szCs w:val="36"/>
          <w:rtl/>
        </w:rPr>
        <w:t xml:space="preserve">نقطه اول: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ایا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الفاظ برای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ذوات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معانی وضع شده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اند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یا معانی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بما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هی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مراده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لللافظ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. </w:t>
      </w:r>
    </w:p>
    <w:p w14:paraId="347C0EEE" w14:textId="77777777" w:rsidR="006B42AB" w:rsidRDefault="006B42AB" w:rsidP="006B42AB">
      <w:pPr>
        <w:ind w:firstLine="296"/>
        <w:jc w:val="both"/>
        <w:rPr>
          <w:rFonts w:ascii="B Badr" w:hAnsi="B Badr" w:cs="B Badr"/>
          <w:sz w:val="36"/>
          <w:szCs w:val="36"/>
          <w:rtl/>
        </w:rPr>
      </w:pPr>
      <w:r>
        <w:rPr>
          <w:rFonts w:ascii="B Badr" w:hAnsi="B Badr" w:cs="B Badr" w:hint="cs"/>
          <w:sz w:val="36"/>
          <w:szCs w:val="36"/>
          <w:rtl/>
        </w:rPr>
        <w:t xml:space="preserve">نقطه دوم: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ایا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دلالت کلام بر معانی، تابع اراده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متکلم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است یا تابع اراده نیست و اگر تابع است کدام یک از دو دلالت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تصوریه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و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تصدیقیه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تابع اراده است و کدام یک دلالت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وضعیه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هستند و امر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اخری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غیر از علم به وضع در ان مدخلیت ندارد؟</w:t>
      </w:r>
    </w:p>
    <w:p w14:paraId="1655A1CC" w14:textId="707DA057" w:rsidR="006B42AB" w:rsidRDefault="006B42AB" w:rsidP="006B42AB">
      <w:pPr>
        <w:ind w:firstLine="296"/>
        <w:jc w:val="both"/>
        <w:rPr>
          <w:rFonts w:ascii="B Badr" w:hAnsi="B Badr" w:cs="B Badr"/>
          <w:sz w:val="36"/>
          <w:szCs w:val="36"/>
          <w:rtl/>
        </w:rPr>
      </w:pPr>
      <w:r>
        <w:rPr>
          <w:rFonts w:ascii="B Badr" w:hAnsi="B Badr" w:cs="B Badr" w:hint="cs"/>
          <w:sz w:val="36"/>
          <w:szCs w:val="36"/>
          <w:rtl/>
        </w:rPr>
        <w:t xml:space="preserve">نقطه سوم: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ایا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انچه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از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علَمین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نقل شده ناظر به </w:t>
      </w:r>
      <w:r w:rsidR="00E0195A">
        <w:rPr>
          <w:rFonts w:ascii="B Badr" w:hAnsi="B Badr" w:cs="B Badr" w:hint="cs"/>
          <w:sz w:val="36"/>
          <w:szCs w:val="36"/>
          <w:rtl/>
        </w:rPr>
        <w:t xml:space="preserve">ا </w:t>
      </w:r>
      <w:proofErr w:type="spellStart"/>
      <w:r w:rsidR="00E0195A">
        <w:rPr>
          <w:rFonts w:ascii="B Badr" w:hAnsi="B Badr" w:cs="B Badr" w:hint="cs"/>
          <w:sz w:val="36"/>
          <w:szCs w:val="36"/>
          <w:rtl/>
        </w:rPr>
        <w:t>خذ</w:t>
      </w:r>
      <w:proofErr w:type="spellEnd"/>
      <w:r w:rsidR="00E0195A">
        <w:rPr>
          <w:rFonts w:ascii="B Badr" w:hAnsi="B Badr" w:cs="B Badr" w:hint="cs"/>
          <w:sz w:val="36"/>
          <w:szCs w:val="36"/>
          <w:rtl/>
        </w:rPr>
        <w:t xml:space="preserve"> اراده در معنای موضوع  له الفاظ است  </w:t>
      </w:r>
      <w:proofErr w:type="spellStart"/>
      <w:r w:rsidR="00E0195A">
        <w:rPr>
          <w:rFonts w:ascii="B Badr" w:hAnsi="B Badr" w:cs="B Badr" w:hint="cs"/>
          <w:sz w:val="36"/>
          <w:szCs w:val="36"/>
          <w:rtl/>
        </w:rPr>
        <w:t>يانه</w:t>
      </w:r>
      <w:proofErr w:type="spellEnd"/>
      <w:r w:rsidR="00E0195A">
        <w:rPr>
          <w:rFonts w:ascii="B Badr" w:hAnsi="B Badr" w:cs="B Badr" w:hint="cs"/>
          <w:sz w:val="36"/>
          <w:szCs w:val="36"/>
          <w:rtl/>
        </w:rPr>
        <w:t xml:space="preserve"> </w:t>
      </w:r>
      <w:r>
        <w:rPr>
          <w:rFonts w:ascii="B Badr" w:hAnsi="B Badr" w:cs="B Badr" w:hint="cs"/>
          <w:sz w:val="36"/>
          <w:szCs w:val="36"/>
          <w:rtl/>
        </w:rPr>
        <w:t>؟ بحث در نقطه سوم اگرچه اهمیت چندانی ندارد ولی فقط به عنوان اشاره مطرح می شود.</w:t>
      </w:r>
    </w:p>
    <w:p w14:paraId="6E2CC0B6" w14:textId="77777777" w:rsidR="006B42AB" w:rsidRDefault="006B42AB" w:rsidP="006B42AB">
      <w:pPr>
        <w:ind w:firstLine="296"/>
        <w:jc w:val="both"/>
        <w:rPr>
          <w:rFonts w:ascii="B Badr" w:hAnsi="B Badr" w:cs="B Badr"/>
          <w:sz w:val="36"/>
          <w:szCs w:val="36"/>
          <w:rtl/>
        </w:rPr>
      </w:pPr>
      <w:r>
        <w:rPr>
          <w:rFonts w:ascii="B Badr" w:hAnsi="B Badr" w:cs="B Badr" w:hint="cs"/>
          <w:sz w:val="36"/>
          <w:szCs w:val="36"/>
          <w:rtl/>
        </w:rPr>
        <w:t xml:space="preserve">در نقطه اول یعنی اخذ اراده در موضوع له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االفاظ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سه اشکال در کلام مرحوم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اخوند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ذکر شده است.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ایا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این سه اشکال تمام هستند و با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انها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این احتمال نفی می شود یا خیر؟</w:t>
      </w:r>
    </w:p>
    <w:p w14:paraId="45E9E966" w14:textId="20CB2549" w:rsidR="006B42AB" w:rsidRDefault="006B42AB" w:rsidP="006B42AB">
      <w:pPr>
        <w:ind w:firstLine="296"/>
        <w:jc w:val="both"/>
        <w:rPr>
          <w:rFonts w:ascii="B Badr" w:hAnsi="B Badr" w:cs="B Badr"/>
          <w:sz w:val="36"/>
          <w:szCs w:val="36"/>
          <w:rtl/>
        </w:rPr>
      </w:pPr>
      <w:r>
        <w:rPr>
          <w:rFonts w:ascii="B Badr" w:hAnsi="B Badr" w:cs="B Badr" w:hint="cs"/>
          <w:sz w:val="36"/>
          <w:szCs w:val="36"/>
          <w:rtl/>
        </w:rPr>
        <w:t xml:space="preserve">مرحوم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اقای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خویی در این نقطه از بحث فرموده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اند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که اگر مقصود قائلین به اخذ اراده این باشد که اراده به عنوان جزء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المعنی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اخذ شده یا به تعبیر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محاضرات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اگر مقصود این باشد که در معنای موضوع له الفاظ اخذ شده چه به نحو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جزئیت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و چه به نحو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شرطیت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، برای رد چنین قولی اشکالات مرحوم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اخوند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تمام است. اما اگر کسی در وضع الفاظ برای معانی بگوید اراده مدخلیت دارد ولی صرفا در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علقه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وضعیه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بین لفظ و معنا اخذ شده است یعنی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علقه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وضعیه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بین لفظ و معنای خاص، اختصاص به جایی دارد که معنا مراد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متکلم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باشد، مثل</w:t>
      </w:r>
      <w:r w:rsidR="00E0195A">
        <w:rPr>
          <w:rFonts w:ascii="B Badr" w:hAnsi="B Badr" w:cs="B Badr" w:hint="cs"/>
          <w:sz w:val="36"/>
          <w:szCs w:val="36"/>
          <w:rtl/>
        </w:rPr>
        <w:t>ا</w:t>
      </w:r>
      <w:r>
        <w:rPr>
          <w:rFonts w:ascii="B Badr" w:hAnsi="B Badr" w:cs="B Badr" w:hint="cs"/>
          <w:sz w:val="36"/>
          <w:szCs w:val="36"/>
          <w:rtl/>
        </w:rPr>
        <w:t xml:space="preserve"> انسان برای معنای عام حیوان ناطق وضع شده اما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علقه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وضعیه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اختصاص </w:t>
      </w:r>
      <w:r>
        <w:rPr>
          <w:rFonts w:ascii="B Badr" w:hAnsi="B Badr" w:cs="B Badr" w:hint="cs"/>
          <w:sz w:val="36"/>
          <w:szCs w:val="36"/>
          <w:rtl/>
        </w:rPr>
        <w:lastRenderedPageBreak/>
        <w:t xml:space="preserve">به جایی دارد که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متکلمین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اراده این معنا را کنند و نسبت به جایی که اراده ان را نداشته باشند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علقه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وضعیه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شاملش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نمی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شود که نظیر این را خود مرحوم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اخوند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در معنای حرفی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ملتزم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شد و فرمود که اینطور نیست که معنای حرفی خاص باشد زیرا و لو به وسیله لحاظ، معنای حرفی جزئی می شود اما لحاظ آلی که در حروف اخذ شده است به عنوان قید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الوضع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می باشد نه اینکه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ماخوذ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در موضوع له باشد، چنانچه کسی در ما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نحن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فیه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هم که به صورت کلی بحث می شود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ایا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الفاظ برای معانی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بما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هی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مراده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وضع شده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اند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یا خیر، قائل باشد که وضع شده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اند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اما اراده قید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علقه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وضعیه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است نه قید یا شرط موضوع له، نه تنها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اشکلات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ثلاثه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مرحوم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اخوند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وارد نیست بلکه در مقابل </w:t>
      </w:r>
      <w:r w:rsidR="00B62B3A">
        <w:rPr>
          <w:rFonts w:ascii="B Badr" w:hAnsi="B Badr" w:cs="B Badr" w:hint="cs"/>
          <w:sz w:val="36"/>
          <w:szCs w:val="36"/>
          <w:rtl/>
        </w:rPr>
        <w:t xml:space="preserve"> </w:t>
      </w:r>
      <w:r>
        <w:rPr>
          <w:rFonts w:ascii="B Badr" w:hAnsi="B Badr" w:cs="B Badr" w:hint="cs"/>
          <w:sz w:val="36"/>
          <w:szCs w:val="36"/>
          <w:rtl/>
        </w:rPr>
        <w:t xml:space="preserve">باید به ان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ملتزم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شد؛ چه بنابر مسلک تعهد و چه بنابر مسلک اعتبار که مختار دیگران است. هر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مسلکی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را در حقیقت وضع بپذیریم باید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ملتزم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باشیم که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علقه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وضعیه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مختص به موارد اراده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متکلم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است.</w:t>
      </w:r>
    </w:p>
    <w:p w14:paraId="39ABBB75" w14:textId="77777777" w:rsidR="006B42AB" w:rsidRPr="001752BF" w:rsidRDefault="006B42AB" w:rsidP="006B42AB">
      <w:pPr>
        <w:ind w:firstLine="296"/>
        <w:jc w:val="both"/>
        <w:rPr>
          <w:rFonts w:ascii="B Badr" w:hAnsi="B Badr" w:cs="B Badr"/>
          <w:sz w:val="36"/>
          <w:szCs w:val="36"/>
        </w:rPr>
      </w:pPr>
      <w:r>
        <w:rPr>
          <w:rFonts w:ascii="B Badr" w:hAnsi="B Badr" w:cs="B Badr" w:hint="cs"/>
          <w:sz w:val="36"/>
          <w:szCs w:val="36"/>
          <w:rtl/>
        </w:rPr>
        <w:t xml:space="preserve">بنابر مسلک تعهد که واضح است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واضع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در مقام وضع متعهد می شود که این لفظ را نیاورد الا هنگام اراده این معنای خاص. بنابر مسلک اعتبار هم وضع نحوه ای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بناگذاری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است که به خاطر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ترتب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اثر و غرض صورت می گیرد. با توجه به اینکه غرض، اختصاص به موارد اراده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متکلمین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دارد، دیگر معنا ندارد این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بناء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و اعتبار در دایره ای </w:t>
      </w:r>
      <w:proofErr w:type="spellStart"/>
      <w:r>
        <w:rPr>
          <w:rFonts w:ascii="B Badr" w:hAnsi="B Badr" w:cs="B Badr" w:hint="cs"/>
          <w:sz w:val="36"/>
          <w:szCs w:val="36"/>
          <w:rtl/>
        </w:rPr>
        <w:t>اوسع</w:t>
      </w:r>
      <w:proofErr w:type="spellEnd"/>
      <w:r>
        <w:rPr>
          <w:rFonts w:ascii="B Badr" w:hAnsi="B Badr" w:cs="B Badr" w:hint="cs"/>
          <w:sz w:val="36"/>
          <w:szCs w:val="36"/>
          <w:rtl/>
        </w:rPr>
        <w:t xml:space="preserve"> از غرض تحقق بیابد.</w:t>
      </w:r>
    </w:p>
    <w:p w14:paraId="0C434356" w14:textId="77777777" w:rsidR="003956BE" w:rsidRPr="006B42AB" w:rsidRDefault="003956BE"/>
    <w:sectPr w:rsidR="003956BE" w:rsidRPr="006B42AB" w:rsidSect="003956BE">
      <w:headerReference w:type="default" r:id="rId6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81733" w14:textId="77777777" w:rsidR="00FA091E" w:rsidRDefault="00FA091E" w:rsidP="006B42AB">
      <w:pPr>
        <w:spacing w:after="0" w:line="240" w:lineRule="auto"/>
      </w:pPr>
      <w:r>
        <w:separator/>
      </w:r>
    </w:p>
  </w:endnote>
  <w:endnote w:type="continuationSeparator" w:id="0">
    <w:p w14:paraId="3B333E5F" w14:textId="77777777" w:rsidR="00FA091E" w:rsidRDefault="00FA091E" w:rsidP="006B4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17F70" w14:textId="77777777" w:rsidR="00FA091E" w:rsidRDefault="00FA091E" w:rsidP="006B42AB">
      <w:pPr>
        <w:spacing w:after="0" w:line="240" w:lineRule="auto"/>
      </w:pPr>
      <w:r>
        <w:separator/>
      </w:r>
    </w:p>
  </w:footnote>
  <w:footnote w:type="continuationSeparator" w:id="0">
    <w:p w14:paraId="41AAEA47" w14:textId="77777777" w:rsidR="00FA091E" w:rsidRDefault="00FA091E" w:rsidP="006B42AB">
      <w:pPr>
        <w:spacing w:after="0" w:line="240" w:lineRule="auto"/>
      </w:pPr>
      <w:r>
        <w:continuationSeparator/>
      </w:r>
    </w:p>
  </w:footnote>
  <w:footnote w:id="1">
    <w:p w14:paraId="62D50327" w14:textId="77777777" w:rsidR="006B42AB" w:rsidRDefault="006B42AB" w:rsidP="006B42AB">
      <w:pPr>
        <w:pStyle w:val="a3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proofErr w:type="spellStart"/>
      <w:r>
        <w:rPr>
          <w:rFonts w:hint="cs"/>
          <w:rtl/>
        </w:rPr>
        <w:t>کفایه</w:t>
      </w:r>
      <w:proofErr w:type="spellEnd"/>
      <w:r>
        <w:rPr>
          <w:rFonts w:hint="cs"/>
          <w:rtl/>
        </w:rPr>
        <w:t>/17.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987625196"/>
      <w:docPartObj>
        <w:docPartGallery w:val="Page Numbers (Top of Page)"/>
        <w:docPartUnique/>
      </w:docPartObj>
    </w:sdtPr>
    <w:sdtContent>
      <w:p w14:paraId="2136B559" w14:textId="55F63D11" w:rsidR="00BD4833" w:rsidRDefault="00BD483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fa-IR"/>
          </w:rPr>
          <w:t>2</w:t>
        </w:r>
        <w:r>
          <w:fldChar w:fldCharType="end"/>
        </w:r>
      </w:p>
    </w:sdtContent>
  </w:sdt>
  <w:p w14:paraId="75D67BB9" w14:textId="77777777" w:rsidR="00BD4833" w:rsidRDefault="00BD483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2AB"/>
    <w:rsid w:val="002B0E6D"/>
    <w:rsid w:val="003956BE"/>
    <w:rsid w:val="006B42AB"/>
    <w:rsid w:val="00B62B3A"/>
    <w:rsid w:val="00BD4833"/>
    <w:rsid w:val="00C63D41"/>
    <w:rsid w:val="00E0195A"/>
    <w:rsid w:val="00FA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B0A4A"/>
  <w15:chartTrackingRefBased/>
  <w15:docId w15:val="{D44D2D3B-2D6C-4F91-A200-54693ED25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2A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B42AB"/>
    <w:pPr>
      <w:spacing w:after="0" w:line="240" w:lineRule="auto"/>
    </w:pPr>
    <w:rPr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6B42A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B42A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BD4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سرصفحه نویسه"/>
    <w:basedOn w:val="a0"/>
    <w:link w:val="a6"/>
    <w:uiPriority w:val="99"/>
    <w:rsid w:val="00BD4833"/>
  </w:style>
  <w:style w:type="paragraph" w:styleId="a8">
    <w:name w:val="footer"/>
    <w:basedOn w:val="a"/>
    <w:link w:val="a9"/>
    <w:uiPriority w:val="99"/>
    <w:unhideWhenUsed/>
    <w:rsid w:val="00BD4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پانویس نویسه"/>
    <w:basedOn w:val="a0"/>
    <w:link w:val="a8"/>
    <w:uiPriority w:val="99"/>
    <w:rsid w:val="00BD4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1698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mirdamadi</dc:creator>
  <cp:keywords/>
  <dc:description/>
  <cp:lastModifiedBy>shoopaei</cp:lastModifiedBy>
  <cp:revision>2</cp:revision>
  <dcterms:created xsi:type="dcterms:W3CDTF">2021-09-19T04:44:00Z</dcterms:created>
  <dcterms:modified xsi:type="dcterms:W3CDTF">2021-09-27T18:53:00Z</dcterms:modified>
</cp:coreProperties>
</file>