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C5" w:rsidRPr="007161F8" w:rsidRDefault="00FC08F5" w:rsidP="00B452F8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 xml:space="preserve">جلسه چهل و پنجم ـ معاملات مستحدثه ـ 16/12/1401 ـ </w:t>
      </w:r>
    </w:p>
    <w:p w:rsidR="00FC08F5" w:rsidRPr="007161F8" w:rsidRDefault="00FC08F5" w:rsidP="00FC08F5">
      <w:pPr>
        <w:jc w:val="center"/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>بسم الله الرحمن الرحیم</w:t>
      </w:r>
    </w:p>
    <w:p w:rsidR="00260E4D" w:rsidRPr="007161F8" w:rsidRDefault="00260E4D" w:rsidP="00B452F8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 xml:space="preserve">در استدلال به حدیث رفع برای بطلان عقد مکرَه بعد از </w:t>
      </w:r>
      <w:r w:rsidR="00A253C4" w:rsidRPr="007161F8">
        <w:rPr>
          <w:rFonts w:cs="B Zar" w:hint="cs"/>
          <w:sz w:val="32"/>
          <w:szCs w:val="32"/>
          <w:rtl/>
        </w:rPr>
        <w:t xml:space="preserve">لحوق رضا ، همانطور که در جلسه قبل بیان شد </w:t>
      </w:r>
      <w:r w:rsidRPr="007161F8">
        <w:rPr>
          <w:rFonts w:cs="B Zar" w:hint="cs"/>
          <w:sz w:val="32"/>
          <w:szCs w:val="32"/>
          <w:rtl/>
        </w:rPr>
        <w:t xml:space="preserve">گرچه مطالبی که مرحوم شیخ </w:t>
      </w:r>
      <w:proofErr w:type="spellStart"/>
      <w:r w:rsidRPr="007161F8">
        <w:rPr>
          <w:rFonts w:cs="B Zar" w:hint="cs"/>
          <w:sz w:val="32"/>
          <w:szCs w:val="32"/>
          <w:rtl/>
        </w:rPr>
        <w:t>دراستدلال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به حدیث برای بطلان بیع مکرَه فرموده اند </w:t>
      </w:r>
      <w:r w:rsidR="00A253C4" w:rsidRPr="007161F8">
        <w:rPr>
          <w:rFonts w:cs="B Zar" w:hint="cs"/>
          <w:sz w:val="32"/>
          <w:szCs w:val="32"/>
          <w:rtl/>
        </w:rPr>
        <w:t xml:space="preserve">، چه آن مطالبی که ایشان </w:t>
      </w:r>
      <w:proofErr w:type="spellStart"/>
      <w:r w:rsidR="00A253C4" w:rsidRPr="007161F8">
        <w:rPr>
          <w:rFonts w:cs="B Zar" w:hint="cs"/>
          <w:sz w:val="32"/>
          <w:szCs w:val="32"/>
          <w:rtl/>
        </w:rPr>
        <w:t>بعنوان</w:t>
      </w:r>
      <w:proofErr w:type="spellEnd"/>
      <w:r w:rsidR="00A253C4" w:rsidRPr="007161F8">
        <w:rPr>
          <w:rFonts w:cs="B Zar" w:hint="cs"/>
          <w:sz w:val="32"/>
          <w:szCs w:val="32"/>
          <w:rtl/>
        </w:rPr>
        <w:t xml:space="preserve"> </w:t>
      </w:r>
      <w:proofErr w:type="spellStart"/>
      <w:r w:rsidR="00B452F8">
        <w:rPr>
          <w:rFonts w:cs="B Zar" w:hint="cs"/>
          <w:sz w:val="32"/>
          <w:szCs w:val="32"/>
          <w:rtl/>
        </w:rPr>
        <w:t>تقريب</w:t>
      </w:r>
      <w:proofErr w:type="spellEnd"/>
      <w:r w:rsidR="00B452F8">
        <w:rPr>
          <w:rFonts w:cs="B Zar" w:hint="cs"/>
          <w:sz w:val="32"/>
          <w:szCs w:val="32"/>
          <w:rtl/>
        </w:rPr>
        <w:t xml:space="preserve"> </w:t>
      </w:r>
      <w:r w:rsidR="00A253C4" w:rsidRPr="007161F8">
        <w:rPr>
          <w:rFonts w:cs="B Zar" w:hint="cs"/>
          <w:sz w:val="32"/>
          <w:szCs w:val="32"/>
          <w:rtl/>
        </w:rPr>
        <w:t xml:space="preserve">استدلال بر </w:t>
      </w:r>
      <w:r w:rsidR="00B452F8">
        <w:rPr>
          <w:rFonts w:cs="B Zar" w:hint="cs"/>
          <w:sz w:val="32"/>
          <w:szCs w:val="32"/>
          <w:rtl/>
        </w:rPr>
        <w:t>بطلان</w:t>
      </w:r>
      <w:r w:rsidR="00A253C4" w:rsidRPr="007161F8">
        <w:rPr>
          <w:rFonts w:cs="B Zar" w:hint="cs"/>
          <w:sz w:val="32"/>
          <w:szCs w:val="32"/>
          <w:rtl/>
        </w:rPr>
        <w:t xml:space="preserve"> ذکر کرده </w:t>
      </w:r>
      <w:proofErr w:type="spellStart"/>
      <w:r w:rsidR="00A253C4" w:rsidRPr="007161F8">
        <w:rPr>
          <w:rFonts w:cs="B Zar" w:hint="cs"/>
          <w:sz w:val="32"/>
          <w:szCs w:val="32"/>
          <w:rtl/>
        </w:rPr>
        <w:t>اند</w:t>
      </w:r>
      <w:proofErr w:type="spellEnd"/>
      <w:r w:rsidR="00A253C4" w:rsidRPr="007161F8">
        <w:rPr>
          <w:rFonts w:cs="B Zar" w:hint="cs"/>
          <w:sz w:val="32"/>
          <w:szCs w:val="32"/>
          <w:rtl/>
        </w:rPr>
        <w:t xml:space="preserve"> و </w:t>
      </w:r>
      <w:r w:rsidRPr="007161F8">
        <w:rPr>
          <w:rFonts w:cs="B Zar" w:hint="cs"/>
          <w:sz w:val="32"/>
          <w:szCs w:val="32"/>
          <w:rtl/>
        </w:rPr>
        <w:t xml:space="preserve">چه مطالبی را که </w:t>
      </w:r>
      <w:proofErr w:type="spellStart"/>
      <w:r w:rsidRPr="007161F8">
        <w:rPr>
          <w:rFonts w:cs="B Zar" w:hint="cs"/>
          <w:sz w:val="32"/>
          <w:szCs w:val="32"/>
          <w:rtl/>
        </w:rPr>
        <w:t>بعنوان</w:t>
      </w:r>
      <w:proofErr w:type="spellEnd"/>
      <w:r w:rsidR="00A253C4" w:rsidRPr="007161F8">
        <w:rPr>
          <w:rFonts w:cs="B Zar" w:hint="cs"/>
          <w:sz w:val="32"/>
          <w:szCs w:val="32"/>
          <w:rtl/>
        </w:rPr>
        <w:t xml:space="preserve"> </w:t>
      </w:r>
      <w:proofErr w:type="spellStart"/>
      <w:r w:rsidR="00A253C4" w:rsidRPr="007161F8">
        <w:rPr>
          <w:rFonts w:cs="B Zar" w:hint="cs"/>
          <w:sz w:val="32"/>
          <w:szCs w:val="32"/>
          <w:rtl/>
        </w:rPr>
        <w:t>مناقشۀ</w:t>
      </w:r>
      <w:proofErr w:type="spellEnd"/>
      <w:r w:rsidR="00A253C4" w:rsidRPr="007161F8">
        <w:rPr>
          <w:rFonts w:cs="B Zar" w:hint="cs"/>
          <w:sz w:val="32"/>
          <w:szCs w:val="32"/>
          <w:rtl/>
        </w:rPr>
        <w:t xml:space="preserve"> بر استدلال ذکرکرده اند </w:t>
      </w:r>
      <w:r w:rsidRPr="007161F8">
        <w:rPr>
          <w:rFonts w:cs="B Zar" w:hint="cs"/>
          <w:sz w:val="32"/>
          <w:szCs w:val="32"/>
          <w:rtl/>
        </w:rPr>
        <w:t xml:space="preserve">و چه آنچه را که بعنوان ردّ مناقشه و جواب از مناقشه فرموده </w:t>
      </w:r>
      <w:proofErr w:type="spellStart"/>
      <w:r w:rsidRPr="007161F8">
        <w:rPr>
          <w:rFonts w:cs="B Zar" w:hint="cs"/>
          <w:sz w:val="32"/>
          <w:szCs w:val="32"/>
          <w:rtl/>
        </w:rPr>
        <w:t>اند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،</w:t>
      </w:r>
      <w:r w:rsidR="00A253C4" w:rsidRPr="007161F8">
        <w:rPr>
          <w:rFonts w:cs="B Zar" w:hint="cs"/>
          <w:sz w:val="32"/>
          <w:szCs w:val="32"/>
          <w:rtl/>
        </w:rPr>
        <w:t xml:space="preserve"> همۀ</w:t>
      </w:r>
      <w:r w:rsidRPr="007161F8">
        <w:rPr>
          <w:rFonts w:cs="B Zar" w:hint="cs"/>
          <w:sz w:val="32"/>
          <w:szCs w:val="32"/>
          <w:rtl/>
        </w:rPr>
        <w:t xml:space="preserve"> </w:t>
      </w:r>
      <w:proofErr w:type="spellStart"/>
      <w:r w:rsidR="00B452F8">
        <w:rPr>
          <w:rFonts w:cs="B Zar" w:hint="cs"/>
          <w:sz w:val="32"/>
          <w:szCs w:val="32"/>
          <w:rtl/>
        </w:rPr>
        <w:t>اين</w:t>
      </w:r>
      <w:proofErr w:type="spellEnd"/>
      <w:r w:rsidR="00B452F8">
        <w:rPr>
          <w:rFonts w:cs="B Zar" w:hint="cs"/>
          <w:sz w:val="32"/>
          <w:szCs w:val="32"/>
          <w:rtl/>
        </w:rPr>
        <w:t xml:space="preserve"> </w:t>
      </w:r>
      <w:r w:rsidRPr="007161F8">
        <w:rPr>
          <w:rFonts w:cs="B Zar" w:hint="cs"/>
          <w:sz w:val="32"/>
          <w:szCs w:val="32"/>
          <w:rtl/>
        </w:rPr>
        <w:t xml:space="preserve">مطالب </w:t>
      </w:r>
      <w:r w:rsidR="00B452F8">
        <w:rPr>
          <w:rFonts w:cs="B Zar" w:hint="cs"/>
          <w:sz w:val="32"/>
          <w:szCs w:val="32"/>
          <w:rtl/>
        </w:rPr>
        <w:t xml:space="preserve">مثل </w:t>
      </w:r>
      <w:proofErr w:type="spellStart"/>
      <w:r w:rsidR="00B452F8">
        <w:rPr>
          <w:rFonts w:cs="B Zar" w:hint="cs"/>
          <w:sz w:val="32"/>
          <w:szCs w:val="32"/>
          <w:rtl/>
        </w:rPr>
        <w:t>بقيه</w:t>
      </w:r>
      <w:proofErr w:type="spellEnd"/>
      <w:r w:rsidR="00B452F8">
        <w:rPr>
          <w:rFonts w:cs="B Zar" w:hint="cs"/>
          <w:sz w:val="32"/>
          <w:szCs w:val="32"/>
          <w:rtl/>
        </w:rPr>
        <w:t xml:space="preserve"> قسمتهای کتاب </w:t>
      </w:r>
      <w:proofErr w:type="spellStart"/>
      <w:r w:rsidR="00B452F8">
        <w:rPr>
          <w:rFonts w:cs="B Zar" w:hint="cs"/>
          <w:sz w:val="32"/>
          <w:szCs w:val="32"/>
          <w:rtl/>
        </w:rPr>
        <w:t>مکاسب</w:t>
      </w:r>
      <w:proofErr w:type="spellEnd"/>
      <w:r w:rsidR="00B452F8">
        <w:rPr>
          <w:rFonts w:cs="B Zar" w:hint="cs"/>
          <w:sz w:val="32"/>
          <w:szCs w:val="32"/>
          <w:rtl/>
        </w:rPr>
        <w:t xml:space="preserve"> </w:t>
      </w:r>
      <w:r w:rsidRPr="007161F8">
        <w:rPr>
          <w:rFonts w:cs="B Zar" w:hint="cs"/>
          <w:sz w:val="32"/>
          <w:szCs w:val="32"/>
          <w:rtl/>
        </w:rPr>
        <w:t xml:space="preserve"> مشحون از</w:t>
      </w:r>
      <w:r w:rsidR="00A253C4" w:rsidRPr="007161F8">
        <w:rPr>
          <w:rFonts w:cs="B Zar" w:hint="cs"/>
          <w:sz w:val="32"/>
          <w:szCs w:val="32"/>
          <w:rtl/>
        </w:rPr>
        <w:t xml:space="preserve"> </w:t>
      </w:r>
      <w:proofErr w:type="spellStart"/>
      <w:r w:rsidR="00A253C4" w:rsidRPr="007161F8">
        <w:rPr>
          <w:rFonts w:cs="B Zar" w:hint="cs"/>
          <w:sz w:val="32"/>
          <w:szCs w:val="32"/>
          <w:rtl/>
        </w:rPr>
        <w:t>إعمال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قواعد و</w:t>
      </w:r>
      <w:r w:rsidR="00A253C4" w:rsidRPr="007161F8">
        <w:rPr>
          <w:rFonts w:cs="B Zar" w:hint="cs"/>
          <w:sz w:val="32"/>
          <w:szCs w:val="32"/>
          <w:rtl/>
        </w:rPr>
        <w:t xml:space="preserve"> رعایت</w:t>
      </w:r>
      <w:r w:rsidRPr="007161F8">
        <w:rPr>
          <w:rFonts w:cs="B Zar" w:hint="cs"/>
          <w:sz w:val="32"/>
          <w:szCs w:val="32"/>
          <w:rtl/>
        </w:rPr>
        <w:t xml:space="preserve"> موازین استنباط است و این قسمت از مکاسب از مواردی است که مرحوم شیخ متعرض قواعد متعددی در استظهار از ادله شده است ولی در عین حال نسبت به مجموع مطالب و فرمایشات مرحوم شیخ در این مسئله</w:t>
      </w:r>
      <w:r w:rsidR="00A253C4" w:rsidRPr="007161F8">
        <w:rPr>
          <w:rFonts w:cs="B Zar" w:hint="cs"/>
          <w:sz w:val="32"/>
          <w:szCs w:val="32"/>
          <w:rtl/>
        </w:rPr>
        <w:t xml:space="preserve"> و یا </w:t>
      </w:r>
      <w:proofErr w:type="spellStart"/>
      <w:r w:rsidR="00A253C4" w:rsidRPr="007161F8">
        <w:rPr>
          <w:rFonts w:cs="B Zar" w:hint="cs"/>
          <w:sz w:val="32"/>
          <w:szCs w:val="32"/>
          <w:rtl/>
        </w:rPr>
        <w:t>إتجاه</w:t>
      </w:r>
      <w:proofErr w:type="spellEnd"/>
      <w:r w:rsidR="00A253C4" w:rsidRPr="007161F8">
        <w:rPr>
          <w:rFonts w:cs="B Zar" w:hint="cs"/>
          <w:sz w:val="32"/>
          <w:szCs w:val="32"/>
          <w:rtl/>
        </w:rPr>
        <w:t xml:space="preserve"> مرحوم شیخ </w:t>
      </w:r>
      <w:proofErr w:type="spellStart"/>
      <w:r w:rsidR="00A253C4" w:rsidRPr="007161F8">
        <w:rPr>
          <w:rFonts w:cs="B Zar" w:hint="cs"/>
          <w:sz w:val="32"/>
          <w:szCs w:val="32"/>
          <w:rtl/>
        </w:rPr>
        <w:t>در</w:t>
      </w:r>
      <w:r w:rsidR="00B452F8">
        <w:rPr>
          <w:rFonts w:cs="B Zar" w:hint="cs"/>
          <w:sz w:val="32"/>
          <w:szCs w:val="32"/>
          <w:rtl/>
        </w:rPr>
        <w:t>مراحل</w:t>
      </w:r>
      <w:proofErr w:type="spellEnd"/>
      <w:r w:rsidR="00B452F8">
        <w:rPr>
          <w:rFonts w:cs="B Zar" w:hint="cs"/>
          <w:sz w:val="32"/>
          <w:szCs w:val="32"/>
          <w:rtl/>
        </w:rPr>
        <w:t xml:space="preserve"> مختلف</w:t>
      </w:r>
      <w:r w:rsidR="00A253C4" w:rsidRPr="007161F8">
        <w:rPr>
          <w:rFonts w:cs="B Zar" w:hint="cs"/>
          <w:sz w:val="32"/>
          <w:szCs w:val="32"/>
          <w:rtl/>
        </w:rPr>
        <w:t xml:space="preserve"> این مسئله</w:t>
      </w:r>
      <w:r w:rsidRPr="007161F8">
        <w:rPr>
          <w:rFonts w:cs="B Zar" w:hint="cs"/>
          <w:sz w:val="32"/>
          <w:szCs w:val="32"/>
          <w:rtl/>
        </w:rPr>
        <w:t xml:space="preserve"> اشکالات و مناقشاتی وجود دارد</w:t>
      </w:r>
      <w:r w:rsidR="00A253C4" w:rsidRPr="007161F8">
        <w:rPr>
          <w:rFonts w:cs="B Zar" w:hint="cs"/>
          <w:sz w:val="32"/>
          <w:szCs w:val="32"/>
          <w:rtl/>
        </w:rPr>
        <w:t xml:space="preserve"> که در کلمات اعلام مطرح شده است که </w:t>
      </w:r>
      <w:r w:rsidRPr="007161F8">
        <w:rPr>
          <w:rFonts w:cs="B Zar" w:hint="cs"/>
          <w:sz w:val="32"/>
          <w:szCs w:val="32"/>
          <w:rtl/>
        </w:rPr>
        <w:t xml:space="preserve">بعضی از این مناقشات در جلسه قبل بیان شده است. </w:t>
      </w:r>
    </w:p>
    <w:p w:rsidR="00260E4D" w:rsidRPr="007161F8" w:rsidRDefault="00260E4D" w:rsidP="00B452F8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 xml:space="preserve">دو </w:t>
      </w:r>
      <w:proofErr w:type="spellStart"/>
      <w:r w:rsidRPr="007161F8">
        <w:rPr>
          <w:rFonts w:cs="B Zar" w:hint="cs"/>
          <w:sz w:val="32"/>
          <w:szCs w:val="32"/>
          <w:rtl/>
        </w:rPr>
        <w:t>مناقشه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و اشکال اول مربوط به آ</w:t>
      </w:r>
      <w:r w:rsidR="00A253C4" w:rsidRPr="007161F8">
        <w:rPr>
          <w:rFonts w:cs="B Zar" w:hint="cs"/>
          <w:sz w:val="32"/>
          <w:szCs w:val="32"/>
          <w:rtl/>
        </w:rPr>
        <w:t>ن قسمتی بود که مرحوم شیخ</w:t>
      </w:r>
      <w:r w:rsidRPr="007161F8">
        <w:rPr>
          <w:rFonts w:cs="B Zar" w:hint="cs"/>
          <w:sz w:val="32"/>
          <w:szCs w:val="32"/>
          <w:rtl/>
        </w:rPr>
        <w:t xml:space="preserve"> </w:t>
      </w:r>
      <w:proofErr w:type="spellStart"/>
      <w:r w:rsidRPr="007161F8">
        <w:rPr>
          <w:rFonts w:cs="B Zar" w:hint="cs"/>
          <w:sz w:val="32"/>
          <w:szCs w:val="32"/>
          <w:rtl/>
        </w:rPr>
        <w:t>بعنوان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حرف </w:t>
      </w:r>
      <w:proofErr w:type="spellStart"/>
      <w:r w:rsidRPr="007161F8">
        <w:rPr>
          <w:rFonts w:cs="B Zar" w:hint="cs"/>
          <w:sz w:val="32"/>
          <w:szCs w:val="32"/>
          <w:rtl/>
        </w:rPr>
        <w:t>مناقش</w:t>
      </w:r>
      <w:proofErr w:type="spellEnd"/>
      <w:r w:rsidR="00B452F8">
        <w:rPr>
          <w:rFonts w:cs="B Zar" w:hint="cs"/>
          <w:sz w:val="32"/>
          <w:szCs w:val="32"/>
          <w:rtl/>
        </w:rPr>
        <w:t>،</w:t>
      </w:r>
      <w:r w:rsidRPr="007161F8">
        <w:rPr>
          <w:rFonts w:cs="B Zar" w:hint="cs"/>
          <w:sz w:val="32"/>
          <w:szCs w:val="32"/>
          <w:rtl/>
        </w:rPr>
        <w:t xml:space="preserve"> </w:t>
      </w:r>
      <w:r w:rsidR="00B452F8">
        <w:rPr>
          <w:rFonts w:cs="B Zar" w:hint="cs"/>
          <w:sz w:val="32"/>
          <w:szCs w:val="32"/>
          <w:rtl/>
        </w:rPr>
        <w:t>در</w:t>
      </w:r>
      <w:r w:rsidRPr="007161F8">
        <w:rPr>
          <w:rFonts w:cs="B Zar" w:hint="cs"/>
          <w:sz w:val="32"/>
          <w:szCs w:val="32"/>
          <w:rtl/>
        </w:rPr>
        <w:t xml:space="preserve"> اشکال خودش </w:t>
      </w:r>
      <w:proofErr w:type="spellStart"/>
      <w:r w:rsidRPr="007161F8">
        <w:rPr>
          <w:rFonts w:cs="B Zar" w:hint="cs"/>
          <w:sz w:val="32"/>
          <w:szCs w:val="32"/>
          <w:rtl/>
        </w:rPr>
        <w:t>مناقشه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کرده است ولی در مقام جواب حرف مناقش را ردّ نکرده است و کأنّ آنها را پذیرفته است</w:t>
      </w:r>
      <w:r w:rsidR="00A253C4" w:rsidRPr="007161F8">
        <w:rPr>
          <w:rFonts w:cs="B Zar" w:hint="cs"/>
          <w:sz w:val="32"/>
          <w:szCs w:val="32"/>
          <w:rtl/>
        </w:rPr>
        <w:t xml:space="preserve">. </w:t>
      </w:r>
      <w:r w:rsidRPr="007161F8">
        <w:rPr>
          <w:rFonts w:cs="B Zar" w:hint="cs"/>
          <w:sz w:val="32"/>
          <w:szCs w:val="32"/>
          <w:rtl/>
        </w:rPr>
        <w:t>مناقش در</w:t>
      </w:r>
      <w:r w:rsidR="00A253C4" w:rsidRPr="007161F8">
        <w:rPr>
          <w:rFonts w:cs="B Zar" w:hint="cs"/>
          <w:sz w:val="32"/>
          <w:szCs w:val="32"/>
          <w:rtl/>
        </w:rPr>
        <w:t xml:space="preserve"> </w:t>
      </w:r>
      <w:proofErr w:type="spellStart"/>
      <w:r w:rsidR="00A253C4" w:rsidRPr="007161F8">
        <w:rPr>
          <w:rFonts w:cs="B Zar" w:hint="cs"/>
          <w:sz w:val="32"/>
          <w:szCs w:val="32"/>
          <w:rtl/>
        </w:rPr>
        <w:t>مناقش</w:t>
      </w:r>
      <w:r w:rsidR="00B452F8">
        <w:rPr>
          <w:rFonts w:cs="B Zar" w:hint="cs"/>
          <w:sz w:val="32"/>
          <w:szCs w:val="32"/>
          <w:rtl/>
        </w:rPr>
        <w:t>ه</w:t>
      </w:r>
      <w:proofErr w:type="spellEnd"/>
      <w:r w:rsidR="00A253C4" w:rsidRPr="007161F8">
        <w:rPr>
          <w:rFonts w:cs="B Zar" w:hint="cs"/>
          <w:sz w:val="32"/>
          <w:szCs w:val="32"/>
          <w:rtl/>
        </w:rPr>
        <w:t xml:space="preserve"> بر اشکال گفته بود که : </w:t>
      </w:r>
      <w:proofErr w:type="spellStart"/>
      <w:r w:rsidRPr="007161F8">
        <w:rPr>
          <w:rFonts w:cs="B Zar" w:hint="cs"/>
          <w:sz w:val="32"/>
          <w:szCs w:val="32"/>
          <w:rtl/>
        </w:rPr>
        <w:t>اگرحدیث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رفع را با </w:t>
      </w:r>
      <w:proofErr w:type="spellStart"/>
      <w:r w:rsidRPr="007161F8">
        <w:rPr>
          <w:rFonts w:cs="B Zar" w:hint="cs"/>
          <w:sz w:val="32"/>
          <w:szCs w:val="32"/>
          <w:rtl/>
        </w:rPr>
        <w:t>اطلاقات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صحت </w:t>
      </w:r>
      <w:r w:rsidR="00B452F8">
        <w:rPr>
          <w:rFonts w:cs="B Zar" w:hint="cs"/>
          <w:sz w:val="32"/>
          <w:szCs w:val="32"/>
          <w:rtl/>
        </w:rPr>
        <w:t>عقد</w:t>
      </w:r>
      <w:r w:rsidRPr="007161F8">
        <w:rPr>
          <w:rFonts w:cs="B Zar" w:hint="cs"/>
          <w:sz w:val="32"/>
          <w:szCs w:val="32"/>
          <w:rtl/>
        </w:rPr>
        <w:t xml:space="preserve"> مانند </w:t>
      </w:r>
      <w:proofErr w:type="spellStart"/>
      <w:r w:rsidR="00A253C4" w:rsidRPr="007161F8">
        <w:rPr>
          <w:rFonts w:cs="B Zar" w:hint="cs"/>
          <w:sz w:val="32"/>
          <w:szCs w:val="32"/>
          <w:rtl/>
        </w:rPr>
        <w:t>أوفوا</w:t>
      </w:r>
      <w:proofErr w:type="spellEnd"/>
      <w:r w:rsidR="00A253C4" w:rsidRPr="007161F8">
        <w:rPr>
          <w:rFonts w:cs="B Zar" w:hint="cs"/>
          <w:sz w:val="32"/>
          <w:szCs w:val="32"/>
          <w:rtl/>
        </w:rPr>
        <w:t xml:space="preserve"> </w:t>
      </w:r>
      <w:proofErr w:type="spellStart"/>
      <w:r w:rsidR="00A253C4" w:rsidRPr="007161F8">
        <w:rPr>
          <w:rFonts w:cs="B Zar" w:hint="cs"/>
          <w:sz w:val="32"/>
          <w:szCs w:val="32"/>
          <w:rtl/>
        </w:rPr>
        <w:t>بالعقود</w:t>
      </w:r>
      <w:proofErr w:type="spellEnd"/>
      <w:r w:rsidR="00A253C4" w:rsidRPr="007161F8">
        <w:rPr>
          <w:rFonts w:cs="B Zar" w:hint="cs"/>
          <w:sz w:val="32"/>
          <w:szCs w:val="32"/>
          <w:rtl/>
        </w:rPr>
        <w:t xml:space="preserve"> در نظر بگیریم </w:t>
      </w:r>
      <w:r w:rsidRPr="007161F8">
        <w:rPr>
          <w:rFonts w:cs="B Zar" w:hint="cs"/>
          <w:sz w:val="32"/>
          <w:szCs w:val="32"/>
          <w:rtl/>
        </w:rPr>
        <w:t xml:space="preserve">حدیث رفع اطلاقات و اوفوا بالعقود را مقید به غیر بیع </w:t>
      </w:r>
      <w:proofErr w:type="spellStart"/>
      <w:r w:rsidRPr="007161F8">
        <w:rPr>
          <w:rFonts w:cs="B Zar" w:hint="cs"/>
          <w:sz w:val="32"/>
          <w:szCs w:val="32"/>
          <w:rtl/>
        </w:rPr>
        <w:t>مکرَه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میکند</w:t>
      </w:r>
      <w:r w:rsidR="00B452F8">
        <w:rPr>
          <w:rFonts w:cs="B Zar" w:hint="cs"/>
          <w:sz w:val="32"/>
          <w:szCs w:val="32"/>
          <w:rtl/>
        </w:rPr>
        <w:t>،</w:t>
      </w:r>
      <w:r w:rsidRPr="007161F8">
        <w:rPr>
          <w:rFonts w:cs="B Zar" w:hint="cs"/>
          <w:sz w:val="32"/>
          <w:szCs w:val="32"/>
          <w:rtl/>
        </w:rPr>
        <w:t xml:space="preserve"> وقتی </w:t>
      </w:r>
      <w:proofErr w:type="spellStart"/>
      <w:r w:rsidRPr="007161F8">
        <w:rPr>
          <w:rFonts w:cs="B Zar" w:hint="cs"/>
          <w:sz w:val="32"/>
          <w:szCs w:val="32"/>
          <w:rtl/>
        </w:rPr>
        <w:t>اطلاقات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به غیر </w:t>
      </w:r>
      <w:r w:rsidR="00A253C4" w:rsidRPr="007161F8">
        <w:rPr>
          <w:rFonts w:cs="B Zar" w:hint="cs"/>
          <w:sz w:val="32"/>
          <w:szCs w:val="32"/>
          <w:rtl/>
        </w:rPr>
        <w:t xml:space="preserve">بیع مکرَه اختصاص پیدا کرد دیگر شما برای سببیت ناقصه دلیل اثباتی ندارید که بخواهید به </w:t>
      </w:r>
      <w:r w:rsidR="00B452F8">
        <w:rPr>
          <w:rFonts w:cs="B Zar" w:hint="cs"/>
          <w:sz w:val="32"/>
          <w:szCs w:val="32"/>
          <w:rtl/>
        </w:rPr>
        <w:t>آن</w:t>
      </w:r>
      <w:r w:rsidR="00A253C4" w:rsidRPr="007161F8">
        <w:rPr>
          <w:rFonts w:cs="B Zar" w:hint="cs"/>
          <w:sz w:val="32"/>
          <w:szCs w:val="32"/>
          <w:rtl/>
        </w:rPr>
        <w:t xml:space="preserve"> تمسک کنید.</w:t>
      </w:r>
    </w:p>
    <w:p w:rsidR="00260E4D" w:rsidRPr="007161F8" w:rsidRDefault="00260E4D" w:rsidP="00B452F8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>مرحوم شیخ از حرف مناقش در این</w:t>
      </w:r>
      <w:r w:rsidR="00A253C4" w:rsidRPr="007161F8">
        <w:rPr>
          <w:rFonts w:cs="B Zar" w:hint="cs"/>
          <w:sz w:val="32"/>
          <w:szCs w:val="32"/>
          <w:rtl/>
        </w:rPr>
        <w:t xml:space="preserve"> قسمت جواب نداده </w:t>
      </w:r>
      <w:proofErr w:type="spellStart"/>
      <w:r w:rsidR="00A253C4" w:rsidRPr="007161F8">
        <w:rPr>
          <w:rFonts w:cs="B Zar" w:hint="cs"/>
          <w:sz w:val="32"/>
          <w:szCs w:val="32"/>
          <w:rtl/>
        </w:rPr>
        <w:t>اند</w:t>
      </w:r>
      <w:proofErr w:type="spellEnd"/>
      <w:r w:rsidR="00A253C4" w:rsidRPr="007161F8">
        <w:rPr>
          <w:rFonts w:cs="B Zar" w:hint="cs"/>
          <w:sz w:val="32"/>
          <w:szCs w:val="32"/>
          <w:rtl/>
        </w:rPr>
        <w:t xml:space="preserve"> و </w:t>
      </w:r>
      <w:proofErr w:type="spellStart"/>
      <w:r w:rsidR="00A253C4" w:rsidRPr="007161F8">
        <w:rPr>
          <w:rFonts w:cs="B Zar" w:hint="cs"/>
          <w:sz w:val="32"/>
          <w:szCs w:val="32"/>
          <w:rtl/>
        </w:rPr>
        <w:t>کأنّ</w:t>
      </w:r>
      <w:proofErr w:type="spellEnd"/>
      <w:r w:rsidR="00A253C4" w:rsidRPr="007161F8">
        <w:rPr>
          <w:rFonts w:cs="B Zar" w:hint="cs"/>
          <w:sz w:val="32"/>
          <w:szCs w:val="32"/>
          <w:rtl/>
        </w:rPr>
        <w:t xml:space="preserve"> </w:t>
      </w:r>
      <w:r w:rsidR="00B452F8">
        <w:rPr>
          <w:rFonts w:cs="B Zar" w:hint="cs"/>
          <w:sz w:val="32"/>
          <w:szCs w:val="32"/>
          <w:rtl/>
        </w:rPr>
        <w:t>آن</w:t>
      </w:r>
      <w:r w:rsidR="00A253C4" w:rsidRPr="007161F8">
        <w:rPr>
          <w:rFonts w:cs="B Zar" w:hint="cs"/>
          <w:sz w:val="32"/>
          <w:szCs w:val="32"/>
          <w:rtl/>
        </w:rPr>
        <w:t xml:space="preserve"> </w:t>
      </w:r>
      <w:r w:rsidRPr="007161F8">
        <w:rPr>
          <w:rFonts w:cs="B Zar" w:hint="cs"/>
          <w:sz w:val="32"/>
          <w:szCs w:val="32"/>
          <w:rtl/>
        </w:rPr>
        <w:t xml:space="preserve">را پذیرفته </w:t>
      </w:r>
      <w:proofErr w:type="spellStart"/>
      <w:r w:rsidRPr="007161F8">
        <w:rPr>
          <w:rFonts w:cs="B Zar" w:hint="cs"/>
          <w:sz w:val="32"/>
          <w:szCs w:val="32"/>
          <w:rtl/>
        </w:rPr>
        <w:t>اند</w:t>
      </w:r>
      <w:proofErr w:type="spellEnd"/>
      <w:r w:rsidR="00A253C4" w:rsidRPr="007161F8">
        <w:rPr>
          <w:rFonts w:cs="B Zar" w:hint="cs"/>
          <w:sz w:val="32"/>
          <w:szCs w:val="32"/>
          <w:rtl/>
        </w:rPr>
        <w:t xml:space="preserve">. چرا که </w:t>
      </w:r>
      <w:r w:rsidRPr="007161F8">
        <w:rPr>
          <w:rFonts w:cs="B Zar" w:hint="cs"/>
          <w:sz w:val="32"/>
          <w:szCs w:val="32"/>
          <w:rtl/>
        </w:rPr>
        <w:t xml:space="preserve">جوابی که </w:t>
      </w:r>
      <w:r w:rsidR="00A253C4" w:rsidRPr="007161F8">
        <w:rPr>
          <w:rFonts w:cs="B Zar" w:hint="cs"/>
          <w:sz w:val="32"/>
          <w:szCs w:val="32"/>
          <w:rtl/>
        </w:rPr>
        <w:t xml:space="preserve">فرموده بودند این بود که : ما ابتداءً حدیث رفع را با اطلاقات در نظر نمیگیریم بلکه </w:t>
      </w:r>
      <w:proofErr w:type="spellStart"/>
      <w:r w:rsidR="00A253C4" w:rsidRPr="007161F8">
        <w:rPr>
          <w:rFonts w:cs="B Zar" w:hint="cs"/>
          <w:sz w:val="32"/>
          <w:szCs w:val="32"/>
          <w:rtl/>
        </w:rPr>
        <w:t>ابتداء</w:t>
      </w:r>
      <w:proofErr w:type="spellEnd"/>
      <w:r w:rsidR="00A253C4" w:rsidRPr="007161F8">
        <w:rPr>
          <w:rFonts w:cs="B Zar" w:hint="cs"/>
          <w:sz w:val="32"/>
          <w:szCs w:val="32"/>
          <w:rtl/>
        </w:rPr>
        <w:t xml:space="preserve"> </w:t>
      </w:r>
      <w:proofErr w:type="spellStart"/>
      <w:r w:rsidR="00A253C4" w:rsidRPr="007161F8">
        <w:rPr>
          <w:rFonts w:cs="B Zar" w:hint="cs"/>
          <w:sz w:val="32"/>
          <w:szCs w:val="32"/>
          <w:rtl/>
        </w:rPr>
        <w:t>اطلاقات</w:t>
      </w:r>
      <w:proofErr w:type="spellEnd"/>
      <w:r w:rsidR="00A253C4" w:rsidRPr="007161F8">
        <w:rPr>
          <w:rFonts w:cs="B Zar" w:hint="cs"/>
          <w:sz w:val="32"/>
          <w:szCs w:val="32"/>
          <w:rtl/>
        </w:rPr>
        <w:t xml:space="preserve"> را </w:t>
      </w:r>
      <w:r w:rsidR="00B452F8">
        <w:rPr>
          <w:rFonts w:cs="B Zar" w:hint="cs"/>
          <w:sz w:val="32"/>
          <w:szCs w:val="32"/>
          <w:rtl/>
        </w:rPr>
        <w:t>با ادله اربعه</w:t>
      </w:r>
      <w:r w:rsidR="00A253C4" w:rsidRPr="007161F8">
        <w:rPr>
          <w:rFonts w:cs="B Zar" w:hint="cs"/>
          <w:sz w:val="32"/>
          <w:szCs w:val="32"/>
          <w:rtl/>
        </w:rPr>
        <w:t xml:space="preserve"> تخصیص میزنیم و بعد از تخصیص </w:t>
      </w:r>
      <w:r w:rsidR="00B452F8">
        <w:rPr>
          <w:rFonts w:cs="B Zar" w:hint="cs"/>
          <w:sz w:val="32"/>
          <w:szCs w:val="32"/>
          <w:rtl/>
        </w:rPr>
        <w:t>آن</w:t>
      </w:r>
      <w:r w:rsidR="00A253C4" w:rsidRPr="007161F8">
        <w:rPr>
          <w:rFonts w:cs="B Zar" w:hint="cs"/>
          <w:sz w:val="32"/>
          <w:szCs w:val="32"/>
          <w:rtl/>
        </w:rPr>
        <w:t xml:space="preserve"> را با حدیث رفع میسنجیم.</w:t>
      </w:r>
    </w:p>
    <w:p w:rsidR="00FE7770" w:rsidRPr="00B452F8" w:rsidRDefault="00260E4D" w:rsidP="00FE7770">
      <w:pPr>
        <w:rPr>
          <w:rFonts w:cs="B Zar"/>
          <w:b/>
          <w:bCs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lastRenderedPageBreak/>
        <w:t xml:space="preserve">ولی اینکه اگر حدیث رفع را با اطلاقات </w:t>
      </w:r>
      <w:r w:rsidR="00A253C4" w:rsidRPr="007161F8">
        <w:rPr>
          <w:rFonts w:cs="B Zar" w:hint="cs"/>
          <w:sz w:val="32"/>
          <w:szCs w:val="32"/>
          <w:rtl/>
        </w:rPr>
        <w:t xml:space="preserve">مستقیماً </w:t>
      </w:r>
      <w:r w:rsidRPr="007161F8">
        <w:rPr>
          <w:rFonts w:cs="B Zar" w:hint="cs"/>
          <w:sz w:val="32"/>
          <w:szCs w:val="32"/>
          <w:rtl/>
        </w:rPr>
        <w:t>در نظر بگیریم</w:t>
      </w:r>
      <w:r w:rsidR="00A253C4" w:rsidRPr="007161F8">
        <w:rPr>
          <w:rFonts w:cs="B Zar" w:hint="cs"/>
          <w:sz w:val="32"/>
          <w:szCs w:val="32"/>
          <w:rtl/>
        </w:rPr>
        <w:t xml:space="preserve"> ـ همانطور که</w:t>
      </w:r>
      <w:r w:rsidR="00FE7770" w:rsidRPr="007161F8">
        <w:rPr>
          <w:rFonts w:cs="B Zar" w:hint="cs"/>
          <w:sz w:val="32"/>
          <w:szCs w:val="32"/>
          <w:rtl/>
        </w:rPr>
        <w:t xml:space="preserve"> حرف مناقش این بود ـ مسئله به چه نحو میشود؟ مرحوم </w:t>
      </w:r>
      <w:proofErr w:type="spellStart"/>
      <w:r w:rsidR="00FE7770" w:rsidRPr="007161F8">
        <w:rPr>
          <w:rFonts w:cs="B Zar" w:hint="cs"/>
          <w:sz w:val="32"/>
          <w:szCs w:val="32"/>
          <w:rtl/>
        </w:rPr>
        <w:t>ش</w:t>
      </w:r>
      <w:r w:rsidR="00B452F8">
        <w:rPr>
          <w:rFonts w:cs="B Zar" w:hint="cs"/>
          <w:sz w:val="32"/>
          <w:szCs w:val="32"/>
          <w:rtl/>
        </w:rPr>
        <w:t>ي</w:t>
      </w:r>
      <w:r w:rsidR="00FE7770" w:rsidRPr="007161F8">
        <w:rPr>
          <w:rFonts w:cs="B Zar" w:hint="cs"/>
          <w:sz w:val="32"/>
          <w:szCs w:val="32"/>
          <w:rtl/>
        </w:rPr>
        <w:t>خ</w:t>
      </w:r>
      <w:proofErr w:type="spellEnd"/>
      <w:r w:rsidR="00FE7770" w:rsidRPr="007161F8">
        <w:rPr>
          <w:rFonts w:cs="B Zar" w:hint="cs"/>
          <w:sz w:val="32"/>
          <w:szCs w:val="32"/>
          <w:rtl/>
        </w:rPr>
        <w:t xml:space="preserve"> در این قسمت حرف مناقش را </w:t>
      </w:r>
      <w:proofErr w:type="spellStart"/>
      <w:r w:rsidR="00FE7770" w:rsidRPr="007161F8">
        <w:rPr>
          <w:rFonts w:cs="B Zar" w:hint="cs"/>
          <w:sz w:val="32"/>
          <w:szCs w:val="32"/>
          <w:rtl/>
        </w:rPr>
        <w:t>رد</w:t>
      </w:r>
      <w:r w:rsidR="00CA2D54">
        <w:rPr>
          <w:rFonts w:cs="B Zar" w:hint="cs"/>
          <w:sz w:val="32"/>
          <w:szCs w:val="32"/>
          <w:rtl/>
        </w:rPr>
        <w:t>ّ</w:t>
      </w:r>
      <w:proofErr w:type="spellEnd"/>
      <w:r w:rsidR="00FE7770" w:rsidRPr="007161F8">
        <w:rPr>
          <w:rFonts w:cs="B Zar" w:hint="cs"/>
          <w:sz w:val="32"/>
          <w:szCs w:val="32"/>
          <w:rtl/>
        </w:rPr>
        <w:t xml:space="preserve"> نکرده اند و کأنّ آن را پذیرفته اند.</w:t>
      </w:r>
    </w:p>
    <w:p w:rsidR="00260E4D" w:rsidRPr="007161F8" w:rsidRDefault="00FE7770" w:rsidP="00A141EB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 xml:space="preserve">در آن ترقی هم مناقش گفته بود که : حتی اگر در </w:t>
      </w:r>
      <w:proofErr w:type="spellStart"/>
      <w:r w:rsidRPr="007161F8">
        <w:rPr>
          <w:rFonts w:cs="B Zar" w:hint="cs"/>
          <w:sz w:val="32"/>
          <w:szCs w:val="32"/>
          <w:rtl/>
        </w:rPr>
        <w:t>اطلاقات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دلیلی داشته باشیم که بر اعم از سببیت </w:t>
      </w:r>
      <w:proofErr w:type="spellStart"/>
      <w:r w:rsidRPr="007161F8">
        <w:rPr>
          <w:rFonts w:cs="B Zar" w:hint="cs"/>
          <w:sz w:val="32"/>
          <w:szCs w:val="32"/>
          <w:rtl/>
        </w:rPr>
        <w:t>مستقله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</w:t>
      </w:r>
      <w:r w:rsidR="00A141EB">
        <w:rPr>
          <w:rFonts w:cs="B Zar" w:hint="cs"/>
          <w:sz w:val="32"/>
          <w:szCs w:val="32"/>
          <w:rtl/>
        </w:rPr>
        <w:t xml:space="preserve">دلالت </w:t>
      </w:r>
      <w:r w:rsidRPr="007161F8">
        <w:rPr>
          <w:rFonts w:cs="B Zar" w:hint="cs"/>
          <w:sz w:val="32"/>
          <w:szCs w:val="32"/>
          <w:rtl/>
        </w:rPr>
        <w:t xml:space="preserve">داشته باشد </w:t>
      </w:r>
      <w:proofErr w:type="spellStart"/>
      <w:r w:rsidRPr="007161F8">
        <w:rPr>
          <w:rFonts w:cs="B Zar" w:hint="cs"/>
          <w:sz w:val="32"/>
          <w:szCs w:val="32"/>
          <w:rtl/>
        </w:rPr>
        <w:t>بگونه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ای که </w:t>
      </w:r>
      <w:r w:rsidR="00260E4D" w:rsidRPr="007161F8">
        <w:rPr>
          <w:rFonts w:cs="B Zar" w:hint="cs"/>
          <w:sz w:val="32"/>
          <w:szCs w:val="32"/>
          <w:rtl/>
        </w:rPr>
        <w:t xml:space="preserve">سببیت ناقصه را هم شامل بشود بازهم حدیث رفع </w:t>
      </w:r>
      <w:r w:rsidR="00A141EB">
        <w:rPr>
          <w:rFonts w:cs="B Zar" w:hint="cs"/>
          <w:sz w:val="32"/>
          <w:szCs w:val="32"/>
          <w:rtl/>
        </w:rPr>
        <w:t xml:space="preserve">بر آن </w:t>
      </w:r>
      <w:proofErr w:type="spellStart"/>
      <w:r w:rsidR="00A141EB">
        <w:rPr>
          <w:rFonts w:cs="B Zar" w:hint="cs"/>
          <w:sz w:val="32"/>
          <w:szCs w:val="32"/>
          <w:rtl/>
        </w:rPr>
        <w:t>دليل</w:t>
      </w:r>
      <w:proofErr w:type="spellEnd"/>
      <w:r w:rsidR="00A141EB">
        <w:rPr>
          <w:rFonts w:cs="B Zar" w:hint="cs"/>
          <w:sz w:val="32"/>
          <w:szCs w:val="32"/>
          <w:rtl/>
        </w:rPr>
        <w:t xml:space="preserve"> حاکم </w:t>
      </w:r>
      <w:proofErr w:type="spellStart"/>
      <w:r w:rsidR="00A141EB">
        <w:rPr>
          <w:rFonts w:cs="B Zar" w:hint="cs"/>
          <w:sz w:val="32"/>
          <w:szCs w:val="32"/>
          <w:rtl/>
        </w:rPr>
        <w:t>ميشود</w:t>
      </w:r>
      <w:proofErr w:type="spellEnd"/>
      <w:r w:rsidR="00A141EB">
        <w:rPr>
          <w:rFonts w:cs="B Zar" w:hint="cs"/>
          <w:sz w:val="32"/>
          <w:szCs w:val="32"/>
          <w:rtl/>
        </w:rPr>
        <w:t xml:space="preserve"> </w:t>
      </w:r>
      <w:r w:rsidR="00260E4D" w:rsidRPr="007161F8">
        <w:rPr>
          <w:rFonts w:cs="B Zar" w:hint="cs"/>
          <w:sz w:val="32"/>
          <w:szCs w:val="32"/>
          <w:rtl/>
        </w:rPr>
        <w:t xml:space="preserve">هم سببیت </w:t>
      </w:r>
      <w:proofErr w:type="spellStart"/>
      <w:r w:rsidR="00260E4D" w:rsidRPr="007161F8">
        <w:rPr>
          <w:rFonts w:cs="B Zar" w:hint="cs"/>
          <w:sz w:val="32"/>
          <w:szCs w:val="32"/>
          <w:rtl/>
        </w:rPr>
        <w:t>مستقله</w:t>
      </w:r>
      <w:proofErr w:type="spellEnd"/>
      <w:r w:rsidR="00260E4D" w:rsidRPr="007161F8">
        <w:rPr>
          <w:rFonts w:cs="B Zar" w:hint="cs"/>
          <w:sz w:val="32"/>
          <w:szCs w:val="32"/>
          <w:rtl/>
        </w:rPr>
        <w:t xml:space="preserve"> را برمیدارد و هم سببیت </w:t>
      </w:r>
      <w:proofErr w:type="spellStart"/>
      <w:r w:rsidR="00260E4D" w:rsidRPr="007161F8">
        <w:rPr>
          <w:rFonts w:cs="B Zar" w:hint="cs"/>
          <w:sz w:val="32"/>
          <w:szCs w:val="32"/>
          <w:rtl/>
        </w:rPr>
        <w:t>ناقصه</w:t>
      </w:r>
      <w:proofErr w:type="spellEnd"/>
      <w:r w:rsidR="00260E4D" w:rsidRPr="007161F8">
        <w:rPr>
          <w:rFonts w:cs="B Zar" w:hint="cs"/>
          <w:sz w:val="32"/>
          <w:szCs w:val="32"/>
          <w:rtl/>
        </w:rPr>
        <w:t xml:space="preserve"> را</w:t>
      </w:r>
      <w:r w:rsidR="00A141EB">
        <w:rPr>
          <w:rFonts w:cs="B Zar" w:hint="cs"/>
          <w:sz w:val="32"/>
          <w:szCs w:val="32"/>
          <w:rtl/>
        </w:rPr>
        <w:t xml:space="preserve"> </w:t>
      </w:r>
      <w:r w:rsidRPr="007161F8">
        <w:rPr>
          <w:rFonts w:cs="B Zar" w:hint="cs"/>
          <w:sz w:val="32"/>
          <w:szCs w:val="32"/>
          <w:rtl/>
        </w:rPr>
        <w:t xml:space="preserve">. و مرحوم شیخ هم متعرض نسبت به این قسمت نشده </w:t>
      </w:r>
      <w:proofErr w:type="spellStart"/>
      <w:r w:rsidRPr="007161F8">
        <w:rPr>
          <w:rFonts w:cs="B Zar" w:hint="cs"/>
          <w:sz w:val="32"/>
          <w:szCs w:val="32"/>
          <w:rtl/>
        </w:rPr>
        <w:t>اند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</w:t>
      </w:r>
      <w:r w:rsidR="00A141EB">
        <w:rPr>
          <w:rFonts w:cs="B Zar" w:hint="cs"/>
          <w:sz w:val="32"/>
          <w:szCs w:val="32"/>
          <w:rtl/>
        </w:rPr>
        <w:t xml:space="preserve">و آن را </w:t>
      </w:r>
      <w:proofErr w:type="spellStart"/>
      <w:r w:rsidR="00A141EB">
        <w:rPr>
          <w:rFonts w:cs="B Zar" w:hint="cs"/>
          <w:sz w:val="32"/>
          <w:szCs w:val="32"/>
          <w:rtl/>
        </w:rPr>
        <w:t>ردّ</w:t>
      </w:r>
      <w:proofErr w:type="spellEnd"/>
      <w:r w:rsidR="00A141EB">
        <w:rPr>
          <w:rFonts w:cs="B Zar" w:hint="cs"/>
          <w:sz w:val="32"/>
          <w:szCs w:val="32"/>
          <w:rtl/>
        </w:rPr>
        <w:t xml:space="preserve"> نکرده </w:t>
      </w:r>
      <w:proofErr w:type="spellStart"/>
      <w:r w:rsidR="00A141EB">
        <w:rPr>
          <w:rFonts w:cs="B Zar" w:hint="cs"/>
          <w:sz w:val="32"/>
          <w:szCs w:val="32"/>
          <w:rtl/>
        </w:rPr>
        <w:t>اند</w:t>
      </w:r>
      <w:proofErr w:type="spellEnd"/>
      <w:r w:rsidR="00A141EB">
        <w:rPr>
          <w:rFonts w:cs="B Zar" w:hint="cs"/>
          <w:sz w:val="32"/>
          <w:szCs w:val="32"/>
          <w:rtl/>
        </w:rPr>
        <w:t xml:space="preserve"> </w:t>
      </w:r>
      <w:r w:rsidRPr="007161F8">
        <w:rPr>
          <w:rFonts w:cs="B Zar" w:hint="cs"/>
          <w:sz w:val="32"/>
          <w:szCs w:val="32"/>
          <w:rtl/>
        </w:rPr>
        <w:t xml:space="preserve">و این </w:t>
      </w:r>
      <w:proofErr w:type="spellStart"/>
      <w:r w:rsidR="00260E4D" w:rsidRPr="007161F8">
        <w:rPr>
          <w:rFonts w:cs="B Zar" w:hint="cs"/>
          <w:sz w:val="32"/>
          <w:szCs w:val="32"/>
          <w:rtl/>
        </w:rPr>
        <w:t>معنایش</w:t>
      </w:r>
      <w:proofErr w:type="spellEnd"/>
      <w:r w:rsidR="00260E4D" w:rsidRPr="007161F8">
        <w:rPr>
          <w:rFonts w:cs="B Zar" w:hint="cs"/>
          <w:sz w:val="32"/>
          <w:szCs w:val="32"/>
          <w:rtl/>
        </w:rPr>
        <w:t xml:space="preserve"> این</w:t>
      </w:r>
      <w:r w:rsidR="00A141EB">
        <w:rPr>
          <w:rFonts w:cs="B Zar" w:hint="cs"/>
          <w:sz w:val="32"/>
          <w:szCs w:val="32"/>
          <w:rtl/>
        </w:rPr>
        <w:t xml:space="preserve"> ا</w:t>
      </w:r>
      <w:r w:rsidR="00260E4D" w:rsidRPr="007161F8">
        <w:rPr>
          <w:rFonts w:cs="B Zar" w:hint="cs"/>
          <w:sz w:val="32"/>
          <w:szCs w:val="32"/>
          <w:rtl/>
        </w:rPr>
        <w:t>ست که حرف مناقش را در این قسمت هم پذیرفته است</w:t>
      </w:r>
      <w:r w:rsidRPr="007161F8">
        <w:rPr>
          <w:rFonts w:cs="B Zar" w:hint="cs"/>
          <w:sz w:val="32"/>
          <w:szCs w:val="32"/>
          <w:rtl/>
        </w:rPr>
        <w:t>.</w:t>
      </w:r>
    </w:p>
    <w:p w:rsidR="00260E4D" w:rsidRPr="007161F8" w:rsidRDefault="00260E4D" w:rsidP="00A141EB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>اشکال اول و دوم مربوط به این بود که مرحوم شیخ نمیبایست این حرفهای مناقش را میپذیرفت و آنها را بدون جواب میگذاشت</w:t>
      </w:r>
      <w:r w:rsidR="006F4807" w:rsidRPr="007161F8">
        <w:rPr>
          <w:rFonts w:cs="B Zar" w:hint="cs"/>
          <w:sz w:val="32"/>
          <w:szCs w:val="32"/>
          <w:rtl/>
        </w:rPr>
        <w:t xml:space="preserve"> بلکه میبایست میفرمودند که : باتوجه به اینکه حدیث رفع  ، حدیث امتنانی است مقدارِ اخراجی که از ناحیۀ حدیث رفع واقع میشود </w:t>
      </w:r>
      <w:r w:rsidRPr="007161F8">
        <w:rPr>
          <w:rFonts w:cs="B Zar" w:hint="cs"/>
          <w:sz w:val="32"/>
          <w:szCs w:val="32"/>
          <w:rtl/>
        </w:rPr>
        <w:t xml:space="preserve">موردی است که صحت البیع خلاف امتنان باشد که </w:t>
      </w:r>
      <w:r w:rsidR="006F4807" w:rsidRPr="007161F8">
        <w:rPr>
          <w:rFonts w:cs="B Zar" w:hint="cs"/>
          <w:sz w:val="32"/>
          <w:szCs w:val="32"/>
          <w:rtl/>
        </w:rPr>
        <w:t xml:space="preserve">در نتیجه </w:t>
      </w:r>
      <w:r w:rsidRPr="007161F8">
        <w:rPr>
          <w:rFonts w:cs="B Zar" w:hint="cs"/>
          <w:sz w:val="32"/>
          <w:szCs w:val="32"/>
          <w:rtl/>
        </w:rPr>
        <w:t xml:space="preserve">رفع </w:t>
      </w:r>
      <w:r w:rsidR="00A141EB">
        <w:rPr>
          <w:rFonts w:cs="B Zar" w:hint="cs"/>
          <w:sz w:val="32"/>
          <w:szCs w:val="32"/>
          <w:rtl/>
        </w:rPr>
        <w:t>آن</w:t>
      </w:r>
      <w:r w:rsidRPr="007161F8">
        <w:rPr>
          <w:rFonts w:cs="B Zar" w:hint="cs"/>
          <w:sz w:val="32"/>
          <w:szCs w:val="32"/>
          <w:rtl/>
        </w:rPr>
        <w:t xml:space="preserve"> </w:t>
      </w:r>
      <w:proofErr w:type="spellStart"/>
      <w:r w:rsidRPr="007161F8">
        <w:rPr>
          <w:rFonts w:cs="B Zar" w:hint="cs"/>
          <w:sz w:val="32"/>
          <w:szCs w:val="32"/>
          <w:rtl/>
        </w:rPr>
        <w:t>امتنانی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باشد ولی این مطلب در جا</w:t>
      </w:r>
      <w:r w:rsidR="00A141EB">
        <w:rPr>
          <w:rFonts w:cs="B Zar" w:hint="cs"/>
          <w:sz w:val="32"/>
          <w:szCs w:val="32"/>
          <w:rtl/>
        </w:rPr>
        <w:t xml:space="preserve">يی است </w:t>
      </w:r>
      <w:r w:rsidRPr="007161F8">
        <w:rPr>
          <w:rFonts w:cs="B Zar" w:hint="cs"/>
          <w:sz w:val="32"/>
          <w:szCs w:val="32"/>
          <w:rtl/>
        </w:rPr>
        <w:t xml:space="preserve">که بیع </w:t>
      </w:r>
      <w:proofErr w:type="spellStart"/>
      <w:r w:rsidRPr="007161F8">
        <w:rPr>
          <w:rFonts w:cs="B Zar" w:hint="cs"/>
          <w:sz w:val="32"/>
          <w:szCs w:val="32"/>
          <w:rtl/>
        </w:rPr>
        <w:t>مکرَه</w:t>
      </w:r>
      <w:proofErr w:type="spellEnd"/>
      <w:r w:rsidR="006F4807" w:rsidRPr="007161F8">
        <w:rPr>
          <w:rFonts w:cs="B Zar" w:hint="cs"/>
          <w:sz w:val="32"/>
          <w:szCs w:val="32"/>
          <w:rtl/>
        </w:rPr>
        <w:t xml:space="preserve"> </w:t>
      </w:r>
      <w:proofErr w:type="spellStart"/>
      <w:r w:rsidR="006F4807" w:rsidRPr="007161F8">
        <w:rPr>
          <w:rFonts w:cs="B Zar" w:hint="cs"/>
          <w:sz w:val="32"/>
          <w:szCs w:val="32"/>
          <w:rtl/>
        </w:rPr>
        <w:t>مطلقا</w:t>
      </w:r>
      <w:proofErr w:type="spellEnd"/>
      <w:r w:rsidR="006F4807" w:rsidRPr="007161F8">
        <w:rPr>
          <w:rFonts w:cs="B Zar" w:hint="cs"/>
          <w:sz w:val="32"/>
          <w:szCs w:val="32"/>
          <w:rtl/>
        </w:rPr>
        <w:t xml:space="preserve"> بلا رضا باشد به این معنا که</w:t>
      </w:r>
      <w:r w:rsidRPr="007161F8">
        <w:rPr>
          <w:rFonts w:cs="B Zar" w:hint="cs"/>
          <w:sz w:val="32"/>
          <w:szCs w:val="32"/>
          <w:rtl/>
        </w:rPr>
        <w:t xml:space="preserve"> نه رضا سابق داشته باشد و نه رضا لاحق داشته باشد</w:t>
      </w:r>
      <w:r w:rsidR="006F4807" w:rsidRPr="007161F8">
        <w:rPr>
          <w:rFonts w:cs="B Zar" w:hint="cs"/>
          <w:sz w:val="32"/>
          <w:szCs w:val="32"/>
          <w:rtl/>
        </w:rPr>
        <w:t xml:space="preserve"> ، حدیث رفع میتواند </w:t>
      </w:r>
      <w:r w:rsidR="00A141EB">
        <w:rPr>
          <w:rFonts w:cs="B Zar" w:hint="cs"/>
          <w:sz w:val="32"/>
          <w:szCs w:val="32"/>
          <w:rtl/>
        </w:rPr>
        <w:t>آن</w:t>
      </w:r>
      <w:r w:rsidR="006F4807" w:rsidRPr="007161F8">
        <w:rPr>
          <w:rFonts w:cs="B Zar" w:hint="cs"/>
          <w:sz w:val="32"/>
          <w:szCs w:val="32"/>
          <w:rtl/>
        </w:rPr>
        <w:t xml:space="preserve"> را بردارد چرا که این بیعی که مطلقا فاقد رضا است وجود و صحت </w:t>
      </w:r>
      <w:r w:rsidR="00A141EB">
        <w:rPr>
          <w:rFonts w:cs="B Zar" w:hint="cs"/>
          <w:sz w:val="32"/>
          <w:szCs w:val="32"/>
          <w:rtl/>
        </w:rPr>
        <w:t>آن</w:t>
      </w:r>
      <w:r w:rsidR="006F4807" w:rsidRPr="007161F8">
        <w:rPr>
          <w:rFonts w:cs="B Zar" w:hint="cs"/>
          <w:sz w:val="32"/>
          <w:szCs w:val="32"/>
          <w:rtl/>
        </w:rPr>
        <w:t xml:space="preserve"> خلاف امتنان است و در نتیجه رفع </w:t>
      </w:r>
      <w:r w:rsidR="00A141EB">
        <w:rPr>
          <w:rFonts w:cs="B Zar" w:hint="cs"/>
          <w:sz w:val="32"/>
          <w:szCs w:val="32"/>
          <w:rtl/>
        </w:rPr>
        <w:t>آن</w:t>
      </w:r>
      <w:r w:rsidR="006F4807" w:rsidRPr="007161F8">
        <w:rPr>
          <w:rFonts w:cs="B Zar" w:hint="cs"/>
          <w:sz w:val="32"/>
          <w:szCs w:val="32"/>
          <w:rtl/>
        </w:rPr>
        <w:t xml:space="preserve"> حکم </w:t>
      </w:r>
      <w:proofErr w:type="spellStart"/>
      <w:r w:rsidR="006F4807" w:rsidRPr="007161F8">
        <w:rPr>
          <w:rFonts w:cs="B Zar" w:hint="cs"/>
          <w:sz w:val="32"/>
          <w:szCs w:val="32"/>
          <w:rtl/>
        </w:rPr>
        <w:t>امتنانی</w:t>
      </w:r>
      <w:proofErr w:type="spellEnd"/>
      <w:r w:rsidR="006F4807" w:rsidRPr="007161F8">
        <w:rPr>
          <w:rFonts w:cs="B Zar" w:hint="cs"/>
          <w:sz w:val="32"/>
          <w:szCs w:val="32"/>
          <w:rtl/>
        </w:rPr>
        <w:t xml:space="preserve"> میشود.</w:t>
      </w:r>
    </w:p>
    <w:p w:rsidR="00260E4D" w:rsidRPr="007161F8" w:rsidRDefault="00260E4D" w:rsidP="00A141EB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>در اشکال دو</w:t>
      </w:r>
      <w:r w:rsidR="006F4807" w:rsidRPr="007161F8">
        <w:rPr>
          <w:rFonts w:cs="B Zar" w:hint="cs"/>
          <w:sz w:val="32"/>
          <w:szCs w:val="32"/>
          <w:rtl/>
        </w:rPr>
        <w:t>م هم گفته شد که : با استفادۀ از همین نکته که حدیث رفع مقید به حیثیت امتنانیت است</w:t>
      </w:r>
      <w:r w:rsidRPr="007161F8">
        <w:rPr>
          <w:rFonts w:cs="B Zar" w:hint="cs"/>
          <w:sz w:val="32"/>
          <w:szCs w:val="32"/>
          <w:rtl/>
        </w:rPr>
        <w:t xml:space="preserve"> معلوم میشود که </w:t>
      </w:r>
      <w:r w:rsidR="006F4807" w:rsidRPr="007161F8">
        <w:rPr>
          <w:rFonts w:cs="B Zar" w:hint="cs"/>
          <w:sz w:val="32"/>
          <w:szCs w:val="32"/>
          <w:rtl/>
        </w:rPr>
        <w:t xml:space="preserve">این ترقی وبل مناقش هم تمام نیست چرا که </w:t>
      </w:r>
      <w:proofErr w:type="spellStart"/>
      <w:r w:rsidR="006F4807" w:rsidRPr="007161F8">
        <w:rPr>
          <w:rFonts w:cs="B Zar" w:hint="cs"/>
          <w:sz w:val="32"/>
          <w:szCs w:val="32"/>
          <w:rtl/>
        </w:rPr>
        <w:t>اگر</w:t>
      </w:r>
      <w:r w:rsidR="00A141EB">
        <w:rPr>
          <w:rFonts w:cs="B Zar" w:hint="cs"/>
          <w:sz w:val="32"/>
          <w:szCs w:val="32"/>
          <w:rtl/>
        </w:rPr>
        <w:t>فرض</w:t>
      </w:r>
      <w:proofErr w:type="spellEnd"/>
      <w:r w:rsidR="00A141EB">
        <w:rPr>
          <w:rFonts w:cs="B Zar" w:hint="cs"/>
          <w:sz w:val="32"/>
          <w:szCs w:val="32"/>
          <w:rtl/>
        </w:rPr>
        <w:t xml:space="preserve"> </w:t>
      </w:r>
      <w:r w:rsidR="006F4807" w:rsidRPr="007161F8">
        <w:rPr>
          <w:rFonts w:cs="B Zar" w:hint="cs"/>
          <w:sz w:val="32"/>
          <w:szCs w:val="32"/>
          <w:rtl/>
        </w:rPr>
        <w:t xml:space="preserve">کردید که </w:t>
      </w:r>
      <w:proofErr w:type="spellStart"/>
      <w:r w:rsidR="006F4807" w:rsidRPr="007161F8">
        <w:rPr>
          <w:rFonts w:cs="B Zar" w:hint="cs"/>
          <w:sz w:val="32"/>
          <w:szCs w:val="32"/>
          <w:rtl/>
        </w:rPr>
        <w:t>اطلاقات</w:t>
      </w:r>
      <w:proofErr w:type="spellEnd"/>
      <w:r w:rsidR="006F4807" w:rsidRPr="007161F8">
        <w:rPr>
          <w:rFonts w:cs="B Zar" w:hint="cs"/>
          <w:sz w:val="32"/>
          <w:szCs w:val="32"/>
          <w:rtl/>
        </w:rPr>
        <w:t xml:space="preserve"> هم شامل سببیت کامله میشود و هم شامل سببیت </w:t>
      </w:r>
      <w:proofErr w:type="spellStart"/>
      <w:r w:rsidR="006F4807" w:rsidRPr="007161F8">
        <w:rPr>
          <w:rFonts w:cs="B Zar" w:hint="cs"/>
          <w:sz w:val="32"/>
          <w:szCs w:val="32"/>
          <w:rtl/>
        </w:rPr>
        <w:t>ناقصه</w:t>
      </w:r>
      <w:proofErr w:type="spellEnd"/>
      <w:r w:rsidR="006F4807" w:rsidRPr="007161F8">
        <w:rPr>
          <w:rFonts w:cs="B Zar" w:hint="cs"/>
          <w:sz w:val="32"/>
          <w:szCs w:val="32"/>
          <w:rtl/>
        </w:rPr>
        <w:t xml:space="preserve"> </w:t>
      </w:r>
      <w:r w:rsidR="00A141EB">
        <w:rPr>
          <w:rFonts w:cs="B Zar" w:hint="cs"/>
          <w:sz w:val="32"/>
          <w:szCs w:val="32"/>
          <w:rtl/>
        </w:rPr>
        <w:t>، ولی</w:t>
      </w:r>
      <w:r w:rsidR="006F4807" w:rsidRPr="007161F8">
        <w:rPr>
          <w:rFonts w:cs="B Zar" w:hint="cs"/>
          <w:sz w:val="32"/>
          <w:szCs w:val="32"/>
          <w:rtl/>
        </w:rPr>
        <w:t xml:space="preserve"> </w:t>
      </w:r>
      <w:r w:rsidRPr="007161F8">
        <w:rPr>
          <w:rFonts w:cs="B Zar" w:hint="cs"/>
          <w:sz w:val="32"/>
          <w:szCs w:val="32"/>
          <w:rtl/>
        </w:rPr>
        <w:t xml:space="preserve">حدیث رفع نمیتواند هر دو را بردارد </w:t>
      </w:r>
      <w:r w:rsidR="006F4807" w:rsidRPr="007161F8">
        <w:rPr>
          <w:rFonts w:cs="B Zar" w:hint="cs"/>
          <w:sz w:val="32"/>
          <w:szCs w:val="32"/>
          <w:rtl/>
        </w:rPr>
        <w:t xml:space="preserve">چرا که از آنجا که حدیث رفع مقیّد به حیثیت امتنانیت است تنها میتواند سببیت مستقله را بردارد که در رفع </w:t>
      </w:r>
      <w:r w:rsidR="00A141EB">
        <w:rPr>
          <w:rFonts w:cs="B Zar" w:hint="cs"/>
          <w:sz w:val="32"/>
          <w:szCs w:val="32"/>
          <w:rtl/>
        </w:rPr>
        <w:t>آن</w:t>
      </w:r>
      <w:r w:rsidR="006F4807" w:rsidRPr="007161F8">
        <w:rPr>
          <w:rFonts w:cs="B Zar" w:hint="cs"/>
          <w:sz w:val="32"/>
          <w:szCs w:val="32"/>
          <w:rtl/>
        </w:rPr>
        <w:t xml:space="preserve"> امتنان بر </w:t>
      </w:r>
      <w:proofErr w:type="spellStart"/>
      <w:r w:rsidR="006F4807" w:rsidRPr="007161F8">
        <w:rPr>
          <w:rFonts w:cs="B Zar" w:hint="cs"/>
          <w:sz w:val="32"/>
          <w:szCs w:val="32"/>
          <w:rtl/>
        </w:rPr>
        <w:t>مکرَه</w:t>
      </w:r>
      <w:proofErr w:type="spellEnd"/>
      <w:r w:rsidR="006F4807" w:rsidRPr="007161F8">
        <w:rPr>
          <w:rFonts w:cs="B Zar" w:hint="cs"/>
          <w:sz w:val="32"/>
          <w:szCs w:val="32"/>
          <w:rtl/>
        </w:rPr>
        <w:t xml:space="preserve"> وجود دارد ولی در رفع سببیت ناقصه امتنان نیست تا اینکه حدیث رفع بخواهد </w:t>
      </w:r>
      <w:r w:rsidR="00A141EB">
        <w:rPr>
          <w:rFonts w:cs="B Zar" w:hint="cs"/>
          <w:sz w:val="32"/>
          <w:szCs w:val="32"/>
          <w:rtl/>
        </w:rPr>
        <w:t>آن</w:t>
      </w:r>
      <w:r w:rsidR="006F4807" w:rsidRPr="007161F8">
        <w:rPr>
          <w:rFonts w:cs="B Zar" w:hint="cs"/>
          <w:sz w:val="32"/>
          <w:szCs w:val="32"/>
          <w:rtl/>
        </w:rPr>
        <w:t xml:space="preserve"> را بردارد.</w:t>
      </w:r>
    </w:p>
    <w:p w:rsidR="00260E4D" w:rsidRPr="007161F8" w:rsidRDefault="00AD251E" w:rsidP="00A141EB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>این دو اشکالی بود که مربوط به این قسمت</w:t>
      </w:r>
      <w:r w:rsidR="00271445" w:rsidRPr="007161F8">
        <w:rPr>
          <w:rFonts w:cs="B Zar" w:hint="cs"/>
          <w:sz w:val="32"/>
          <w:szCs w:val="32"/>
          <w:rtl/>
        </w:rPr>
        <w:t>ی</w:t>
      </w:r>
      <w:r w:rsidRPr="007161F8">
        <w:rPr>
          <w:rFonts w:cs="B Zar" w:hint="cs"/>
          <w:sz w:val="32"/>
          <w:szCs w:val="32"/>
          <w:rtl/>
        </w:rPr>
        <w:t xml:space="preserve"> بود</w:t>
      </w:r>
      <w:r w:rsidR="00271445" w:rsidRPr="007161F8">
        <w:rPr>
          <w:rFonts w:cs="B Zar" w:hint="cs"/>
          <w:sz w:val="32"/>
          <w:szCs w:val="32"/>
          <w:rtl/>
        </w:rPr>
        <w:t xml:space="preserve"> که مرحوم شیخ کلام مناقش را مطرح کردند و از </w:t>
      </w:r>
      <w:r w:rsidR="00A141EB">
        <w:rPr>
          <w:rFonts w:cs="B Zar" w:hint="cs"/>
          <w:sz w:val="32"/>
          <w:szCs w:val="32"/>
          <w:rtl/>
        </w:rPr>
        <w:t>آن</w:t>
      </w:r>
      <w:r w:rsidR="00271445" w:rsidRPr="007161F8">
        <w:rPr>
          <w:rFonts w:cs="B Zar" w:hint="cs"/>
          <w:sz w:val="32"/>
          <w:szCs w:val="32"/>
          <w:rtl/>
        </w:rPr>
        <w:t xml:space="preserve"> جواب نداند</w:t>
      </w:r>
      <w:r w:rsidRPr="007161F8">
        <w:rPr>
          <w:rFonts w:cs="B Zar" w:hint="cs"/>
          <w:sz w:val="32"/>
          <w:szCs w:val="32"/>
          <w:rtl/>
        </w:rPr>
        <w:t xml:space="preserve"> البته </w:t>
      </w:r>
      <w:r w:rsidR="00260E4D" w:rsidRPr="007161F8">
        <w:rPr>
          <w:rFonts w:cs="B Zar" w:hint="cs"/>
          <w:sz w:val="32"/>
          <w:szCs w:val="32"/>
          <w:rtl/>
        </w:rPr>
        <w:t>یک اشکال سومی هم در این قسمت هست که بعداً بیان خواهد شد.</w:t>
      </w:r>
    </w:p>
    <w:p w:rsidR="00260E4D" w:rsidRPr="007161F8" w:rsidRDefault="00260E4D" w:rsidP="00FC08F5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lastRenderedPageBreak/>
        <w:t>غیر از این اشکالات سه اشکال دیگر هم نسبت به قسمت جواب مرحوم شیخ از مناقشه وارد است</w:t>
      </w:r>
      <w:r w:rsidR="00271445" w:rsidRPr="007161F8">
        <w:rPr>
          <w:rFonts w:cs="B Zar" w:hint="cs"/>
          <w:sz w:val="32"/>
          <w:szCs w:val="32"/>
          <w:rtl/>
        </w:rPr>
        <w:t>:</w:t>
      </w:r>
    </w:p>
    <w:p w:rsidR="00260E4D" w:rsidRPr="007161F8" w:rsidRDefault="00271445" w:rsidP="00A141EB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>مناقش و</w:t>
      </w:r>
      <w:r w:rsidR="00260E4D" w:rsidRPr="007161F8">
        <w:rPr>
          <w:rFonts w:cs="B Zar" w:hint="cs"/>
          <w:sz w:val="32"/>
          <w:szCs w:val="32"/>
          <w:rtl/>
        </w:rPr>
        <w:t xml:space="preserve"> مستشکل گفته بود که : حدیث رفع می آید و اطلاقات را تقیید میزند و بعد از این</w:t>
      </w:r>
      <w:r w:rsidR="00D95167" w:rsidRPr="007161F8">
        <w:rPr>
          <w:rFonts w:cs="B Zar" w:hint="cs"/>
          <w:sz w:val="32"/>
          <w:szCs w:val="32"/>
          <w:rtl/>
        </w:rPr>
        <w:t xml:space="preserve"> </w:t>
      </w:r>
      <w:proofErr w:type="spellStart"/>
      <w:r w:rsidR="00A141EB">
        <w:rPr>
          <w:rFonts w:cs="B Zar" w:hint="cs"/>
          <w:sz w:val="32"/>
          <w:szCs w:val="32"/>
          <w:rtl/>
        </w:rPr>
        <w:t>تخصيص</w:t>
      </w:r>
      <w:proofErr w:type="spellEnd"/>
      <w:r w:rsidR="00260E4D" w:rsidRPr="007161F8">
        <w:rPr>
          <w:rFonts w:cs="B Zar" w:hint="cs"/>
          <w:sz w:val="32"/>
          <w:szCs w:val="32"/>
          <w:rtl/>
        </w:rPr>
        <w:t xml:space="preserve"> </w:t>
      </w:r>
      <w:proofErr w:type="spellStart"/>
      <w:r w:rsidR="00260E4D" w:rsidRPr="007161F8">
        <w:rPr>
          <w:rFonts w:cs="B Zar" w:hint="cs"/>
          <w:sz w:val="32"/>
          <w:szCs w:val="32"/>
          <w:rtl/>
        </w:rPr>
        <w:t>اطلاقات</w:t>
      </w:r>
      <w:proofErr w:type="spellEnd"/>
      <w:r w:rsidR="00260E4D" w:rsidRPr="007161F8">
        <w:rPr>
          <w:rFonts w:cs="B Zar" w:hint="cs"/>
          <w:sz w:val="32"/>
          <w:szCs w:val="32"/>
          <w:rtl/>
        </w:rPr>
        <w:t xml:space="preserve"> اختصاص به غیر بیع مکرَه دارند </w:t>
      </w:r>
      <w:r w:rsidR="00D95167" w:rsidRPr="007161F8">
        <w:rPr>
          <w:rFonts w:cs="B Zar" w:hint="cs"/>
          <w:sz w:val="32"/>
          <w:szCs w:val="32"/>
          <w:rtl/>
        </w:rPr>
        <w:t>و شما نمیتوانید سببیت ناقصه را استفاده بکنید.</w:t>
      </w:r>
    </w:p>
    <w:p w:rsidR="00260E4D" w:rsidRPr="007161F8" w:rsidRDefault="00D95167" w:rsidP="001B422D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 xml:space="preserve">مرحوم شیخ در جواب از این مناقشه </w:t>
      </w:r>
      <w:r w:rsidR="00271445" w:rsidRPr="007161F8">
        <w:rPr>
          <w:rFonts w:cs="B Zar" w:hint="cs"/>
          <w:sz w:val="32"/>
          <w:szCs w:val="32"/>
          <w:rtl/>
        </w:rPr>
        <w:t xml:space="preserve">فرمودند که : </w:t>
      </w:r>
      <w:r w:rsidR="00260E4D" w:rsidRPr="007161F8">
        <w:rPr>
          <w:rFonts w:cs="B Zar" w:hint="cs"/>
          <w:sz w:val="32"/>
          <w:szCs w:val="32"/>
          <w:rtl/>
        </w:rPr>
        <w:t xml:space="preserve">این مطلب در صورتی است که شما حدیث رفع را ابتداءً با اطلاقات در نظر بگیرید ولی وجهی ندارد که </w:t>
      </w:r>
      <w:r w:rsidRPr="007161F8">
        <w:rPr>
          <w:rFonts w:cs="B Zar" w:hint="cs"/>
          <w:sz w:val="32"/>
          <w:szCs w:val="32"/>
          <w:rtl/>
        </w:rPr>
        <w:t xml:space="preserve">حدیث رفع اینگونه با اطلاقات نسبت سنجی بشود </w:t>
      </w:r>
      <w:r w:rsidR="00260E4D" w:rsidRPr="007161F8">
        <w:rPr>
          <w:rFonts w:cs="B Zar" w:hint="cs"/>
          <w:sz w:val="32"/>
          <w:szCs w:val="32"/>
          <w:rtl/>
        </w:rPr>
        <w:t>بلکه ما میگوییم که اطلاقات صحت بیع</w:t>
      </w:r>
      <w:r w:rsidRPr="007161F8">
        <w:rPr>
          <w:rFonts w:cs="B Zar" w:hint="cs"/>
          <w:sz w:val="32"/>
          <w:szCs w:val="32"/>
          <w:rtl/>
        </w:rPr>
        <w:t xml:space="preserve"> ابتداء</w:t>
      </w:r>
      <w:r w:rsidR="00260E4D" w:rsidRPr="007161F8">
        <w:rPr>
          <w:rFonts w:cs="B Zar" w:hint="cs"/>
          <w:sz w:val="32"/>
          <w:szCs w:val="32"/>
          <w:rtl/>
        </w:rPr>
        <w:t xml:space="preserve"> با ادله اربعه ای که </w:t>
      </w:r>
      <w:r w:rsidRPr="007161F8">
        <w:rPr>
          <w:rFonts w:cs="B Zar" w:hint="cs"/>
          <w:sz w:val="32"/>
          <w:szCs w:val="32"/>
          <w:rtl/>
        </w:rPr>
        <w:t xml:space="preserve">إقتضاءِ نهی از أکل مال به باطل و نهی از معاملۀ بدون طیب نفس میکنند ، تخصیص میخورد و دائرۀ آنها ضیق میشود و بعد از </w:t>
      </w:r>
      <w:proofErr w:type="spellStart"/>
      <w:r w:rsidRPr="007161F8">
        <w:rPr>
          <w:rFonts w:cs="B Zar" w:hint="cs"/>
          <w:sz w:val="32"/>
          <w:szCs w:val="32"/>
          <w:rtl/>
        </w:rPr>
        <w:t>تقیّد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</w:t>
      </w:r>
      <w:proofErr w:type="spellStart"/>
      <w:r w:rsidRPr="007161F8">
        <w:rPr>
          <w:rFonts w:cs="B Zar" w:hint="cs"/>
          <w:sz w:val="32"/>
          <w:szCs w:val="32"/>
          <w:rtl/>
        </w:rPr>
        <w:t>دائرۀ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</w:t>
      </w:r>
      <w:proofErr w:type="spellStart"/>
      <w:r w:rsidRPr="007161F8">
        <w:rPr>
          <w:rFonts w:cs="B Zar" w:hint="cs"/>
          <w:sz w:val="32"/>
          <w:szCs w:val="32"/>
          <w:rtl/>
        </w:rPr>
        <w:t>اطلاقات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اگر این </w:t>
      </w:r>
      <w:proofErr w:type="spellStart"/>
      <w:r w:rsidRPr="007161F8">
        <w:rPr>
          <w:rFonts w:cs="B Zar" w:hint="cs"/>
          <w:sz w:val="32"/>
          <w:szCs w:val="32"/>
          <w:rtl/>
        </w:rPr>
        <w:t>دائرۀمحدود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شده را</w:t>
      </w:r>
      <w:r w:rsidR="00260E4D" w:rsidRPr="007161F8">
        <w:rPr>
          <w:rFonts w:cs="B Zar" w:hint="cs"/>
          <w:sz w:val="32"/>
          <w:szCs w:val="32"/>
          <w:rtl/>
        </w:rPr>
        <w:t xml:space="preserve"> با حدیث رفع</w:t>
      </w:r>
      <w:r w:rsidRPr="007161F8">
        <w:rPr>
          <w:rFonts w:cs="B Zar" w:hint="cs"/>
          <w:sz w:val="32"/>
          <w:szCs w:val="32"/>
          <w:rtl/>
        </w:rPr>
        <w:t xml:space="preserve"> اکراه</w:t>
      </w:r>
      <w:r w:rsidR="00260E4D" w:rsidRPr="007161F8">
        <w:rPr>
          <w:rFonts w:cs="B Zar" w:hint="cs"/>
          <w:sz w:val="32"/>
          <w:szCs w:val="32"/>
          <w:rtl/>
        </w:rPr>
        <w:t xml:space="preserve"> بسنجیم دیگر ح</w:t>
      </w:r>
      <w:r w:rsidRPr="007161F8">
        <w:rPr>
          <w:rFonts w:cs="B Zar" w:hint="cs"/>
          <w:sz w:val="32"/>
          <w:szCs w:val="32"/>
          <w:rtl/>
        </w:rPr>
        <w:t xml:space="preserve">دیث رفع نسبت به </w:t>
      </w:r>
      <w:r w:rsidR="001B422D">
        <w:rPr>
          <w:rFonts w:cs="B Zar" w:hint="cs"/>
          <w:sz w:val="32"/>
          <w:szCs w:val="32"/>
          <w:rtl/>
        </w:rPr>
        <w:t>آن</w:t>
      </w:r>
      <w:r w:rsidRPr="007161F8">
        <w:rPr>
          <w:rFonts w:cs="B Zar" w:hint="cs"/>
          <w:sz w:val="32"/>
          <w:szCs w:val="32"/>
          <w:rtl/>
        </w:rPr>
        <w:t xml:space="preserve"> حکومتی ندارد. چرا که </w:t>
      </w:r>
      <w:r w:rsidR="00260E4D" w:rsidRPr="007161F8">
        <w:rPr>
          <w:rFonts w:cs="B Zar" w:hint="cs"/>
          <w:sz w:val="32"/>
          <w:szCs w:val="32"/>
          <w:rtl/>
        </w:rPr>
        <w:t xml:space="preserve">اطلاقات </w:t>
      </w:r>
      <w:r w:rsidRPr="007161F8">
        <w:rPr>
          <w:rFonts w:cs="B Zar" w:hint="cs"/>
          <w:sz w:val="32"/>
          <w:szCs w:val="32"/>
          <w:rtl/>
        </w:rPr>
        <w:t xml:space="preserve">بعد از تخصیص به دستۀ اول </w:t>
      </w:r>
      <w:r w:rsidR="00260E4D" w:rsidRPr="007161F8">
        <w:rPr>
          <w:rFonts w:cs="B Zar" w:hint="cs"/>
          <w:sz w:val="32"/>
          <w:szCs w:val="32"/>
          <w:rtl/>
        </w:rPr>
        <w:t xml:space="preserve">میگویند که بیع مجتمع مع </w:t>
      </w:r>
      <w:proofErr w:type="spellStart"/>
      <w:r w:rsidR="00260E4D" w:rsidRPr="007161F8">
        <w:rPr>
          <w:rFonts w:cs="B Zar" w:hint="cs"/>
          <w:sz w:val="32"/>
          <w:szCs w:val="32"/>
          <w:rtl/>
        </w:rPr>
        <w:t>الرضا</w:t>
      </w:r>
      <w:proofErr w:type="spellEnd"/>
      <w:r w:rsidR="00260E4D" w:rsidRPr="007161F8">
        <w:rPr>
          <w:rFonts w:cs="B Zar" w:hint="cs"/>
          <w:sz w:val="32"/>
          <w:szCs w:val="32"/>
          <w:rtl/>
        </w:rPr>
        <w:t xml:space="preserve"> صحیح است و این اجتماع</w:t>
      </w:r>
      <w:r w:rsidRPr="007161F8">
        <w:rPr>
          <w:rFonts w:cs="B Zar" w:hint="cs"/>
          <w:sz w:val="32"/>
          <w:szCs w:val="32"/>
          <w:rtl/>
        </w:rPr>
        <w:t xml:space="preserve"> عقد و بیع با رضا دو صورت دارد : یک صورت عقدی</w:t>
      </w:r>
      <w:r w:rsidR="001B422D">
        <w:rPr>
          <w:rFonts w:cs="B Zar" w:hint="cs"/>
          <w:sz w:val="32"/>
          <w:szCs w:val="32"/>
          <w:rtl/>
        </w:rPr>
        <w:t xml:space="preserve"> ا</w:t>
      </w:r>
      <w:r w:rsidRPr="007161F8">
        <w:rPr>
          <w:rFonts w:cs="B Zar" w:hint="cs"/>
          <w:sz w:val="32"/>
          <w:szCs w:val="32"/>
          <w:rtl/>
        </w:rPr>
        <w:t>ست</w:t>
      </w:r>
      <w:r w:rsidR="00260E4D" w:rsidRPr="007161F8">
        <w:rPr>
          <w:rFonts w:cs="B Zar" w:hint="cs"/>
          <w:sz w:val="32"/>
          <w:szCs w:val="32"/>
          <w:rtl/>
        </w:rPr>
        <w:t xml:space="preserve"> </w:t>
      </w:r>
      <w:r w:rsidRPr="007161F8">
        <w:rPr>
          <w:rFonts w:cs="B Zar" w:hint="cs"/>
          <w:sz w:val="32"/>
          <w:szCs w:val="32"/>
          <w:rtl/>
        </w:rPr>
        <w:t>که مسبوق به رضا باشد و صورت دوم هم عقدی</w:t>
      </w:r>
      <w:r w:rsidR="001B422D">
        <w:rPr>
          <w:rFonts w:cs="B Zar" w:hint="cs"/>
          <w:sz w:val="32"/>
          <w:szCs w:val="32"/>
          <w:rtl/>
        </w:rPr>
        <w:t xml:space="preserve"> ا</w:t>
      </w:r>
      <w:r w:rsidRPr="007161F8">
        <w:rPr>
          <w:rFonts w:cs="B Zar" w:hint="cs"/>
          <w:sz w:val="32"/>
          <w:szCs w:val="32"/>
          <w:rtl/>
        </w:rPr>
        <w:t xml:space="preserve">ست که </w:t>
      </w:r>
      <w:proofErr w:type="spellStart"/>
      <w:r w:rsidRPr="007161F8">
        <w:rPr>
          <w:rFonts w:cs="B Zar" w:hint="cs"/>
          <w:sz w:val="32"/>
          <w:szCs w:val="32"/>
          <w:rtl/>
        </w:rPr>
        <w:t>ملحوق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به رضا باشد. و حدیث رفع نسبت به </w:t>
      </w:r>
      <w:r w:rsidR="00260E4D" w:rsidRPr="007161F8">
        <w:rPr>
          <w:rFonts w:cs="B Zar" w:hint="cs"/>
          <w:sz w:val="32"/>
          <w:szCs w:val="32"/>
          <w:rtl/>
        </w:rPr>
        <w:t xml:space="preserve">اینچنین مفادی که تنها </w:t>
      </w:r>
      <w:r w:rsidRPr="007161F8">
        <w:rPr>
          <w:rFonts w:cs="B Zar" w:hint="cs"/>
          <w:sz w:val="32"/>
          <w:szCs w:val="32"/>
          <w:rtl/>
        </w:rPr>
        <w:t xml:space="preserve">این دو صورت را شامل میشود </w:t>
      </w:r>
      <w:r w:rsidR="00260E4D" w:rsidRPr="007161F8">
        <w:rPr>
          <w:rFonts w:cs="B Zar" w:hint="cs"/>
          <w:sz w:val="32"/>
          <w:szCs w:val="32"/>
          <w:rtl/>
        </w:rPr>
        <w:t>هیچ حکومتی ندارد</w:t>
      </w:r>
      <w:r w:rsidRPr="007161F8">
        <w:rPr>
          <w:rFonts w:cs="B Zar" w:hint="cs"/>
          <w:sz w:val="32"/>
          <w:szCs w:val="32"/>
          <w:rtl/>
        </w:rPr>
        <w:t>.</w:t>
      </w:r>
    </w:p>
    <w:p w:rsidR="00260E4D" w:rsidRPr="007161F8" w:rsidRDefault="00F71440" w:rsidP="001B422D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 xml:space="preserve">به این بیان که : </w:t>
      </w:r>
      <w:r w:rsidR="00260E4D" w:rsidRPr="007161F8">
        <w:rPr>
          <w:rFonts w:cs="B Zar" w:hint="cs"/>
          <w:sz w:val="32"/>
          <w:szCs w:val="32"/>
          <w:rtl/>
        </w:rPr>
        <w:t xml:space="preserve">نسبت </w:t>
      </w:r>
      <w:r w:rsidRPr="007161F8">
        <w:rPr>
          <w:rFonts w:cs="B Zar" w:hint="cs"/>
          <w:sz w:val="32"/>
          <w:szCs w:val="32"/>
          <w:rtl/>
        </w:rPr>
        <w:t>به صورت اول یعنی عقد مسبوق به رضا حکومت</w:t>
      </w:r>
      <w:r w:rsidR="001B422D">
        <w:rPr>
          <w:rFonts w:cs="B Zar" w:hint="cs"/>
          <w:sz w:val="32"/>
          <w:szCs w:val="32"/>
          <w:rtl/>
        </w:rPr>
        <w:t xml:space="preserve"> وجود</w:t>
      </w:r>
      <w:r w:rsidRPr="007161F8">
        <w:rPr>
          <w:rFonts w:cs="B Zar" w:hint="cs"/>
          <w:sz w:val="32"/>
          <w:szCs w:val="32"/>
          <w:rtl/>
        </w:rPr>
        <w:t xml:space="preserve"> ندارد چرا که اساساً عقد مسبوق به رضا مورد حدیث رفع اکراه نیست و در</w:t>
      </w:r>
      <w:r w:rsidR="001B422D">
        <w:rPr>
          <w:rFonts w:cs="B Zar" w:hint="cs"/>
          <w:sz w:val="32"/>
          <w:szCs w:val="32"/>
          <w:rtl/>
        </w:rPr>
        <w:t>آن</w:t>
      </w:r>
      <w:r w:rsidRPr="007161F8">
        <w:rPr>
          <w:rFonts w:cs="B Zar" w:hint="cs"/>
          <w:sz w:val="32"/>
          <w:szCs w:val="32"/>
          <w:rtl/>
        </w:rPr>
        <w:t xml:space="preserve"> اکراهی اتفاق نیفتاده است. نسبت به صورت دوم یعنی عقد ملحوق به رضا هم گفته میشود که حدیث رفع نمیتواند </w:t>
      </w:r>
      <w:r w:rsidR="001B422D">
        <w:rPr>
          <w:rFonts w:cs="B Zar" w:hint="cs"/>
          <w:sz w:val="32"/>
          <w:szCs w:val="32"/>
          <w:rtl/>
        </w:rPr>
        <w:t>آن</w:t>
      </w:r>
      <w:r w:rsidRPr="007161F8">
        <w:rPr>
          <w:rFonts w:cs="B Zar" w:hint="cs"/>
          <w:sz w:val="32"/>
          <w:szCs w:val="32"/>
          <w:rtl/>
        </w:rPr>
        <w:t xml:space="preserve"> را بردارد چرا که بعد از تخصیص اطلاقات به دستۀ اول از </w:t>
      </w:r>
      <w:proofErr w:type="spellStart"/>
      <w:r w:rsidRPr="007161F8">
        <w:rPr>
          <w:rFonts w:cs="B Zar" w:hint="cs"/>
          <w:sz w:val="32"/>
          <w:szCs w:val="32"/>
          <w:rtl/>
        </w:rPr>
        <w:t>مخصصات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</w:t>
      </w:r>
      <w:r w:rsidR="001B422D">
        <w:rPr>
          <w:rFonts w:cs="B Zar" w:hint="cs"/>
          <w:sz w:val="32"/>
          <w:szCs w:val="32"/>
          <w:rtl/>
        </w:rPr>
        <w:t xml:space="preserve">، مجموع عقد </w:t>
      </w:r>
      <w:proofErr w:type="spellStart"/>
      <w:r w:rsidR="001B422D">
        <w:rPr>
          <w:rFonts w:cs="B Zar" w:hint="cs"/>
          <w:sz w:val="32"/>
          <w:szCs w:val="32"/>
          <w:rtl/>
        </w:rPr>
        <w:t>ملحوق</w:t>
      </w:r>
      <w:proofErr w:type="spellEnd"/>
      <w:r w:rsidR="001B422D">
        <w:rPr>
          <w:rFonts w:cs="B Zar" w:hint="cs"/>
          <w:sz w:val="32"/>
          <w:szCs w:val="32"/>
          <w:rtl/>
        </w:rPr>
        <w:t xml:space="preserve"> به رضا مورد اکراه واقع </w:t>
      </w:r>
      <w:proofErr w:type="spellStart"/>
      <w:r w:rsidR="001B422D">
        <w:rPr>
          <w:rFonts w:cs="B Zar" w:hint="cs"/>
          <w:sz w:val="32"/>
          <w:szCs w:val="32"/>
          <w:rtl/>
        </w:rPr>
        <w:t>نميشود</w:t>
      </w:r>
      <w:proofErr w:type="spellEnd"/>
      <w:r w:rsidR="001B422D">
        <w:rPr>
          <w:rFonts w:cs="B Zar" w:hint="cs"/>
          <w:sz w:val="32"/>
          <w:szCs w:val="32"/>
          <w:rtl/>
        </w:rPr>
        <w:t xml:space="preserve"> </w:t>
      </w:r>
      <w:r w:rsidRPr="007161F8">
        <w:rPr>
          <w:rFonts w:cs="B Zar" w:hint="cs"/>
          <w:sz w:val="32"/>
          <w:szCs w:val="32"/>
          <w:rtl/>
        </w:rPr>
        <w:t xml:space="preserve">. </w:t>
      </w:r>
      <w:r w:rsidR="00260E4D" w:rsidRPr="007161F8">
        <w:rPr>
          <w:rFonts w:cs="B Zar" w:hint="cs"/>
          <w:sz w:val="32"/>
          <w:szCs w:val="32"/>
          <w:rtl/>
        </w:rPr>
        <w:t>این جواب مرحوم شیخ بود.</w:t>
      </w:r>
    </w:p>
    <w:p w:rsidR="00260E4D" w:rsidRPr="007161F8" w:rsidRDefault="00260E4D" w:rsidP="00FC08F5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 xml:space="preserve">نسبت به این جواب </w:t>
      </w:r>
      <w:r w:rsidR="00F71440" w:rsidRPr="007161F8">
        <w:rPr>
          <w:rFonts w:cs="B Zar" w:hint="cs"/>
          <w:sz w:val="32"/>
          <w:szCs w:val="32"/>
          <w:rtl/>
        </w:rPr>
        <w:t>مرحوم شیخ سه اشکال شده است و در واقع اشکال سوم و چهارم و پنجم مربوط به این جواب مرحوم شیخ است.</w:t>
      </w:r>
    </w:p>
    <w:p w:rsidR="00841C4A" w:rsidRPr="007161F8" w:rsidRDefault="00260E4D" w:rsidP="001B422D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>اشکال</w:t>
      </w:r>
      <w:r w:rsidR="00841C4A" w:rsidRPr="007161F8">
        <w:rPr>
          <w:rFonts w:cs="B Zar" w:hint="cs"/>
          <w:sz w:val="32"/>
          <w:szCs w:val="32"/>
          <w:rtl/>
        </w:rPr>
        <w:t xml:space="preserve"> </w:t>
      </w:r>
      <w:r w:rsidR="00F71440" w:rsidRPr="007161F8">
        <w:rPr>
          <w:rFonts w:cs="B Zar" w:hint="cs"/>
          <w:sz w:val="32"/>
          <w:szCs w:val="32"/>
          <w:rtl/>
        </w:rPr>
        <w:t xml:space="preserve">سوم اشکالی است که در کلام مرحوم تبریزی </w:t>
      </w:r>
      <w:r w:rsidR="001B422D">
        <w:rPr>
          <w:rFonts w:cs="B Zar" w:hint="cs"/>
          <w:sz w:val="32"/>
          <w:szCs w:val="32"/>
          <w:rtl/>
        </w:rPr>
        <w:t>آم</w:t>
      </w:r>
      <w:r w:rsidR="00F71440" w:rsidRPr="007161F8">
        <w:rPr>
          <w:rFonts w:cs="B Zar" w:hint="cs"/>
          <w:sz w:val="32"/>
          <w:szCs w:val="32"/>
          <w:rtl/>
        </w:rPr>
        <w:t xml:space="preserve">ده است ، ایشان فرموده اند که : </w:t>
      </w:r>
      <w:r w:rsidR="00841C4A" w:rsidRPr="007161F8">
        <w:rPr>
          <w:rFonts w:cs="B Zar" w:hint="cs"/>
          <w:sz w:val="32"/>
          <w:szCs w:val="32"/>
          <w:rtl/>
        </w:rPr>
        <w:t>اینکه شما</w:t>
      </w:r>
      <w:r w:rsidR="00F71440" w:rsidRPr="007161F8">
        <w:rPr>
          <w:rFonts w:cs="B Zar" w:hint="cs"/>
          <w:sz w:val="32"/>
          <w:szCs w:val="32"/>
          <w:rtl/>
        </w:rPr>
        <w:t xml:space="preserve"> ابتداء اطلاقات را</w:t>
      </w:r>
      <w:r w:rsidR="00841C4A" w:rsidRPr="007161F8">
        <w:rPr>
          <w:rFonts w:cs="B Zar" w:hint="cs"/>
          <w:sz w:val="32"/>
          <w:szCs w:val="32"/>
          <w:rtl/>
        </w:rPr>
        <w:t xml:space="preserve"> به ادله اربعه تخصیص بزنید و بعد </w:t>
      </w:r>
      <w:r w:rsidR="00F71440" w:rsidRPr="007161F8">
        <w:rPr>
          <w:rFonts w:cs="B Zar" w:hint="cs"/>
          <w:sz w:val="32"/>
          <w:szCs w:val="32"/>
          <w:rtl/>
        </w:rPr>
        <w:t xml:space="preserve">آنها را با حدیث رفع نسبت سنجی بکنید در صورتی </w:t>
      </w:r>
      <w:proofErr w:type="spellStart"/>
      <w:r w:rsidR="001B422D">
        <w:rPr>
          <w:rFonts w:cs="B Zar" w:hint="cs"/>
          <w:sz w:val="32"/>
          <w:szCs w:val="32"/>
          <w:rtl/>
        </w:rPr>
        <w:t>صحيح</w:t>
      </w:r>
      <w:proofErr w:type="spellEnd"/>
      <w:r w:rsidR="001B422D">
        <w:rPr>
          <w:rFonts w:cs="B Zar" w:hint="cs"/>
          <w:sz w:val="32"/>
          <w:szCs w:val="32"/>
          <w:rtl/>
        </w:rPr>
        <w:t xml:space="preserve"> </w:t>
      </w:r>
      <w:r w:rsidR="00F71440" w:rsidRPr="007161F8">
        <w:rPr>
          <w:rFonts w:cs="B Zar" w:hint="cs"/>
          <w:sz w:val="32"/>
          <w:szCs w:val="32"/>
          <w:rtl/>
        </w:rPr>
        <w:t xml:space="preserve">است که ما در صحت معامله طیب نفس را معتبر بدانیم </w:t>
      </w:r>
      <w:r w:rsidR="00841C4A" w:rsidRPr="007161F8">
        <w:rPr>
          <w:rFonts w:cs="B Zar" w:hint="cs"/>
          <w:sz w:val="32"/>
          <w:szCs w:val="32"/>
          <w:rtl/>
        </w:rPr>
        <w:t xml:space="preserve">و دلیل بر بطلان بیع </w:t>
      </w:r>
      <w:r w:rsidR="00841C4A" w:rsidRPr="007161F8">
        <w:rPr>
          <w:rFonts w:cs="B Zar" w:hint="cs"/>
          <w:sz w:val="32"/>
          <w:szCs w:val="32"/>
          <w:rtl/>
        </w:rPr>
        <w:lastRenderedPageBreak/>
        <w:t xml:space="preserve">اکراهی تنها حدیث رفع نباشد بلکه إلا ان تکون </w:t>
      </w:r>
      <w:r w:rsidR="00F71440" w:rsidRPr="007161F8">
        <w:rPr>
          <w:rFonts w:cs="B Zar" w:hint="cs"/>
          <w:sz w:val="32"/>
          <w:szCs w:val="32"/>
          <w:rtl/>
        </w:rPr>
        <w:t>تجارهً عن تراض و لا یحلّ مال إمرءٍ مسلم إلا بطیب نفسه هم دلیل بر بطلان عقد اکراهی باشد و ح</w:t>
      </w:r>
      <w:r w:rsidR="00841C4A" w:rsidRPr="007161F8">
        <w:rPr>
          <w:rFonts w:cs="B Zar" w:hint="cs"/>
          <w:sz w:val="32"/>
          <w:szCs w:val="32"/>
          <w:rtl/>
        </w:rPr>
        <w:t>ال اینکه در مباحث سابقه معلوم شد</w:t>
      </w:r>
      <w:r w:rsidR="00F71440" w:rsidRPr="007161F8">
        <w:rPr>
          <w:rFonts w:cs="B Zar" w:hint="cs"/>
          <w:sz w:val="32"/>
          <w:szCs w:val="32"/>
          <w:rtl/>
        </w:rPr>
        <w:t xml:space="preserve"> که طیب نفس در صحت معامله معتبر</w:t>
      </w:r>
      <w:r w:rsidR="00841C4A" w:rsidRPr="007161F8">
        <w:rPr>
          <w:rFonts w:cs="B Zar" w:hint="cs"/>
          <w:sz w:val="32"/>
          <w:szCs w:val="32"/>
          <w:rtl/>
        </w:rPr>
        <w:t xml:space="preserve"> نیست و تراضی معتبر در معاملات تراضی معاملی و انشائی است فلذا ما اساساً مخصص اول نداریم تا اینکه شما بیایید ابتداء </w:t>
      </w:r>
      <w:r w:rsidR="00F71440" w:rsidRPr="007161F8">
        <w:rPr>
          <w:rFonts w:cs="B Zar" w:hint="cs"/>
          <w:sz w:val="32"/>
          <w:szCs w:val="32"/>
          <w:rtl/>
        </w:rPr>
        <w:t xml:space="preserve">اطلاقات را به وسیلۀ آنها تخصیص بزنید و بعد بین آنها و حدیث رفع اکراه نسبت سنجی بکنید. </w:t>
      </w:r>
      <w:r w:rsidR="00841C4A" w:rsidRPr="007161F8">
        <w:rPr>
          <w:rFonts w:cs="B Zar" w:hint="cs"/>
          <w:sz w:val="32"/>
          <w:szCs w:val="32"/>
          <w:rtl/>
        </w:rPr>
        <w:t>این اشکال سوم بود که متوجه</w:t>
      </w:r>
      <w:r w:rsidR="00F71440" w:rsidRPr="007161F8">
        <w:rPr>
          <w:rFonts w:cs="B Zar" w:hint="cs"/>
          <w:sz w:val="32"/>
          <w:szCs w:val="32"/>
          <w:rtl/>
        </w:rPr>
        <w:t xml:space="preserve"> جواب مرحوم شیخ از مناقشه است.</w:t>
      </w:r>
      <w:r w:rsidR="00841C4A" w:rsidRPr="007161F8">
        <w:rPr>
          <w:rFonts w:cs="B Zar" w:hint="cs"/>
          <w:sz w:val="32"/>
          <w:szCs w:val="32"/>
          <w:rtl/>
        </w:rPr>
        <w:t xml:space="preserve"> </w:t>
      </w:r>
    </w:p>
    <w:p w:rsidR="00841C4A" w:rsidRPr="007161F8" w:rsidRDefault="00841C4A" w:rsidP="001B422D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 xml:space="preserve">اشکال چهارم که مقداری از </w:t>
      </w:r>
      <w:r w:rsidR="001B422D">
        <w:rPr>
          <w:rFonts w:cs="B Zar" w:hint="cs"/>
          <w:sz w:val="32"/>
          <w:szCs w:val="32"/>
          <w:rtl/>
        </w:rPr>
        <w:t>آن</w:t>
      </w:r>
      <w:r w:rsidR="00F71440" w:rsidRPr="007161F8">
        <w:rPr>
          <w:rFonts w:cs="B Zar" w:hint="cs"/>
          <w:sz w:val="32"/>
          <w:szCs w:val="32"/>
          <w:rtl/>
        </w:rPr>
        <w:t xml:space="preserve"> در جلسه قبل</w:t>
      </w:r>
      <w:r w:rsidRPr="007161F8">
        <w:rPr>
          <w:rFonts w:cs="B Zar" w:hint="cs"/>
          <w:sz w:val="32"/>
          <w:szCs w:val="32"/>
          <w:rtl/>
        </w:rPr>
        <w:t xml:space="preserve"> بیان شد و توضیح </w:t>
      </w:r>
      <w:r w:rsidR="001B422D">
        <w:rPr>
          <w:rFonts w:cs="B Zar" w:hint="cs"/>
          <w:sz w:val="32"/>
          <w:szCs w:val="32"/>
          <w:rtl/>
        </w:rPr>
        <w:t>آن</w:t>
      </w:r>
      <w:r w:rsidRPr="007161F8">
        <w:rPr>
          <w:rFonts w:cs="B Zar" w:hint="cs"/>
          <w:sz w:val="32"/>
          <w:szCs w:val="32"/>
          <w:rtl/>
        </w:rPr>
        <w:t xml:space="preserve"> باقی مانده است اشکالی است که در کلمات مرحوم خویی </w:t>
      </w:r>
      <w:r w:rsidR="001B422D">
        <w:rPr>
          <w:rFonts w:cs="B Zar" w:hint="cs"/>
          <w:sz w:val="32"/>
          <w:szCs w:val="32"/>
          <w:rtl/>
        </w:rPr>
        <w:t>آم</w:t>
      </w:r>
      <w:r w:rsidRPr="007161F8">
        <w:rPr>
          <w:rFonts w:cs="B Zar" w:hint="cs"/>
          <w:sz w:val="32"/>
          <w:szCs w:val="32"/>
          <w:rtl/>
        </w:rPr>
        <w:t>ده است</w:t>
      </w:r>
      <w:r w:rsidR="00F71440" w:rsidRPr="007161F8">
        <w:rPr>
          <w:rFonts w:cs="B Zar" w:hint="cs"/>
          <w:sz w:val="32"/>
          <w:szCs w:val="32"/>
          <w:rtl/>
        </w:rPr>
        <w:t xml:space="preserve">. </w:t>
      </w:r>
      <w:r w:rsidRPr="007161F8">
        <w:rPr>
          <w:rFonts w:cs="B Zar" w:hint="cs"/>
          <w:sz w:val="32"/>
          <w:szCs w:val="32"/>
          <w:rtl/>
        </w:rPr>
        <w:t>ایشان فرموده اند که : بنا</w:t>
      </w:r>
      <w:r w:rsidR="00F71440" w:rsidRPr="007161F8">
        <w:rPr>
          <w:rFonts w:cs="B Zar" w:hint="cs"/>
          <w:sz w:val="32"/>
          <w:szCs w:val="32"/>
          <w:rtl/>
        </w:rPr>
        <w:t>بر اینکه ما مخصص اول را داشته باشیم</w:t>
      </w:r>
      <w:r w:rsidRPr="007161F8">
        <w:rPr>
          <w:rFonts w:cs="B Zar" w:hint="cs"/>
          <w:sz w:val="32"/>
          <w:szCs w:val="32"/>
          <w:rtl/>
        </w:rPr>
        <w:t xml:space="preserve"> یعنی بگوییم که طیب نفس هم در صحت معامله معتبر است ـ کما اینکه خود ایش</w:t>
      </w:r>
      <w:r w:rsidR="00F71440" w:rsidRPr="007161F8">
        <w:rPr>
          <w:rFonts w:cs="B Zar" w:hint="cs"/>
          <w:sz w:val="32"/>
          <w:szCs w:val="32"/>
          <w:rtl/>
        </w:rPr>
        <w:t>ان قبلاً با استناد به آیۀ تجارهً عن تراض و لایحل قائل به این مطلب شده بودند ـ ولی در این موارد ما در مقابل اطلاقاتی مانند « اوفوا بالعقود » و « أحل الله البیع » دو دسته مخصص داریم :</w:t>
      </w:r>
    </w:p>
    <w:p w:rsidR="00841C4A" w:rsidRPr="007161F8" w:rsidRDefault="00F71440" w:rsidP="001B422D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>یک دسته همان ادله اربعه ای است که بر اعتبار طیب نفس دلالت میکنند.</w:t>
      </w:r>
    </w:p>
    <w:p w:rsidR="00F71440" w:rsidRPr="007161F8" w:rsidRDefault="00F71440" w:rsidP="00841C4A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>و دستۀ دیگر هم حدیث رفع است.</w:t>
      </w:r>
    </w:p>
    <w:p w:rsidR="00841C4A" w:rsidRPr="007161F8" w:rsidRDefault="00F71440" w:rsidP="00F71440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 xml:space="preserve">و در مواردی که ما در مقابل یک عام دو مخصص داشته باشیم ، </w:t>
      </w:r>
      <w:r w:rsidR="00841C4A" w:rsidRPr="007161F8">
        <w:rPr>
          <w:rFonts w:cs="B Zar" w:hint="cs"/>
          <w:sz w:val="32"/>
          <w:szCs w:val="32"/>
          <w:rtl/>
        </w:rPr>
        <w:t>وجهی ندارد که ما ابتداء عام را با  أحد ال</w:t>
      </w:r>
      <w:r w:rsidRPr="007161F8">
        <w:rPr>
          <w:rFonts w:cs="B Zar" w:hint="cs"/>
          <w:sz w:val="32"/>
          <w:szCs w:val="32"/>
          <w:rtl/>
        </w:rPr>
        <w:t xml:space="preserve">مخصصین تقیید بزنیم و بعد این نتیجۀ تقیید خورده را </w:t>
      </w:r>
      <w:r w:rsidR="00841C4A" w:rsidRPr="007161F8">
        <w:rPr>
          <w:rFonts w:cs="B Zar" w:hint="cs"/>
          <w:sz w:val="32"/>
          <w:szCs w:val="32"/>
          <w:rtl/>
        </w:rPr>
        <w:t>با مخصص دوم در نظر بگیریم</w:t>
      </w:r>
      <w:r w:rsidRPr="007161F8">
        <w:rPr>
          <w:rFonts w:cs="B Zar" w:hint="cs"/>
          <w:sz w:val="32"/>
          <w:szCs w:val="32"/>
          <w:rtl/>
        </w:rPr>
        <w:t>.</w:t>
      </w:r>
    </w:p>
    <w:p w:rsidR="00841C4A" w:rsidRPr="007161F8" w:rsidRDefault="00841C4A" w:rsidP="001B422D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 xml:space="preserve">بلکه راه و طریق صحیح </w:t>
      </w:r>
      <w:r w:rsidR="00941FA4" w:rsidRPr="007161F8">
        <w:rPr>
          <w:rFonts w:cs="B Zar" w:hint="cs"/>
          <w:sz w:val="32"/>
          <w:szCs w:val="32"/>
          <w:rtl/>
        </w:rPr>
        <w:t xml:space="preserve">در این موارد </w:t>
      </w:r>
      <w:r w:rsidRPr="007161F8">
        <w:rPr>
          <w:rFonts w:cs="B Zar" w:hint="cs"/>
          <w:sz w:val="32"/>
          <w:szCs w:val="32"/>
          <w:rtl/>
        </w:rPr>
        <w:t>این</w:t>
      </w:r>
      <w:r w:rsidR="001B422D">
        <w:rPr>
          <w:rFonts w:cs="B Zar" w:hint="cs"/>
          <w:sz w:val="32"/>
          <w:szCs w:val="32"/>
          <w:rtl/>
        </w:rPr>
        <w:t xml:space="preserve"> ا</w:t>
      </w:r>
      <w:r w:rsidRPr="007161F8">
        <w:rPr>
          <w:rFonts w:cs="B Zar" w:hint="cs"/>
          <w:sz w:val="32"/>
          <w:szCs w:val="32"/>
          <w:rtl/>
        </w:rPr>
        <w:t>ست که این عام را با دو مخصص</w:t>
      </w:r>
      <w:r w:rsidR="00941FA4" w:rsidRPr="007161F8">
        <w:rPr>
          <w:rFonts w:cs="B Zar" w:hint="cs"/>
          <w:sz w:val="32"/>
          <w:szCs w:val="32"/>
          <w:rtl/>
        </w:rPr>
        <w:t xml:space="preserve"> در عرض همدیگر بسنجیم نه اینکه بخواهیم یک مخصص را جلو بیندازیم و بعد نتیجۀ تخصیص خورده را با مخصص دوم در نظر بگیریم.</w:t>
      </w:r>
    </w:p>
    <w:p w:rsidR="00841C4A" w:rsidRPr="007161F8" w:rsidRDefault="00841C4A" w:rsidP="001B422D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>توضیح این اشکال این</w:t>
      </w:r>
      <w:r w:rsidR="001B422D">
        <w:rPr>
          <w:rFonts w:cs="B Zar" w:hint="cs"/>
          <w:sz w:val="32"/>
          <w:szCs w:val="32"/>
          <w:rtl/>
        </w:rPr>
        <w:t xml:space="preserve"> ا</w:t>
      </w:r>
      <w:r w:rsidRPr="007161F8">
        <w:rPr>
          <w:rFonts w:cs="B Zar" w:hint="cs"/>
          <w:sz w:val="32"/>
          <w:szCs w:val="32"/>
          <w:rtl/>
        </w:rPr>
        <w:t xml:space="preserve">ست که : </w:t>
      </w:r>
      <w:r w:rsidR="00941FA4" w:rsidRPr="007161F8">
        <w:rPr>
          <w:rFonts w:cs="B Zar" w:hint="cs"/>
          <w:sz w:val="32"/>
          <w:szCs w:val="32"/>
          <w:rtl/>
        </w:rPr>
        <w:t>این فرمایش مرحوم شیخ و حَلّی که برای جمع بین ادله بیان کرده اند ، که فرمودند : در اینجا</w:t>
      </w:r>
      <w:r w:rsidRPr="007161F8">
        <w:rPr>
          <w:rFonts w:cs="B Zar" w:hint="cs"/>
          <w:sz w:val="32"/>
          <w:szCs w:val="32"/>
          <w:rtl/>
        </w:rPr>
        <w:t xml:space="preserve"> اطلاق</w:t>
      </w:r>
      <w:r w:rsidR="00941FA4" w:rsidRPr="007161F8">
        <w:rPr>
          <w:rFonts w:cs="B Zar" w:hint="cs"/>
          <w:sz w:val="32"/>
          <w:szCs w:val="32"/>
          <w:rtl/>
        </w:rPr>
        <w:t xml:space="preserve">ات صحت بیع </w:t>
      </w:r>
      <w:r w:rsidRPr="007161F8">
        <w:rPr>
          <w:rFonts w:cs="B Zar" w:hint="cs"/>
          <w:sz w:val="32"/>
          <w:szCs w:val="32"/>
          <w:rtl/>
        </w:rPr>
        <w:t xml:space="preserve">ابتداء با ادلۀ اربعه و مخصص دستۀ اول تخصیص میخورد و بعد از </w:t>
      </w:r>
      <w:r w:rsidR="001B422D">
        <w:rPr>
          <w:rFonts w:cs="B Zar" w:hint="cs"/>
          <w:sz w:val="32"/>
          <w:szCs w:val="32"/>
          <w:rtl/>
        </w:rPr>
        <w:t>آن</w:t>
      </w:r>
      <w:r w:rsidRPr="007161F8">
        <w:rPr>
          <w:rFonts w:cs="B Zar" w:hint="cs"/>
          <w:sz w:val="32"/>
          <w:szCs w:val="32"/>
          <w:rtl/>
        </w:rPr>
        <w:t xml:space="preserve"> با </w:t>
      </w:r>
      <w:proofErr w:type="spellStart"/>
      <w:r w:rsidRPr="007161F8">
        <w:rPr>
          <w:rFonts w:cs="B Zar" w:hint="cs"/>
          <w:sz w:val="32"/>
          <w:szCs w:val="32"/>
          <w:rtl/>
        </w:rPr>
        <w:t>مخصص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دوم که حدیث رفع اکراه است در نظر گرفته میشود </w:t>
      </w:r>
      <w:r w:rsidR="00941FA4" w:rsidRPr="007161F8">
        <w:rPr>
          <w:rFonts w:cs="B Zar" w:hint="cs"/>
          <w:sz w:val="32"/>
          <w:szCs w:val="32"/>
          <w:rtl/>
        </w:rPr>
        <w:t>و نسبت سنجی میشود ، به دو دلیل صحیح نیست :</w:t>
      </w:r>
    </w:p>
    <w:p w:rsidR="00841C4A" w:rsidRPr="007161F8" w:rsidRDefault="00841C4A" w:rsidP="001B422D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lastRenderedPageBreak/>
        <w:t>دلیل اول این</w:t>
      </w:r>
      <w:r w:rsidR="001B422D">
        <w:rPr>
          <w:rFonts w:cs="B Zar" w:hint="cs"/>
          <w:sz w:val="32"/>
          <w:szCs w:val="32"/>
          <w:rtl/>
        </w:rPr>
        <w:t xml:space="preserve"> ا</w:t>
      </w:r>
      <w:r w:rsidRPr="007161F8">
        <w:rPr>
          <w:rFonts w:cs="B Zar" w:hint="cs"/>
          <w:sz w:val="32"/>
          <w:szCs w:val="32"/>
          <w:rtl/>
        </w:rPr>
        <w:t>ست که :</w:t>
      </w:r>
      <w:r w:rsidR="00941FA4" w:rsidRPr="007161F8">
        <w:rPr>
          <w:rFonts w:cs="B Zar" w:hint="cs"/>
          <w:sz w:val="32"/>
          <w:szCs w:val="32"/>
          <w:rtl/>
        </w:rPr>
        <w:t xml:space="preserve"> اینکه ما در این موارد اینگونه عمل بکنیم یعنی </w:t>
      </w:r>
      <w:r w:rsidRPr="007161F8">
        <w:rPr>
          <w:rFonts w:cs="B Zar" w:hint="cs"/>
          <w:sz w:val="32"/>
          <w:szCs w:val="32"/>
          <w:rtl/>
        </w:rPr>
        <w:t xml:space="preserve">ابتداء عام را با یک </w:t>
      </w:r>
      <w:r w:rsidR="00941FA4" w:rsidRPr="007161F8">
        <w:rPr>
          <w:rFonts w:cs="B Zar" w:hint="cs"/>
          <w:sz w:val="32"/>
          <w:szCs w:val="32"/>
          <w:rtl/>
        </w:rPr>
        <w:t xml:space="preserve">مخصص بسنجیم و بعد </w:t>
      </w:r>
      <w:r w:rsidR="001B422D">
        <w:rPr>
          <w:rFonts w:cs="B Zar" w:hint="cs"/>
          <w:sz w:val="32"/>
          <w:szCs w:val="32"/>
          <w:rtl/>
        </w:rPr>
        <w:t>آن</w:t>
      </w:r>
      <w:r w:rsidR="00941FA4" w:rsidRPr="007161F8">
        <w:rPr>
          <w:rFonts w:cs="B Zar" w:hint="cs"/>
          <w:sz w:val="32"/>
          <w:szCs w:val="32"/>
          <w:rtl/>
        </w:rPr>
        <w:t xml:space="preserve"> را با </w:t>
      </w:r>
      <w:proofErr w:type="spellStart"/>
      <w:r w:rsidR="00941FA4" w:rsidRPr="007161F8">
        <w:rPr>
          <w:rFonts w:cs="B Zar" w:hint="cs"/>
          <w:sz w:val="32"/>
          <w:szCs w:val="32"/>
          <w:rtl/>
        </w:rPr>
        <w:t>مخصص</w:t>
      </w:r>
      <w:proofErr w:type="spellEnd"/>
      <w:r w:rsidR="00941FA4" w:rsidRPr="007161F8">
        <w:rPr>
          <w:rFonts w:cs="B Zar" w:hint="cs"/>
          <w:sz w:val="32"/>
          <w:szCs w:val="32"/>
          <w:rtl/>
        </w:rPr>
        <w:t xml:space="preserve"> دیگر در نظر بگیریم </w:t>
      </w:r>
      <w:r w:rsidRPr="007161F8">
        <w:rPr>
          <w:rFonts w:cs="B Zar" w:hint="cs"/>
          <w:sz w:val="32"/>
          <w:szCs w:val="32"/>
          <w:rtl/>
        </w:rPr>
        <w:t xml:space="preserve">مبتنی بر نظریۀ انقلاب نسبت </w:t>
      </w:r>
      <w:r w:rsidR="00941FA4" w:rsidRPr="007161F8">
        <w:rPr>
          <w:rFonts w:cs="B Zar" w:hint="cs"/>
          <w:sz w:val="32"/>
          <w:szCs w:val="32"/>
          <w:rtl/>
        </w:rPr>
        <w:t>در جمع بین ادلۀ متعدد وارد در بین است که</w:t>
      </w:r>
      <w:r w:rsidRPr="007161F8">
        <w:rPr>
          <w:rFonts w:cs="B Zar" w:hint="cs"/>
          <w:sz w:val="32"/>
          <w:szCs w:val="32"/>
          <w:rtl/>
        </w:rPr>
        <w:t xml:space="preserve"> مرحوم شیخ قائل به این نظریه نیست. مرحوم شیخ و مرحوم آخوند نظریۀ انقلاب نسبت را قبول ندارند و</w:t>
      </w:r>
      <w:r w:rsidR="00941FA4" w:rsidRPr="007161F8">
        <w:rPr>
          <w:rFonts w:cs="B Zar" w:hint="cs"/>
          <w:sz w:val="32"/>
          <w:szCs w:val="32"/>
          <w:rtl/>
        </w:rPr>
        <w:t xml:space="preserve"> در بحث تعارض الادله</w:t>
      </w:r>
      <w:r w:rsidRPr="007161F8">
        <w:rPr>
          <w:rFonts w:cs="B Zar" w:hint="cs"/>
          <w:sz w:val="32"/>
          <w:szCs w:val="32"/>
          <w:rtl/>
        </w:rPr>
        <w:t xml:space="preserve"> فرموده اند که ما میبایست ادله را در کنار همدیگر بسنجیم نه اینکه </w:t>
      </w:r>
      <w:r w:rsidR="00941FA4" w:rsidRPr="007161F8">
        <w:rPr>
          <w:rFonts w:cs="B Zar" w:hint="cs"/>
          <w:sz w:val="32"/>
          <w:szCs w:val="32"/>
          <w:rtl/>
        </w:rPr>
        <w:t xml:space="preserve">ابتداء عام را به یک دسته تخصیص بزنیم و بعد بخواهیم نتیجه را با دستۀ دیگر نسبت سنجی کنیم. </w:t>
      </w:r>
      <w:r w:rsidRPr="007161F8">
        <w:rPr>
          <w:rFonts w:cs="B Zar" w:hint="cs"/>
          <w:sz w:val="32"/>
          <w:szCs w:val="32"/>
          <w:rtl/>
        </w:rPr>
        <w:t xml:space="preserve">پس </w:t>
      </w:r>
      <w:proofErr w:type="spellStart"/>
      <w:r w:rsidR="001B422D">
        <w:rPr>
          <w:rFonts w:cs="B Zar" w:hint="cs"/>
          <w:sz w:val="32"/>
          <w:szCs w:val="32"/>
          <w:rtl/>
        </w:rPr>
        <w:t>دليل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اول این</w:t>
      </w:r>
      <w:r w:rsidR="001B422D">
        <w:rPr>
          <w:rFonts w:cs="B Zar" w:hint="cs"/>
          <w:sz w:val="32"/>
          <w:szCs w:val="32"/>
          <w:rtl/>
        </w:rPr>
        <w:t xml:space="preserve"> ا</w:t>
      </w:r>
      <w:r w:rsidRPr="007161F8">
        <w:rPr>
          <w:rFonts w:cs="B Zar" w:hint="cs"/>
          <w:sz w:val="32"/>
          <w:szCs w:val="32"/>
          <w:rtl/>
        </w:rPr>
        <w:t xml:space="preserve">ست که </w:t>
      </w:r>
      <w:r w:rsidR="00941FA4" w:rsidRPr="007161F8">
        <w:rPr>
          <w:rFonts w:cs="B Zar" w:hint="cs"/>
          <w:sz w:val="32"/>
          <w:szCs w:val="32"/>
          <w:rtl/>
        </w:rPr>
        <w:t>: این کلام ایشان با مبنای خودشان سازگاری ندارد.</w:t>
      </w:r>
    </w:p>
    <w:p w:rsidR="00841C4A" w:rsidRPr="007161F8" w:rsidRDefault="001B422D" w:rsidP="00841C4A">
      <w:pPr>
        <w:rPr>
          <w:rFonts w:cs="B Zar"/>
          <w:sz w:val="32"/>
          <w:szCs w:val="32"/>
          <w:rtl/>
        </w:rPr>
      </w:pPr>
      <w:proofErr w:type="spellStart"/>
      <w:r>
        <w:rPr>
          <w:rFonts w:cs="B Zar" w:hint="cs"/>
          <w:sz w:val="32"/>
          <w:szCs w:val="32"/>
          <w:rtl/>
        </w:rPr>
        <w:t>دليل</w:t>
      </w:r>
      <w:proofErr w:type="spellEnd"/>
      <w:r w:rsidR="00841C4A" w:rsidRPr="007161F8">
        <w:rPr>
          <w:rFonts w:cs="B Zar" w:hint="cs"/>
          <w:sz w:val="32"/>
          <w:szCs w:val="32"/>
          <w:rtl/>
        </w:rPr>
        <w:t xml:space="preserve"> دوم این</w:t>
      </w:r>
      <w:r>
        <w:rPr>
          <w:rFonts w:cs="B Zar" w:hint="cs"/>
          <w:sz w:val="32"/>
          <w:szCs w:val="32"/>
          <w:rtl/>
        </w:rPr>
        <w:t xml:space="preserve"> ا</w:t>
      </w:r>
      <w:r w:rsidR="00841C4A" w:rsidRPr="007161F8">
        <w:rPr>
          <w:rFonts w:cs="B Zar" w:hint="cs"/>
          <w:sz w:val="32"/>
          <w:szCs w:val="32"/>
          <w:rtl/>
        </w:rPr>
        <w:t xml:space="preserve">ست که : حتی کسانی که قائل به نظریۀ انقلاب نسبت هستند </w:t>
      </w:r>
      <w:r w:rsidR="00941FA4" w:rsidRPr="007161F8">
        <w:rPr>
          <w:rFonts w:cs="B Zar" w:hint="cs"/>
          <w:sz w:val="32"/>
          <w:szCs w:val="32"/>
          <w:rtl/>
        </w:rPr>
        <w:t xml:space="preserve">انقلاب نسبت را </w:t>
      </w:r>
      <w:r w:rsidR="00841C4A" w:rsidRPr="007161F8">
        <w:rPr>
          <w:rFonts w:cs="B Zar" w:hint="cs"/>
          <w:sz w:val="32"/>
          <w:szCs w:val="32"/>
          <w:rtl/>
        </w:rPr>
        <w:t xml:space="preserve">در مواردی که ما در مقابل </w:t>
      </w:r>
      <w:r w:rsidR="00941FA4" w:rsidRPr="007161F8">
        <w:rPr>
          <w:rFonts w:cs="B Zar" w:hint="cs"/>
          <w:sz w:val="32"/>
          <w:szCs w:val="32"/>
          <w:rtl/>
        </w:rPr>
        <w:t xml:space="preserve">یک </w:t>
      </w:r>
      <w:r w:rsidR="00841C4A" w:rsidRPr="007161F8">
        <w:rPr>
          <w:rFonts w:cs="B Zar" w:hint="cs"/>
          <w:sz w:val="32"/>
          <w:szCs w:val="32"/>
          <w:rtl/>
        </w:rPr>
        <w:t xml:space="preserve">عام دو خاص داشته باشیم </w:t>
      </w:r>
      <w:r w:rsidR="00941FA4" w:rsidRPr="007161F8">
        <w:rPr>
          <w:rFonts w:cs="B Zar" w:hint="cs"/>
          <w:sz w:val="32"/>
          <w:szCs w:val="32"/>
          <w:rtl/>
        </w:rPr>
        <w:t>إعمال نمیکنند.</w:t>
      </w:r>
    </w:p>
    <w:p w:rsidR="00841C4A" w:rsidRPr="007161F8" w:rsidRDefault="00841C4A" w:rsidP="00B36446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 xml:space="preserve">مورد شایع از انقلاب نسبت </w:t>
      </w:r>
      <w:r w:rsidR="00941FA4" w:rsidRPr="007161F8">
        <w:rPr>
          <w:rFonts w:cs="B Zar" w:hint="cs"/>
          <w:sz w:val="32"/>
          <w:szCs w:val="32"/>
          <w:rtl/>
        </w:rPr>
        <w:t>جا</w:t>
      </w:r>
      <w:r w:rsidR="00B36446">
        <w:rPr>
          <w:rFonts w:cs="B Zar" w:hint="cs"/>
          <w:sz w:val="32"/>
          <w:szCs w:val="32"/>
          <w:rtl/>
        </w:rPr>
        <w:t>يی ا</w:t>
      </w:r>
      <w:r w:rsidR="00941FA4" w:rsidRPr="007161F8">
        <w:rPr>
          <w:rFonts w:cs="B Zar" w:hint="cs"/>
          <w:sz w:val="32"/>
          <w:szCs w:val="32"/>
          <w:rtl/>
        </w:rPr>
        <w:t>ست که ما یک عام داریم که مثلاً میگوید « اکرم کلّ عالم » و دلالت بر وجوب اکرام همۀ علماء میکند و در مقابل</w:t>
      </w:r>
      <w:r w:rsidRPr="007161F8">
        <w:rPr>
          <w:rFonts w:cs="B Zar" w:hint="cs"/>
          <w:sz w:val="32"/>
          <w:szCs w:val="32"/>
          <w:rtl/>
        </w:rPr>
        <w:t xml:space="preserve"> یک « لاتکرم العالم » هم داریم</w:t>
      </w:r>
      <w:r w:rsidR="00941FA4" w:rsidRPr="007161F8">
        <w:rPr>
          <w:rFonts w:cs="B Zar" w:hint="cs"/>
          <w:sz w:val="32"/>
          <w:szCs w:val="32"/>
          <w:rtl/>
        </w:rPr>
        <w:t xml:space="preserve"> که میگوید هیچ عالمی را اکرام نکن. در کنار اینها یک دلیل سومی هم داریم که میگوید « اکرم الفقیه » که مفهوم هم ندارد</w:t>
      </w:r>
      <w:r w:rsidR="00B36446">
        <w:rPr>
          <w:rFonts w:cs="B Zar" w:hint="cs"/>
          <w:sz w:val="32"/>
          <w:szCs w:val="32"/>
          <w:rtl/>
        </w:rPr>
        <w:t>(</w:t>
      </w:r>
      <w:r w:rsidR="00941FA4" w:rsidRPr="007161F8">
        <w:rPr>
          <w:rFonts w:cs="B Zar" w:hint="cs"/>
          <w:sz w:val="32"/>
          <w:szCs w:val="32"/>
          <w:rtl/>
        </w:rPr>
        <w:t xml:space="preserve"> </w:t>
      </w:r>
      <w:r w:rsidRPr="007161F8">
        <w:rPr>
          <w:rFonts w:cs="B Zar" w:hint="cs"/>
          <w:sz w:val="32"/>
          <w:szCs w:val="32"/>
          <w:rtl/>
        </w:rPr>
        <w:t xml:space="preserve">چرا که اگر </w:t>
      </w:r>
      <w:r w:rsidR="00941FA4" w:rsidRPr="007161F8">
        <w:rPr>
          <w:rFonts w:cs="B Zar" w:hint="cs"/>
          <w:sz w:val="32"/>
          <w:szCs w:val="32"/>
          <w:rtl/>
        </w:rPr>
        <w:t>مفهوم داشته باشد میشود شاهد جمع و دیگر از بحث انقلاب نسبت خارج میشود</w:t>
      </w:r>
      <w:r w:rsidR="00B36446">
        <w:rPr>
          <w:rFonts w:cs="B Zar" w:hint="cs"/>
          <w:sz w:val="32"/>
          <w:szCs w:val="32"/>
          <w:rtl/>
        </w:rPr>
        <w:t xml:space="preserve">) </w:t>
      </w:r>
      <w:proofErr w:type="spellStart"/>
      <w:r w:rsidR="00941FA4" w:rsidRPr="007161F8">
        <w:rPr>
          <w:rFonts w:cs="B Zar" w:hint="cs"/>
          <w:sz w:val="32"/>
          <w:szCs w:val="32"/>
          <w:rtl/>
        </w:rPr>
        <w:t>دراین</w:t>
      </w:r>
      <w:proofErr w:type="spellEnd"/>
      <w:r w:rsidR="00941FA4" w:rsidRPr="007161F8">
        <w:rPr>
          <w:rFonts w:cs="B Zar" w:hint="cs"/>
          <w:sz w:val="32"/>
          <w:szCs w:val="32"/>
          <w:rtl/>
        </w:rPr>
        <w:t xml:space="preserve"> مورد قائلین به انقلاب نسبت میگویند که </w:t>
      </w:r>
      <w:proofErr w:type="spellStart"/>
      <w:r w:rsidR="00941FA4" w:rsidRPr="007161F8">
        <w:rPr>
          <w:rFonts w:cs="B Zar" w:hint="cs"/>
          <w:sz w:val="32"/>
          <w:szCs w:val="32"/>
          <w:rtl/>
        </w:rPr>
        <w:t>دراینجا</w:t>
      </w:r>
      <w:proofErr w:type="spellEnd"/>
      <w:r w:rsidR="00941FA4" w:rsidRPr="007161F8">
        <w:rPr>
          <w:rFonts w:cs="B Zar" w:hint="cs"/>
          <w:sz w:val="32"/>
          <w:szCs w:val="32"/>
          <w:rtl/>
        </w:rPr>
        <w:t xml:space="preserve"> « اکرم الفقیه » می آید </w:t>
      </w:r>
      <w:r w:rsidR="00B36446">
        <w:rPr>
          <w:rFonts w:cs="B Zar" w:hint="cs"/>
          <w:sz w:val="32"/>
          <w:szCs w:val="32"/>
          <w:rtl/>
        </w:rPr>
        <w:t>«</w:t>
      </w:r>
      <w:proofErr w:type="spellStart"/>
      <w:r w:rsidR="00941FA4" w:rsidRPr="007161F8">
        <w:rPr>
          <w:rFonts w:cs="B Zar" w:hint="cs"/>
          <w:sz w:val="32"/>
          <w:szCs w:val="32"/>
          <w:rtl/>
        </w:rPr>
        <w:t>لاتکرم</w:t>
      </w:r>
      <w:proofErr w:type="spellEnd"/>
      <w:r w:rsidR="00941FA4" w:rsidRPr="007161F8">
        <w:rPr>
          <w:rFonts w:cs="B Zar" w:hint="cs"/>
          <w:sz w:val="32"/>
          <w:szCs w:val="32"/>
          <w:rtl/>
        </w:rPr>
        <w:t xml:space="preserve"> العالم » را که </w:t>
      </w:r>
      <w:proofErr w:type="spellStart"/>
      <w:r w:rsidR="00941FA4" w:rsidRPr="007161F8">
        <w:rPr>
          <w:rFonts w:cs="B Zar" w:hint="cs"/>
          <w:sz w:val="32"/>
          <w:szCs w:val="32"/>
          <w:rtl/>
        </w:rPr>
        <w:t>مباین</w:t>
      </w:r>
      <w:proofErr w:type="spellEnd"/>
      <w:r w:rsidR="00941FA4" w:rsidRPr="007161F8">
        <w:rPr>
          <w:rFonts w:cs="B Zar" w:hint="cs"/>
          <w:sz w:val="32"/>
          <w:szCs w:val="32"/>
          <w:rtl/>
        </w:rPr>
        <w:t xml:space="preserve"> با </w:t>
      </w:r>
      <w:r w:rsidR="00B36446">
        <w:rPr>
          <w:rFonts w:cs="B Zar" w:hint="cs"/>
          <w:sz w:val="32"/>
          <w:szCs w:val="32"/>
          <w:rtl/>
        </w:rPr>
        <w:t>آن</w:t>
      </w:r>
      <w:r w:rsidR="00941FA4" w:rsidRPr="007161F8">
        <w:rPr>
          <w:rFonts w:cs="B Zar" w:hint="cs"/>
          <w:sz w:val="32"/>
          <w:szCs w:val="32"/>
          <w:rtl/>
        </w:rPr>
        <w:t xml:space="preserve"> است را تخصیص میزند اگر </w:t>
      </w:r>
      <w:r w:rsidRPr="007161F8">
        <w:rPr>
          <w:rFonts w:cs="B Zar" w:hint="cs"/>
          <w:sz w:val="32"/>
          <w:szCs w:val="32"/>
          <w:rtl/>
        </w:rPr>
        <w:t>این</w:t>
      </w:r>
      <w:r w:rsidR="00941FA4" w:rsidRPr="007161F8">
        <w:rPr>
          <w:rFonts w:cs="B Zar" w:hint="cs"/>
          <w:sz w:val="32"/>
          <w:szCs w:val="32"/>
          <w:rtl/>
        </w:rPr>
        <w:t xml:space="preserve"> </w:t>
      </w:r>
      <w:proofErr w:type="spellStart"/>
      <w:r w:rsidR="00941FA4" w:rsidRPr="007161F8">
        <w:rPr>
          <w:rFonts w:cs="B Zar" w:hint="cs"/>
          <w:sz w:val="32"/>
          <w:szCs w:val="32"/>
          <w:rtl/>
        </w:rPr>
        <w:t>نتیجۀ</w:t>
      </w:r>
      <w:proofErr w:type="spellEnd"/>
      <w:r w:rsidR="00941FA4" w:rsidRPr="007161F8">
        <w:rPr>
          <w:rFonts w:cs="B Zar" w:hint="cs"/>
          <w:sz w:val="32"/>
          <w:szCs w:val="32"/>
          <w:rtl/>
        </w:rPr>
        <w:t xml:space="preserve"> تخصیص خورده را </w:t>
      </w:r>
      <w:r w:rsidRPr="007161F8">
        <w:rPr>
          <w:rFonts w:cs="B Zar" w:hint="cs"/>
          <w:sz w:val="32"/>
          <w:szCs w:val="32"/>
          <w:rtl/>
        </w:rPr>
        <w:t xml:space="preserve">با </w:t>
      </w:r>
      <w:r w:rsidR="00941FA4" w:rsidRPr="007161F8">
        <w:rPr>
          <w:rFonts w:cs="B Zar" w:hint="cs"/>
          <w:sz w:val="32"/>
          <w:szCs w:val="32"/>
          <w:rtl/>
        </w:rPr>
        <w:t>« اکرم العالم » در نظر بگیریم نسبت از تباین تبدیل به عموم خصوص مطلق میشود و در اینحالت هم جمع عرفی درست میشود</w:t>
      </w:r>
      <w:r w:rsidR="00B36446">
        <w:rPr>
          <w:rFonts w:cs="B Zar" w:hint="cs"/>
          <w:sz w:val="32"/>
          <w:szCs w:val="32"/>
          <w:rtl/>
        </w:rPr>
        <w:t xml:space="preserve"> ، </w:t>
      </w:r>
      <w:r w:rsidR="00941FA4" w:rsidRPr="007161F8">
        <w:rPr>
          <w:rFonts w:cs="B Zar" w:hint="cs"/>
          <w:sz w:val="32"/>
          <w:szCs w:val="32"/>
          <w:rtl/>
        </w:rPr>
        <w:t>قائلین به انقلاب نسبت در این موارد قائل به انقلاب نسبت هستند</w:t>
      </w:r>
      <w:r w:rsidR="00B36446">
        <w:rPr>
          <w:rFonts w:cs="B Zar" w:hint="cs"/>
          <w:sz w:val="32"/>
          <w:szCs w:val="32"/>
          <w:rtl/>
        </w:rPr>
        <w:t xml:space="preserve">.     </w:t>
      </w:r>
      <w:r w:rsidR="00941FA4" w:rsidRPr="007161F8">
        <w:rPr>
          <w:rFonts w:cs="B Zar" w:hint="cs"/>
          <w:sz w:val="32"/>
          <w:szCs w:val="32"/>
          <w:rtl/>
        </w:rPr>
        <w:t xml:space="preserve"> </w:t>
      </w:r>
      <w:r w:rsidRPr="007161F8">
        <w:rPr>
          <w:rFonts w:cs="B Zar" w:hint="cs"/>
          <w:sz w:val="32"/>
          <w:szCs w:val="32"/>
          <w:rtl/>
        </w:rPr>
        <w:t>اما در جائیک</w:t>
      </w:r>
      <w:r w:rsidR="00671977" w:rsidRPr="007161F8">
        <w:rPr>
          <w:rFonts w:cs="B Zar" w:hint="cs"/>
          <w:sz w:val="32"/>
          <w:szCs w:val="32"/>
          <w:rtl/>
        </w:rPr>
        <w:t>ه یک عام و دو خاص داشته باشیم دیگر</w:t>
      </w:r>
      <w:r w:rsidRPr="007161F8">
        <w:rPr>
          <w:rFonts w:cs="B Zar" w:hint="cs"/>
          <w:sz w:val="32"/>
          <w:szCs w:val="32"/>
          <w:rtl/>
        </w:rPr>
        <w:t xml:space="preserve"> در اینجا انقلاب نسبت را اعمال نمیکنند</w:t>
      </w:r>
      <w:r w:rsidR="00671977" w:rsidRPr="007161F8">
        <w:rPr>
          <w:rFonts w:cs="B Zar" w:hint="cs"/>
          <w:sz w:val="32"/>
          <w:szCs w:val="32"/>
          <w:rtl/>
        </w:rPr>
        <w:t xml:space="preserve">. </w:t>
      </w:r>
      <w:r w:rsidRPr="007161F8">
        <w:rPr>
          <w:rFonts w:cs="B Zar" w:hint="cs"/>
          <w:sz w:val="32"/>
          <w:szCs w:val="32"/>
          <w:rtl/>
        </w:rPr>
        <w:t xml:space="preserve">چرا که انقلاب نسبت بنابر نظر قائلین به انقلاب نسبت یک نکتۀ عرفیه دارد که </w:t>
      </w:r>
      <w:r w:rsidR="00671977" w:rsidRPr="007161F8">
        <w:rPr>
          <w:rFonts w:cs="B Zar" w:hint="cs"/>
          <w:sz w:val="32"/>
          <w:szCs w:val="32"/>
          <w:rtl/>
        </w:rPr>
        <w:t xml:space="preserve">آن نکته </w:t>
      </w:r>
      <w:r w:rsidRPr="007161F8">
        <w:rPr>
          <w:rFonts w:cs="B Zar" w:hint="cs"/>
          <w:sz w:val="32"/>
          <w:szCs w:val="32"/>
          <w:rtl/>
        </w:rPr>
        <w:t xml:space="preserve">در جائیکه </w:t>
      </w:r>
      <w:r w:rsidR="00671977" w:rsidRPr="007161F8">
        <w:rPr>
          <w:rFonts w:cs="B Zar" w:hint="cs"/>
          <w:sz w:val="32"/>
          <w:szCs w:val="32"/>
          <w:rtl/>
        </w:rPr>
        <w:t>یک عام با چند خاص وجود داشته باشد جاری نمیشود.</w:t>
      </w:r>
    </w:p>
    <w:p w:rsidR="00841C4A" w:rsidRPr="007161F8" w:rsidRDefault="00841C4A" w:rsidP="00B36446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>توضیح مطلب اینست که :</w:t>
      </w:r>
      <w:r w:rsidR="00671977" w:rsidRPr="007161F8">
        <w:rPr>
          <w:rFonts w:cs="B Zar" w:hint="cs"/>
          <w:sz w:val="32"/>
          <w:szCs w:val="32"/>
          <w:rtl/>
        </w:rPr>
        <w:t xml:space="preserve"> </w:t>
      </w:r>
      <w:r w:rsidRPr="007161F8">
        <w:rPr>
          <w:rFonts w:cs="B Zar" w:hint="cs"/>
          <w:sz w:val="32"/>
          <w:szCs w:val="32"/>
          <w:rtl/>
        </w:rPr>
        <w:t xml:space="preserve">نکتۀ انقلاب نسبت که به تعبیر مرحوم </w:t>
      </w:r>
      <w:proofErr w:type="spellStart"/>
      <w:r w:rsidRPr="007161F8">
        <w:rPr>
          <w:rFonts w:cs="B Zar" w:hint="cs"/>
          <w:sz w:val="32"/>
          <w:szCs w:val="32"/>
          <w:rtl/>
        </w:rPr>
        <w:t>نائینی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تصور </w:t>
      </w:r>
      <w:r w:rsidR="00B36446">
        <w:rPr>
          <w:rFonts w:cs="B Zar" w:hint="cs"/>
          <w:sz w:val="32"/>
          <w:szCs w:val="32"/>
          <w:rtl/>
        </w:rPr>
        <w:t>آن</w:t>
      </w:r>
      <w:r w:rsidRPr="007161F8">
        <w:rPr>
          <w:rFonts w:cs="B Zar" w:hint="cs"/>
          <w:sz w:val="32"/>
          <w:szCs w:val="32"/>
          <w:rtl/>
        </w:rPr>
        <w:t xml:space="preserve"> </w:t>
      </w:r>
      <w:proofErr w:type="spellStart"/>
      <w:r w:rsidRPr="007161F8">
        <w:rPr>
          <w:rFonts w:cs="B Zar" w:hint="cs"/>
          <w:sz w:val="32"/>
          <w:szCs w:val="32"/>
          <w:rtl/>
        </w:rPr>
        <w:t>مساو</w:t>
      </w:r>
      <w:r w:rsidR="00B36446">
        <w:rPr>
          <w:rFonts w:cs="B Zar" w:hint="cs"/>
          <w:sz w:val="32"/>
          <w:szCs w:val="32"/>
          <w:rtl/>
        </w:rPr>
        <w:t>ق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با </w:t>
      </w:r>
      <w:proofErr w:type="spellStart"/>
      <w:r w:rsidRPr="007161F8">
        <w:rPr>
          <w:rFonts w:cs="B Zar" w:hint="cs"/>
          <w:sz w:val="32"/>
          <w:szCs w:val="32"/>
          <w:rtl/>
        </w:rPr>
        <w:t>تصدیقش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میشود و این قضیۀ </w:t>
      </w:r>
      <w:r w:rsidR="00671977" w:rsidRPr="007161F8">
        <w:rPr>
          <w:rFonts w:cs="B Zar" w:hint="cs"/>
          <w:sz w:val="32"/>
          <w:szCs w:val="32"/>
          <w:rtl/>
        </w:rPr>
        <w:t xml:space="preserve">انقلاب نسبت را از قضایایی قرار میدهد که « </w:t>
      </w:r>
      <w:proofErr w:type="spellStart"/>
      <w:r w:rsidR="00671977" w:rsidRPr="007161F8">
        <w:rPr>
          <w:rFonts w:cs="B Zar" w:hint="cs"/>
          <w:sz w:val="32"/>
          <w:szCs w:val="32"/>
          <w:rtl/>
        </w:rPr>
        <w:t>قیاساتها</w:t>
      </w:r>
      <w:proofErr w:type="spellEnd"/>
      <w:r w:rsidR="00671977" w:rsidRPr="007161F8">
        <w:rPr>
          <w:rFonts w:cs="B Zar" w:hint="cs"/>
          <w:sz w:val="32"/>
          <w:szCs w:val="32"/>
          <w:rtl/>
        </w:rPr>
        <w:t xml:space="preserve"> </w:t>
      </w:r>
      <w:proofErr w:type="spellStart"/>
      <w:r w:rsidR="00671977" w:rsidRPr="007161F8">
        <w:rPr>
          <w:rFonts w:cs="B Zar" w:hint="cs"/>
          <w:sz w:val="32"/>
          <w:szCs w:val="32"/>
          <w:rtl/>
        </w:rPr>
        <w:t>معها</w:t>
      </w:r>
      <w:proofErr w:type="spellEnd"/>
      <w:r w:rsidR="00671977" w:rsidRPr="007161F8">
        <w:rPr>
          <w:rFonts w:cs="B Zar" w:hint="cs"/>
          <w:sz w:val="32"/>
          <w:szCs w:val="32"/>
          <w:rtl/>
        </w:rPr>
        <w:t xml:space="preserve"> » این</w:t>
      </w:r>
      <w:r w:rsidR="00B36446">
        <w:rPr>
          <w:rFonts w:cs="B Zar" w:hint="cs"/>
          <w:sz w:val="32"/>
          <w:szCs w:val="32"/>
          <w:rtl/>
        </w:rPr>
        <w:t xml:space="preserve"> ا</w:t>
      </w:r>
      <w:r w:rsidR="00671977" w:rsidRPr="007161F8">
        <w:rPr>
          <w:rFonts w:cs="B Zar" w:hint="cs"/>
          <w:sz w:val="32"/>
          <w:szCs w:val="32"/>
          <w:rtl/>
        </w:rPr>
        <w:t xml:space="preserve">ست که : </w:t>
      </w:r>
      <w:r w:rsidR="00C753DA" w:rsidRPr="007161F8">
        <w:rPr>
          <w:rFonts w:cs="B Zar" w:hint="cs"/>
          <w:sz w:val="32"/>
          <w:szCs w:val="32"/>
          <w:rtl/>
        </w:rPr>
        <w:t>در مواردی که بناء متکلم بر این نیس</w:t>
      </w:r>
      <w:r w:rsidRPr="007161F8">
        <w:rPr>
          <w:rFonts w:cs="B Zar" w:hint="cs"/>
          <w:sz w:val="32"/>
          <w:szCs w:val="32"/>
          <w:rtl/>
        </w:rPr>
        <w:t xml:space="preserve">ت که مرادات خودش را </w:t>
      </w:r>
      <w:r w:rsidR="00C753DA" w:rsidRPr="007161F8">
        <w:rPr>
          <w:rFonts w:cs="B Zar" w:hint="cs"/>
          <w:sz w:val="32"/>
          <w:szCs w:val="32"/>
          <w:rtl/>
        </w:rPr>
        <w:t xml:space="preserve">تنها با یک کلام متصل بیان </w:t>
      </w:r>
      <w:r w:rsidR="00C753DA" w:rsidRPr="007161F8">
        <w:rPr>
          <w:rFonts w:cs="B Zar" w:hint="cs"/>
          <w:sz w:val="32"/>
          <w:szCs w:val="32"/>
          <w:rtl/>
        </w:rPr>
        <w:lastRenderedPageBreak/>
        <w:t>بک</w:t>
      </w:r>
      <w:r w:rsidRPr="007161F8">
        <w:rPr>
          <w:rFonts w:cs="B Zar" w:hint="cs"/>
          <w:sz w:val="32"/>
          <w:szCs w:val="32"/>
          <w:rtl/>
        </w:rPr>
        <w:t xml:space="preserve">ند بلکه </w:t>
      </w:r>
      <w:r w:rsidR="00C753DA" w:rsidRPr="007161F8">
        <w:rPr>
          <w:rFonts w:cs="B Zar" w:hint="cs"/>
          <w:sz w:val="32"/>
          <w:szCs w:val="32"/>
          <w:rtl/>
        </w:rPr>
        <w:t xml:space="preserve">میخواهد </w:t>
      </w:r>
      <w:r w:rsidRPr="007161F8">
        <w:rPr>
          <w:rFonts w:cs="B Zar" w:hint="cs"/>
          <w:sz w:val="32"/>
          <w:szCs w:val="32"/>
          <w:rtl/>
        </w:rPr>
        <w:t>مراداتش را با کلمات و جملات منفصل بیان بکند</w:t>
      </w:r>
      <w:r w:rsidR="00743887" w:rsidRPr="007161F8">
        <w:rPr>
          <w:rFonts w:cs="B Zar" w:hint="cs"/>
          <w:sz w:val="32"/>
          <w:szCs w:val="32"/>
          <w:rtl/>
        </w:rPr>
        <w:t xml:space="preserve"> ، در کلام اینچنین</w:t>
      </w:r>
      <w:r w:rsidRPr="007161F8">
        <w:rPr>
          <w:rFonts w:cs="B Zar" w:hint="cs"/>
          <w:sz w:val="32"/>
          <w:szCs w:val="32"/>
          <w:rtl/>
        </w:rPr>
        <w:t xml:space="preserve"> متکلمی ـ که مقنین از این سنخ هستند ـ </w:t>
      </w:r>
      <w:r w:rsidR="00743887" w:rsidRPr="007161F8">
        <w:rPr>
          <w:rFonts w:cs="B Zar" w:hint="cs"/>
          <w:sz w:val="32"/>
          <w:szCs w:val="32"/>
          <w:rtl/>
        </w:rPr>
        <w:t xml:space="preserve">هر گاه یک کلام و یک جمله در تقدیر اتصال به جملۀ دوم </w:t>
      </w:r>
      <w:proofErr w:type="spellStart"/>
      <w:r w:rsidRPr="007161F8">
        <w:rPr>
          <w:rFonts w:cs="B Zar" w:hint="cs"/>
          <w:sz w:val="32"/>
          <w:szCs w:val="32"/>
          <w:rtl/>
        </w:rPr>
        <w:t>قرینۀ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بر </w:t>
      </w:r>
      <w:r w:rsidR="00B36446">
        <w:rPr>
          <w:rFonts w:cs="B Zar" w:hint="cs"/>
          <w:sz w:val="32"/>
          <w:szCs w:val="32"/>
          <w:rtl/>
        </w:rPr>
        <w:t>آن</w:t>
      </w:r>
      <w:r w:rsidRPr="007161F8">
        <w:rPr>
          <w:rFonts w:cs="B Zar" w:hint="cs"/>
          <w:sz w:val="32"/>
          <w:szCs w:val="32"/>
          <w:rtl/>
        </w:rPr>
        <w:t xml:space="preserve"> بشود </w:t>
      </w:r>
      <w:proofErr w:type="spellStart"/>
      <w:r w:rsidRPr="007161F8">
        <w:rPr>
          <w:rFonts w:cs="B Zar" w:hint="cs"/>
          <w:sz w:val="32"/>
          <w:szCs w:val="32"/>
          <w:rtl/>
        </w:rPr>
        <w:t>بگونه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ای که ظهور </w:t>
      </w:r>
      <w:r w:rsidR="00B36446">
        <w:rPr>
          <w:rFonts w:cs="B Zar" w:hint="cs"/>
          <w:sz w:val="32"/>
          <w:szCs w:val="32"/>
          <w:rtl/>
        </w:rPr>
        <w:t>آن</w:t>
      </w:r>
      <w:r w:rsidRPr="007161F8">
        <w:rPr>
          <w:rFonts w:cs="B Zar" w:hint="cs"/>
          <w:sz w:val="32"/>
          <w:szCs w:val="32"/>
          <w:rtl/>
        </w:rPr>
        <w:t xml:space="preserve"> را تحدید بکند این کلام علی تقدیر الانفصال هم </w:t>
      </w:r>
      <w:r w:rsidR="00743887" w:rsidRPr="007161F8">
        <w:rPr>
          <w:rFonts w:cs="B Zar" w:hint="cs"/>
          <w:sz w:val="32"/>
          <w:szCs w:val="32"/>
          <w:rtl/>
        </w:rPr>
        <w:t xml:space="preserve">قرینیت برای مراد جدی دارد </w:t>
      </w:r>
      <w:r w:rsidRPr="007161F8">
        <w:rPr>
          <w:rFonts w:cs="B Zar" w:hint="cs"/>
          <w:sz w:val="32"/>
          <w:szCs w:val="32"/>
          <w:rtl/>
        </w:rPr>
        <w:t>و موجب جمع عرفی با آن جملۀ دوم میشود.</w:t>
      </w:r>
      <w:r w:rsidR="00216CA3" w:rsidRPr="007161F8">
        <w:rPr>
          <w:rFonts w:cs="B Zar" w:hint="cs"/>
          <w:sz w:val="32"/>
          <w:szCs w:val="32"/>
          <w:rtl/>
        </w:rPr>
        <w:t xml:space="preserve"> این نکته و اساس نظریۀ انقلاب نسبت است که در</w:t>
      </w:r>
      <w:r w:rsidR="00525793" w:rsidRPr="007161F8">
        <w:rPr>
          <w:rFonts w:cs="B Zar" w:hint="cs"/>
          <w:sz w:val="32"/>
          <w:szCs w:val="32"/>
          <w:rtl/>
        </w:rPr>
        <w:t xml:space="preserve"> کلام مرحوم نائینی بیان شده است و بر اساس </w:t>
      </w:r>
      <w:r w:rsidR="00B36446">
        <w:rPr>
          <w:rFonts w:cs="B Zar" w:hint="cs"/>
          <w:sz w:val="32"/>
          <w:szCs w:val="32"/>
          <w:rtl/>
        </w:rPr>
        <w:t>آن</w:t>
      </w:r>
      <w:r w:rsidR="00525793" w:rsidRPr="007161F8">
        <w:rPr>
          <w:rFonts w:cs="B Zar" w:hint="cs"/>
          <w:sz w:val="32"/>
          <w:szCs w:val="32"/>
          <w:rtl/>
        </w:rPr>
        <w:t xml:space="preserve"> فرموده </w:t>
      </w:r>
      <w:proofErr w:type="spellStart"/>
      <w:r w:rsidR="00525793" w:rsidRPr="007161F8">
        <w:rPr>
          <w:rFonts w:cs="B Zar" w:hint="cs"/>
          <w:sz w:val="32"/>
          <w:szCs w:val="32"/>
          <w:rtl/>
        </w:rPr>
        <w:t>اند</w:t>
      </w:r>
      <w:proofErr w:type="spellEnd"/>
      <w:r w:rsidR="00525793" w:rsidRPr="007161F8">
        <w:rPr>
          <w:rFonts w:cs="B Zar" w:hint="cs"/>
          <w:sz w:val="32"/>
          <w:szCs w:val="32"/>
          <w:rtl/>
        </w:rPr>
        <w:t xml:space="preserve"> که : هر </w:t>
      </w:r>
      <w:r w:rsidR="00B36446">
        <w:rPr>
          <w:rFonts w:cs="B Zar" w:hint="cs"/>
          <w:sz w:val="32"/>
          <w:szCs w:val="32"/>
          <w:rtl/>
        </w:rPr>
        <w:t>کلام</w:t>
      </w:r>
      <w:r w:rsidR="00525793" w:rsidRPr="007161F8">
        <w:rPr>
          <w:rFonts w:cs="B Zar" w:hint="cs"/>
          <w:sz w:val="32"/>
          <w:szCs w:val="32"/>
          <w:rtl/>
        </w:rPr>
        <w:t>ی که علی تقدیر اتصال قرینیت للظهور دارد در تقدیر انفصال هم موجب جمع عرفی میشود.</w:t>
      </w:r>
    </w:p>
    <w:p w:rsidR="009B09FD" w:rsidRPr="007161F8" w:rsidRDefault="00841C4A" w:rsidP="00A83F49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>باتوجه به این</w:t>
      </w:r>
      <w:r w:rsidR="00525793" w:rsidRPr="007161F8">
        <w:rPr>
          <w:rFonts w:cs="B Zar" w:hint="cs"/>
          <w:sz w:val="32"/>
          <w:szCs w:val="32"/>
          <w:rtl/>
        </w:rPr>
        <w:t xml:space="preserve"> نکته نسبت به </w:t>
      </w:r>
      <w:r w:rsidRPr="007161F8">
        <w:rPr>
          <w:rFonts w:cs="B Zar" w:hint="cs"/>
          <w:sz w:val="32"/>
          <w:szCs w:val="32"/>
          <w:rtl/>
        </w:rPr>
        <w:t xml:space="preserve"> « اکرم العالم » و « لاتکرم العالم » و « اکرم الفقیه » </w:t>
      </w:r>
      <w:r w:rsidR="00525793" w:rsidRPr="007161F8">
        <w:rPr>
          <w:rFonts w:cs="B Zar" w:hint="cs"/>
          <w:sz w:val="32"/>
          <w:szCs w:val="32"/>
          <w:rtl/>
        </w:rPr>
        <w:t xml:space="preserve">گفته </w:t>
      </w:r>
      <w:proofErr w:type="spellStart"/>
      <w:r w:rsidR="00525793" w:rsidRPr="007161F8">
        <w:rPr>
          <w:rFonts w:cs="B Zar" w:hint="cs"/>
          <w:sz w:val="32"/>
          <w:szCs w:val="32"/>
          <w:rtl/>
        </w:rPr>
        <w:t>اند</w:t>
      </w:r>
      <w:proofErr w:type="spellEnd"/>
      <w:r w:rsidR="00525793" w:rsidRPr="007161F8">
        <w:rPr>
          <w:rFonts w:cs="B Zar" w:hint="cs"/>
          <w:sz w:val="32"/>
          <w:szCs w:val="32"/>
          <w:rtl/>
        </w:rPr>
        <w:t xml:space="preserve"> که :</w:t>
      </w:r>
      <w:r w:rsidRPr="007161F8">
        <w:rPr>
          <w:rFonts w:cs="B Zar" w:hint="cs"/>
          <w:sz w:val="32"/>
          <w:szCs w:val="32"/>
          <w:rtl/>
        </w:rPr>
        <w:t xml:space="preserve"> </w:t>
      </w:r>
      <w:proofErr w:type="spellStart"/>
      <w:r w:rsidRPr="007161F8">
        <w:rPr>
          <w:rFonts w:cs="B Zar" w:hint="cs"/>
          <w:sz w:val="32"/>
          <w:szCs w:val="32"/>
          <w:rtl/>
        </w:rPr>
        <w:t>اگراین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سه جمله را</w:t>
      </w:r>
      <w:r w:rsidR="00525793" w:rsidRPr="007161F8">
        <w:rPr>
          <w:rFonts w:cs="B Zar" w:hint="cs"/>
          <w:sz w:val="32"/>
          <w:szCs w:val="32"/>
          <w:rtl/>
        </w:rPr>
        <w:t xml:space="preserve"> متصلاً به همدیگر</w:t>
      </w:r>
      <w:r w:rsidRPr="007161F8">
        <w:rPr>
          <w:rFonts w:cs="B Zar" w:hint="cs"/>
          <w:sz w:val="32"/>
          <w:szCs w:val="32"/>
          <w:rtl/>
        </w:rPr>
        <w:t xml:space="preserve"> در نظر بگیریم </w:t>
      </w:r>
      <w:proofErr w:type="spellStart"/>
      <w:r w:rsidRPr="007161F8">
        <w:rPr>
          <w:rFonts w:cs="B Zar" w:hint="cs"/>
          <w:sz w:val="32"/>
          <w:szCs w:val="32"/>
          <w:rtl/>
        </w:rPr>
        <w:t>مخاطب</w:t>
      </w:r>
      <w:r w:rsidR="00B36446">
        <w:rPr>
          <w:rFonts w:cs="B Zar" w:hint="cs"/>
          <w:sz w:val="32"/>
          <w:szCs w:val="32"/>
          <w:rtl/>
        </w:rPr>
        <w:t>ِ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این سه جمله </w:t>
      </w:r>
      <w:r w:rsidR="00B36446">
        <w:rPr>
          <w:rFonts w:cs="B Zar" w:hint="cs"/>
          <w:sz w:val="32"/>
          <w:szCs w:val="32"/>
          <w:rtl/>
        </w:rPr>
        <w:t>،</w:t>
      </w:r>
      <w:r w:rsidR="003A3708" w:rsidRPr="007161F8">
        <w:rPr>
          <w:rFonts w:cs="B Zar" w:hint="cs"/>
          <w:sz w:val="32"/>
          <w:szCs w:val="32"/>
          <w:rtl/>
        </w:rPr>
        <w:t xml:space="preserve">در مستفاد از مجموع کلام متکلم تردید پیدا نمیکند </w:t>
      </w:r>
      <w:r w:rsidRPr="007161F8">
        <w:rPr>
          <w:rFonts w:cs="B Zar" w:hint="cs"/>
          <w:sz w:val="32"/>
          <w:szCs w:val="32"/>
          <w:rtl/>
        </w:rPr>
        <w:t>و متحیر نمیماند بلکه مخاطب اینچنین بدست می آورد که</w:t>
      </w:r>
      <w:r w:rsidR="003A3708" w:rsidRPr="007161F8">
        <w:rPr>
          <w:rFonts w:cs="B Zar" w:hint="cs"/>
          <w:sz w:val="32"/>
          <w:szCs w:val="32"/>
          <w:rtl/>
        </w:rPr>
        <w:t xml:space="preserve"> نظر </w:t>
      </w:r>
      <w:proofErr w:type="spellStart"/>
      <w:r w:rsidR="003A3708" w:rsidRPr="007161F8">
        <w:rPr>
          <w:rFonts w:cs="B Zar" w:hint="cs"/>
          <w:sz w:val="32"/>
          <w:szCs w:val="32"/>
          <w:rtl/>
        </w:rPr>
        <w:t>متکلم</w:t>
      </w:r>
      <w:proofErr w:type="spellEnd"/>
      <w:r w:rsidR="003A3708" w:rsidRPr="007161F8">
        <w:rPr>
          <w:rFonts w:cs="B Zar" w:hint="cs"/>
          <w:sz w:val="32"/>
          <w:szCs w:val="32"/>
          <w:rtl/>
        </w:rPr>
        <w:t xml:space="preserve"> این</w:t>
      </w:r>
      <w:r w:rsidR="00B36446">
        <w:rPr>
          <w:rFonts w:cs="B Zar" w:hint="cs"/>
          <w:sz w:val="32"/>
          <w:szCs w:val="32"/>
          <w:rtl/>
        </w:rPr>
        <w:t xml:space="preserve"> ا</w:t>
      </w:r>
      <w:r w:rsidR="003A3708" w:rsidRPr="007161F8">
        <w:rPr>
          <w:rFonts w:cs="B Zar" w:hint="cs"/>
          <w:sz w:val="32"/>
          <w:szCs w:val="32"/>
          <w:rtl/>
        </w:rPr>
        <w:t>ست که :</w:t>
      </w:r>
      <w:r w:rsidRPr="007161F8">
        <w:rPr>
          <w:rFonts w:cs="B Zar" w:hint="cs"/>
          <w:sz w:val="32"/>
          <w:szCs w:val="32"/>
          <w:rtl/>
        </w:rPr>
        <w:t xml:space="preserve"> فقیه </w:t>
      </w:r>
      <w:proofErr w:type="spellStart"/>
      <w:r w:rsidRPr="007161F8">
        <w:rPr>
          <w:rFonts w:cs="B Zar" w:hint="cs"/>
          <w:sz w:val="32"/>
          <w:szCs w:val="32"/>
          <w:rtl/>
        </w:rPr>
        <w:t>اکرام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بشود و </w:t>
      </w:r>
      <w:r w:rsidR="00A83F49">
        <w:rPr>
          <w:rFonts w:cs="B Zar" w:hint="cs"/>
          <w:sz w:val="32"/>
          <w:szCs w:val="32"/>
          <w:rtl/>
        </w:rPr>
        <w:t xml:space="preserve">عالم </w:t>
      </w:r>
      <w:r w:rsidRPr="007161F8">
        <w:rPr>
          <w:rFonts w:cs="B Zar" w:hint="cs"/>
          <w:sz w:val="32"/>
          <w:szCs w:val="32"/>
          <w:rtl/>
        </w:rPr>
        <w:t xml:space="preserve">غیر فقیه </w:t>
      </w:r>
      <w:proofErr w:type="spellStart"/>
      <w:r w:rsidRPr="007161F8">
        <w:rPr>
          <w:rFonts w:cs="B Zar" w:hint="cs"/>
          <w:sz w:val="32"/>
          <w:szCs w:val="32"/>
          <w:rtl/>
        </w:rPr>
        <w:t>اکرام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نشود.</w:t>
      </w:r>
      <w:r w:rsidR="003A3708" w:rsidRPr="007161F8">
        <w:rPr>
          <w:rFonts w:cs="B Zar" w:hint="cs"/>
          <w:sz w:val="32"/>
          <w:szCs w:val="32"/>
          <w:rtl/>
        </w:rPr>
        <w:t xml:space="preserve"> و</w:t>
      </w:r>
      <w:r w:rsidR="008222C7" w:rsidRPr="007161F8">
        <w:rPr>
          <w:rFonts w:cs="B Zar" w:hint="cs"/>
          <w:sz w:val="32"/>
          <w:szCs w:val="32"/>
          <w:rtl/>
        </w:rPr>
        <w:t xml:space="preserve"> چون در تقدیر اتصال این نت</w:t>
      </w:r>
      <w:r w:rsidR="003A3708" w:rsidRPr="007161F8">
        <w:rPr>
          <w:rFonts w:cs="B Zar" w:hint="cs"/>
          <w:sz w:val="32"/>
          <w:szCs w:val="32"/>
          <w:rtl/>
        </w:rPr>
        <w:t xml:space="preserve">یجه از مجموع سه جمله حاصل میشود </w:t>
      </w:r>
      <w:proofErr w:type="spellStart"/>
      <w:r w:rsidR="009B09FD" w:rsidRPr="007161F8">
        <w:rPr>
          <w:rFonts w:cs="B Zar" w:hint="cs"/>
          <w:sz w:val="32"/>
          <w:szCs w:val="32"/>
          <w:rtl/>
        </w:rPr>
        <w:t>اگرمتکلم</w:t>
      </w:r>
      <w:proofErr w:type="spellEnd"/>
      <w:r w:rsidR="009B09FD" w:rsidRPr="007161F8">
        <w:rPr>
          <w:rFonts w:cs="B Zar" w:hint="cs"/>
          <w:sz w:val="32"/>
          <w:szCs w:val="32"/>
          <w:rtl/>
        </w:rPr>
        <w:t xml:space="preserve"> این سه جمله را منفصلاً از هم بیاورد به این شکل که هفتۀ اول بگوید </w:t>
      </w:r>
      <w:r w:rsidR="003A3708" w:rsidRPr="007161F8">
        <w:rPr>
          <w:rFonts w:cs="B Zar" w:hint="cs"/>
          <w:sz w:val="32"/>
          <w:szCs w:val="32"/>
          <w:rtl/>
        </w:rPr>
        <w:t xml:space="preserve">« اکرم العالم » هفتۀ دوم بگوید « لاتکرم العالم » و هفتۀ سوم بگوید « اکرم الفقیه » ، </w:t>
      </w:r>
      <w:r w:rsidR="009B09FD" w:rsidRPr="007161F8">
        <w:rPr>
          <w:rFonts w:cs="B Zar" w:hint="cs"/>
          <w:sz w:val="32"/>
          <w:szCs w:val="32"/>
          <w:rtl/>
        </w:rPr>
        <w:t>در این تقدیر هم مخاطب با مجموع این سه جمله همان معامله ای را میکند که در فرض و تقدیر اتصال میکرد</w:t>
      </w:r>
      <w:r w:rsidR="009B4F99" w:rsidRPr="007161F8">
        <w:rPr>
          <w:rFonts w:cs="B Zar" w:hint="cs"/>
          <w:sz w:val="32"/>
          <w:szCs w:val="32"/>
          <w:rtl/>
        </w:rPr>
        <w:t xml:space="preserve">. و </w:t>
      </w:r>
      <w:r w:rsidR="009B09FD" w:rsidRPr="007161F8">
        <w:rPr>
          <w:rFonts w:cs="B Zar" w:hint="cs"/>
          <w:sz w:val="32"/>
          <w:szCs w:val="32"/>
          <w:rtl/>
        </w:rPr>
        <w:t>در نتیجه مستفاد از مجموع اینچنین میشود که عالم فقیه وجوب اکرام دارد و غیر فقیه وجوب اکرام ندارد. و وجه این مطلب هم این</w:t>
      </w:r>
      <w:r w:rsidR="00A83F49">
        <w:rPr>
          <w:rFonts w:cs="B Zar" w:hint="cs"/>
          <w:sz w:val="32"/>
          <w:szCs w:val="32"/>
          <w:rtl/>
        </w:rPr>
        <w:t xml:space="preserve"> ا</w:t>
      </w:r>
      <w:r w:rsidR="009B09FD" w:rsidRPr="007161F8">
        <w:rPr>
          <w:rFonts w:cs="B Zar" w:hint="cs"/>
          <w:sz w:val="32"/>
          <w:szCs w:val="32"/>
          <w:rtl/>
        </w:rPr>
        <w:t xml:space="preserve">ست که اگر که </w:t>
      </w:r>
      <w:r w:rsidR="009B4F99" w:rsidRPr="007161F8">
        <w:rPr>
          <w:rFonts w:cs="B Zar" w:hint="cs"/>
          <w:sz w:val="32"/>
          <w:szCs w:val="32"/>
          <w:rtl/>
        </w:rPr>
        <w:t xml:space="preserve">« اکرم الفقیه » در کنار « </w:t>
      </w:r>
      <w:proofErr w:type="spellStart"/>
      <w:r w:rsidR="00A83F49">
        <w:rPr>
          <w:rFonts w:cs="B Zar" w:hint="cs"/>
          <w:sz w:val="32"/>
          <w:szCs w:val="32"/>
          <w:rtl/>
        </w:rPr>
        <w:t>ل</w:t>
      </w:r>
      <w:r w:rsidR="009B4F99" w:rsidRPr="007161F8">
        <w:rPr>
          <w:rFonts w:cs="B Zar" w:hint="cs"/>
          <w:sz w:val="32"/>
          <w:szCs w:val="32"/>
          <w:rtl/>
        </w:rPr>
        <w:t>ا</w:t>
      </w:r>
      <w:r w:rsidR="00A83F49">
        <w:rPr>
          <w:rFonts w:cs="B Zar" w:hint="cs"/>
          <w:sz w:val="32"/>
          <w:szCs w:val="32"/>
          <w:rtl/>
        </w:rPr>
        <w:t>ت</w:t>
      </w:r>
      <w:r w:rsidR="009B4F99" w:rsidRPr="007161F8">
        <w:rPr>
          <w:rFonts w:cs="B Zar" w:hint="cs"/>
          <w:sz w:val="32"/>
          <w:szCs w:val="32"/>
          <w:rtl/>
        </w:rPr>
        <w:t>کرم</w:t>
      </w:r>
      <w:proofErr w:type="spellEnd"/>
      <w:r w:rsidR="009B4F99" w:rsidRPr="007161F8">
        <w:rPr>
          <w:rFonts w:cs="B Zar" w:hint="cs"/>
          <w:sz w:val="32"/>
          <w:szCs w:val="32"/>
          <w:rtl/>
        </w:rPr>
        <w:t xml:space="preserve"> العالم » میبود موجب تصرف در ظهور </w:t>
      </w:r>
      <w:r w:rsidR="00A83F49">
        <w:rPr>
          <w:rFonts w:cs="B Zar" w:hint="cs"/>
          <w:sz w:val="32"/>
          <w:szCs w:val="32"/>
          <w:rtl/>
        </w:rPr>
        <w:t>آن</w:t>
      </w:r>
      <w:r w:rsidR="009B4F99" w:rsidRPr="007161F8">
        <w:rPr>
          <w:rFonts w:cs="B Zar" w:hint="cs"/>
          <w:sz w:val="32"/>
          <w:szCs w:val="32"/>
          <w:rtl/>
        </w:rPr>
        <w:t xml:space="preserve"> میشد حالا که جدای از </w:t>
      </w:r>
      <w:r w:rsidR="00A83F49">
        <w:rPr>
          <w:rFonts w:cs="B Zar" w:hint="cs"/>
          <w:sz w:val="32"/>
          <w:szCs w:val="32"/>
          <w:rtl/>
        </w:rPr>
        <w:t>آن</w:t>
      </w:r>
      <w:r w:rsidR="009B4F99" w:rsidRPr="007161F8">
        <w:rPr>
          <w:rFonts w:cs="B Zar" w:hint="cs"/>
          <w:sz w:val="32"/>
          <w:szCs w:val="32"/>
          <w:rtl/>
        </w:rPr>
        <w:t xml:space="preserve"> است </w:t>
      </w:r>
      <w:proofErr w:type="spellStart"/>
      <w:r w:rsidR="009B4F99" w:rsidRPr="007161F8">
        <w:rPr>
          <w:rFonts w:cs="B Zar" w:hint="cs"/>
          <w:sz w:val="32"/>
          <w:szCs w:val="32"/>
          <w:rtl/>
        </w:rPr>
        <w:t>قرینۀ</w:t>
      </w:r>
      <w:proofErr w:type="spellEnd"/>
      <w:r w:rsidR="009B4F99" w:rsidRPr="007161F8">
        <w:rPr>
          <w:rFonts w:cs="B Zar" w:hint="cs"/>
          <w:sz w:val="32"/>
          <w:szCs w:val="32"/>
          <w:rtl/>
        </w:rPr>
        <w:t xml:space="preserve"> بر مراد جدی میشود</w:t>
      </w:r>
      <w:r w:rsidR="00A83F49">
        <w:rPr>
          <w:rFonts w:cs="B Zar" w:hint="cs"/>
          <w:sz w:val="32"/>
          <w:szCs w:val="32"/>
          <w:rtl/>
        </w:rPr>
        <w:t xml:space="preserve"> </w:t>
      </w:r>
      <w:proofErr w:type="spellStart"/>
      <w:r w:rsidR="00A83F49">
        <w:rPr>
          <w:rFonts w:cs="B Zar" w:hint="cs"/>
          <w:sz w:val="32"/>
          <w:szCs w:val="32"/>
          <w:rtl/>
        </w:rPr>
        <w:t>وهمينطور</w:t>
      </w:r>
      <w:proofErr w:type="spellEnd"/>
      <w:r w:rsidR="00A83F49">
        <w:rPr>
          <w:rFonts w:cs="B Zar" w:hint="cs"/>
          <w:sz w:val="32"/>
          <w:szCs w:val="32"/>
          <w:rtl/>
        </w:rPr>
        <w:t xml:space="preserve"> «</w:t>
      </w:r>
      <w:proofErr w:type="spellStart"/>
      <w:r w:rsidR="00A83F49">
        <w:rPr>
          <w:rFonts w:cs="B Zar" w:hint="cs"/>
          <w:sz w:val="32"/>
          <w:szCs w:val="32"/>
          <w:rtl/>
        </w:rPr>
        <w:t>لاتکرم</w:t>
      </w:r>
      <w:proofErr w:type="spellEnd"/>
      <w:r w:rsidR="00A83F49">
        <w:rPr>
          <w:rFonts w:cs="B Zar" w:hint="cs"/>
          <w:sz w:val="32"/>
          <w:szCs w:val="32"/>
          <w:rtl/>
        </w:rPr>
        <w:t xml:space="preserve"> </w:t>
      </w:r>
      <w:proofErr w:type="spellStart"/>
      <w:r w:rsidR="00A83F49">
        <w:rPr>
          <w:rFonts w:cs="B Zar" w:hint="cs"/>
          <w:sz w:val="32"/>
          <w:szCs w:val="32"/>
          <w:rtl/>
        </w:rPr>
        <w:t>العالم</w:t>
      </w:r>
      <w:proofErr w:type="spellEnd"/>
      <w:r w:rsidR="00A83F49">
        <w:rPr>
          <w:rFonts w:cs="B Zar" w:hint="cs"/>
          <w:sz w:val="32"/>
          <w:szCs w:val="32"/>
          <w:rtl/>
        </w:rPr>
        <w:t xml:space="preserve">» </w:t>
      </w:r>
      <w:proofErr w:type="spellStart"/>
      <w:r w:rsidR="00A83F49">
        <w:rPr>
          <w:rFonts w:cs="B Zar" w:hint="cs"/>
          <w:sz w:val="32"/>
          <w:szCs w:val="32"/>
          <w:rtl/>
        </w:rPr>
        <w:t>تخصيص</w:t>
      </w:r>
      <w:proofErr w:type="spellEnd"/>
      <w:r w:rsidR="00A83F49">
        <w:rPr>
          <w:rFonts w:cs="B Zar" w:hint="cs"/>
          <w:sz w:val="32"/>
          <w:szCs w:val="32"/>
          <w:rtl/>
        </w:rPr>
        <w:t xml:space="preserve"> خورده اگر در </w:t>
      </w:r>
      <w:proofErr w:type="spellStart"/>
      <w:r w:rsidR="00A83F49">
        <w:rPr>
          <w:rFonts w:cs="B Zar" w:hint="cs"/>
          <w:sz w:val="32"/>
          <w:szCs w:val="32"/>
          <w:rtl/>
        </w:rPr>
        <w:t>کنار«اکرم</w:t>
      </w:r>
      <w:proofErr w:type="spellEnd"/>
      <w:r w:rsidR="00A83F49">
        <w:rPr>
          <w:rFonts w:cs="B Zar" w:hint="cs"/>
          <w:sz w:val="32"/>
          <w:szCs w:val="32"/>
          <w:rtl/>
        </w:rPr>
        <w:t xml:space="preserve"> </w:t>
      </w:r>
      <w:proofErr w:type="spellStart"/>
      <w:r w:rsidR="00A83F49">
        <w:rPr>
          <w:rFonts w:cs="B Zar" w:hint="cs"/>
          <w:sz w:val="32"/>
          <w:szCs w:val="32"/>
          <w:rtl/>
        </w:rPr>
        <w:t>العالم</w:t>
      </w:r>
      <w:proofErr w:type="spellEnd"/>
      <w:r w:rsidR="00A83F49">
        <w:rPr>
          <w:rFonts w:cs="B Zar" w:hint="cs"/>
          <w:sz w:val="32"/>
          <w:szCs w:val="32"/>
          <w:rtl/>
        </w:rPr>
        <w:t xml:space="preserve">» باشد  </w:t>
      </w:r>
      <w:r w:rsidR="009B4F99" w:rsidRPr="007161F8">
        <w:rPr>
          <w:rFonts w:cs="B Zar" w:hint="cs"/>
          <w:sz w:val="32"/>
          <w:szCs w:val="32"/>
          <w:rtl/>
        </w:rPr>
        <w:t>.</w:t>
      </w:r>
    </w:p>
    <w:p w:rsidR="009B09FD" w:rsidRPr="007161F8" w:rsidRDefault="009B4F99" w:rsidP="00A83F49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 xml:space="preserve">این وجه و </w:t>
      </w:r>
      <w:proofErr w:type="spellStart"/>
      <w:r w:rsidRPr="007161F8">
        <w:rPr>
          <w:rFonts w:cs="B Zar" w:hint="cs"/>
          <w:sz w:val="32"/>
          <w:szCs w:val="32"/>
          <w:rtl/>
        </w:rPr>
        <w:t>نکتۀ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عرفیه ای است که قائلین به </w:t>
      </w:r>
      <w:proofErr w:type="spellStart"/>
      <w:r w:rsidRPr="007161F8">
        <w:rPr>
          <w:rFonts w:cs="B Zar" w:hint="cs"/>
          <w:sz w:val="32"/>
          <w:szCs w:val="32"/>
          <w:rtl/>
        </w:rPr>
        <w:t>نظریۀ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انقلاب نسبت </w:t>
      </w:r>
      <w:r w:rsidR="00A83F49">
        <w:rPr>
          <w:rFonts w:cs="B Zar" w:hint="cs"/>
          <w:sz w:val="32"/>
          <w:szCs w:val="32"/>
          <w:rtl/>
        </w:rPr>
        <w:t xml:space="preserve">به آن استناد </w:t>
      </w:r>
      <w:proofErr w:type="spellStart"/>
      <w:r w:rsidR="00A83F49">
        <w:rPr>
          <w:rFonts w:cs="B Zar" w:hint="cs"/>
          <w:sz w:val="32"/>
          <w:szCs w:val="32"/>
          <w:rtl/>
        </w:rPr>
        <w:t>ميکنند</w:t>
      </w:r>
      <w:proofErr w:type="spellEnd"/>
      <w:r w:rsidR="00A83F49">
        <w:rPr>
          <w:rFonts w:cs="B Zar" w:hint="cs"/>
          <w:sz w:val="32"/>
          <w:szCs w:val="32"/>
          <w:rtl/>
        </w:rPr>
        <w:t xml:space="preserve"> </w:t>
      </w:r>
      <w:r w:rsidRPr="007161F8">
        <w:rPr>
          <w:rFonts w:cs="B Zar" w:hint="cs"/>
          <w:sz w:val="32"/>
          <w:szCs w:val="32"/>
          <w:rtl/>
        </w:rPr>
        <w:t xml:space="preserve">ولی </w:t>
      </w:r>
      <w:r w:rsidR="009B09FD" w:rsidRPr="007161F8">
        <w:rPr>
          <w:rFonts w:cs="B Zar" w:hint="cs"/>
          <w:sz w:val="32"/>
          <w:szCs w:val="32"/>
          <w:rtl/>
        </w:rPr>
        <w:t xml:space="preserve">این </w:t>
      </w:r>
      <w:proofErr w:type="spellStart"/>
      <w:r w:rsidR="009B09FD" w:rsidRPr="007161F8">
        <w:rPr>
          <w:rFonts w:cs="B Zar" w:hint="cs"/>
          <w:sz w:val="32"/>
          <w:szCs w:val="32"/>
          <w:rtl/>
        </w:rPr>
        <w:t>نکتۀ</w:t>
      </w:r>
      <w:proofErr w:type="spellEnd"/>
      <w:r w:rsidR="009B09FD" w:rsidRPr="007161F8">
        <w:rPr>
          <w:rFonts w:cs="B Zar" w:hint="cs"/>
          <w:sz w:val="32"/>
          <w:szCs w:val="32"/>
          <w:rtl/>
        </w:rPr>
        <w:t xml:space="preserve"> عرفیه در مانند این مثال</w:t>
      </w:r>
      <w:r w:rsidRPr="007161F8">
        <w:rPr>
          <w:rFonts w:cs="B Zar" w:hint="cs"/>
          <w:sz w:val="32"/>
          <w:szCs w:val="32"/>
          <w:rtl/>
        </w:rPr>
        <w:t>ی که بیان کردیم</w:t>
      </w:r>
      <w:r w:rsidR="009B09FD" w:rsidRPr="007161F8">
        <w:rPr>
          <w:rFonts w:cs="B Zar" w:hint="cs"/>
          <w:sz w:val="32"/>
          <w:szCs w:val="32"/>
          <w:rtl/>
        </w:rPr>
        <w:t xml:space="preserve"> </w:t>
      </w:r>
      <w:r w:rsidRPr="007161F8">
        <w:rPr>
          <w:rFonts w:cs="B Zar" w:hint="cs"/>
          <w:sz w:val="32"/>
          <w:szCs w:val="32"/>
          <w:rtl/>
        </w:rPr>
        <w:t>وجود دارد اما</w:t>
      </w:r>
      <w:r w:rsidR="009B09FD" w:rsidRPr="007161F8">
        <w:rPr>
          <w:rFonts w:cs="B Zar" w:hint="cs"/>
          <w:sz w:val="32"/>
          <w:szCs w:val="32"/>
          <w:rtl/>
        </w:rPr>
        <w:t xml:space="preserve"> در جائیکه یک عام را با مخصصهای متعدد در نظر بگیریم دیگر این نکتۀ عرفیه وجود ندارد</w:t>
      </w:r>
      <w:r w:rsidR="00293687" w:rsidRPr="007161F8">
        <w:rPr>
          <w:rFonts w:cs="B Zar" w:hint="cs"/>
          <w:sz w:val="32"/>
          <w:szCs w:val="32"/>
          <w:rtl/>
        </w:rPr>
        <w:t>.</w:t>
      </w:r>
      <w:r w:rsidR="009B09FD" w:rsidRPr="007161F8">
        <w:rPr>
          <w:rFonts w:cs="B Zar" w:hint="cs"/>
          <w:sz w:val="32"/>
          <w:szCs w:val="32"/>
          <w:rtl/>
        </w:rPr>
        <w:t xml:space="preserve"> </w:t>
      </w:r>
    </w:p>
    <w:p w:rsidR="00527EEE" w:rsidRPr="007161F8" w:rsidRDefault="009B09FD" w:rsidP="00A83F49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 xml:space="preserve">چرا که متکلم اگر که در یک جملۀ متصل یک عام را با دو مخصص بگوید </w:t>
      </w:r>
      <w:proofErr w:type="spellStart"/>
      <w:r w:rsidRPr="007161F8">
        <w:rPr>
          <w:rFonts w:cs="B Zar" w:hint="cs"/>
          <w:sz w:val="32"/>
          <w:szCs w:val="32"/>
          <w:rtl/>
        </w:rPr>
        <w:t>متفاهم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عرفی از </w:t>
      </w:r>
      <w:r w:rsidR="00A83F49">
        <w:rPr>
          <w:rFonts w:cs="B Zar" w:hint="cs"/>
          <w:sz w:val="32"/>
          <w:szCs w:val="32"/>
          <w:rtl/>
        </w:rPr>
        <w:t>آن</w:t>
      </w:r>
      <w:r w:rsidRPr="007161F8">
        <w:rPr>
          <w:rFonts w:cs="B Zar" w:hint="cs"/>
          <w:sz w:val="32"/>
          <w:szCs w:val="32"/>
          <w:rtl/>
        </w:rPr>
        <w:t xml:space="preserve"> این میشود که </w:t>
      </w:r>
      <w:proofErr w:type="spellStart"/>
      <w:r w:rsidR="00293687" w:rsidRPr="007161F8">
        <w:rPr>
          <w:rFonts w:cs="B Zar" w:hint="cs"/>
          <w:sz w:val="32"/>
          <w:szCs w:val="32"/>
          <w:rtl/>
        </w:rPr>
        <w:t>متکلم</w:t>
      </w:r>
      <w:proofErr w:type="spellEnd"/>
      <w:r w:rsidR="00293687" w:rsidRPr="007161F8">
        <w:rPr>
          <w:rFonts w:cs="B Zar" w:hint="cs"/>
          <w:sz w:val="32"/>
          <w:szCs w:val="32"/>
          <w:rtl/>
        </w:rPr>
        <w:t xml:space="preserve"> میخواهد ب</w:t>
      </w:r>
      <w:r w:rsidR="00A83F49">
        <w:rPr>
          <w:rFonts w:cs="B Zar" w:hint="cs"/>
          <w:sz w:val="32"/>
          <w:szCs w:val="32"/>
          <w:rtl/>
        </w:rPr>
        <w:t>گو</w:t>
      </w:r>
      <w:r w:rsidR="00293687" w:rsidRPr="007161F8">
        <w:rPr>
          <w:rFonts w:cs="B Zar" w:hint="cs"/>
          <w:sz w:val="32"/>
          <w:szCs w:val="32"/>
          <w:rtl/>
        </w:rPr>
        <w:t xml:space="preserve">ید </w:t>
      </w:r>
      <w:r w:rsidRPr="007161F8">
        <w:rPr>
          <w:rFonts w:cs="B Zar" w:hint="cs"/>
          <w:sz w:val="32"/>
          <w:szCs w:val="32"/>
          <w:rtl/>
        </w:rPr>
        <w:t>: این عام م</w:t>
      </w:r>
      <w:r w:rsidR="00293687" w:rsidRPr="007161F8">
        <w:rPr>
          <w:rFonts w:cs="B Zar" w:hint="cs"/>
          <w:sz w:val="32"/>
          <w:szCs w:val="32"/>
          <w:rtl/>
        </w:rPr>
        <w:t xml:space="preserve">وضوع حکم است مگر در این دو مورد و در هر </w:t>
      </w:r>
      <w:r w:rsidR="00293687" w:rsidRPr="007161F8">
        <w:rPr>
          <w:rFonts w:cs="B Zar" w:hint="cs"/>
          <w:sz w:val="32"/>
          <w:szCs w:val="32"/>
          <w:rtl/>
        </w:rPr>
        <w:lastRenderedPageBreak/>
        <w:t xml:space="preserve">دو مورد حکم منتفی است. </w:t>
      </w:r>
      <w:r w:rsidRPr="007161F8">
        <w:rPr>
          <w:rFonts w:cs="B Zar" w:hint="cs"/>
          <w:sz w:val="32"/>
          <w:szCs w:val="32"/>
          <w:rtl/>
        </w:rPr>
        <w:t>و چون علی تقدیر الاتصال ظهور عام نسبت به هر دو مخصص در عرض هم از بین میرود</w:t>
      </w:r>
      <w:r w:rsidR="00293687" w:rsidRPr="007161F8">
        <w:rPr>
          <w:rFonts w:cs="B Zar" w:hint="cs"/>
          <w:sz w:val="32"/>
          <w:szCs w:val="32"/>
          <w:rtl/>
        </w:rPr>
        <w:t xml:space="preserve"> در تقدیر</w:t>
      </w:r>
      <w:r w:rsidRPr="007161F8">
        <w:rPr>
          <w:rFonts w:cs="B Zar" w:hint="cs"/>
          <w:sz w:val="32"/>
          <w:szCs w:val="32"/>
          <w:rtl/>
        </w:rPr>
        <w:t xml:space="preserve"> انفصال هم مطلب به همین نحو است یعنی </w:t>
      </w:r>
      <w:proofErr w:type="spellStart"/>
      <w:r w:rsidRPr="007161F8">
        <w:rPr>
          <w:rFonts w:cs="B Zar" w:hint="cs"/>
          <w:sz w:val="32"/>
          <w:szCs w:val="32"/>
          <w:rtl/>
        </w:rPr>
        <w:t>اگر</w:t>
      </w:r>
      <w:r w:rsidR="00293687" w:rsidRPr="007161F8">
        <w:rPr>
          <w:rFonts w:cs="B Zar" w:hint="cs"/>
          <w:sz w:val="32"/>
          <w:szCs w:val="32"/>
          <w:rtl/>
        </w:rPr>
        <w:t>یک</w:t>
      </w:r>
      <w:proofErr w:type="spellEnd"/>
      <w:r w:rsidR="00293687" w:rsidRPr="007161F8">
        <w:rPr>
          <w:rFonts w:cs="B Zar" w:hint="cs"/>
          <w:sz w:val="32"/>
          <w:szCs w:val="32"/>
          <w:rtl/>
        </w:rPr>
        <w:t xml:space="preserve"> عام و دو خاص داشتیم که منفصل از همدیگر بیان شده بودند این دو خاص </w:t>
      </w:r>
      <w:proofErr w:type="spellStart"/>
      <w:r w:rsidR="00293687" w:rsidRPr="007161F8">
        <w:rPr>
          <w:rFonts w:cs="B Zar" w:hint="cs"/>
          <w:sz w:val="32"/>
          <w:szCs w:val="32"/>
          <w:rtl/>
        </w:rPr>
        <w:t>در</w:t>
      </w:r>
      <w:r w:rsidR="00A83F49">
        <w:rPr>
          <w:rFonts w:cs="B Zar" w:hint="cs"/>
          <w:sz w:val="32"/>
          <w:szCs w:val="32"/>
          <w:rtl/>
        </w:rPr>
        <w:t>عرض</w:t>
      </w:r>
      <w:proofErr w:type="spellEnd"/>
      <w:r w:rsidR="00293687" w:rsidRPr="007161F8">
        <w:rPr>
          <w:rFonts w:cs="B Zar" w:hint="cs"/>
          <w:sz w:val="32"/>
          <w:szCs w:val="32"/>
          <w:rtl/>
        </w:rPr>
        <w:t xml:space="preserve"> همدیگر عام را تخصیص میزنند </w:t>
      </w:r>
      <w:r w:rsidRPr="007161F8">
        <w:rPr>
          <w:rFonts w:cs="B Zar" w:hint="cs"/>
          <w:sz w:val="32"/>
          <w:szCs w:val="32"/>
          <w:rtl/>
        </w:rPr>
        <w:t xml:space="preserve">نه اینکه ابتداء یک خاص بیاید عام را تخصیص بزند و بعد ما بیاییم </w:t>
      </w:r>
      <w:r w:rsidR="00293687" w:rsidRPr="007161F8">
        <w:rPr>
          <w:rFonts w:cs="B Zar" w:hint="cs"/>
          <w:sz w:val="32"/>
          <w:szCs w:val="32"/>
          <w:rtl/>
        </w:rPr>
        <w:t xml:space="preserve">و نسبت عام تخصیص خورده را با مخصص دوم در نظر بگیریم. هر دو خاص در عرض همدیگر عام را تخصیص میزنند </w:t>
      </w:r>
      <w:r w:rsidRPr="007161F8">
        <w:rPr>
          <w:rFonts w:cs="B Zar" w:hint="cs"/>
          <w:sz w:val="32"/>
          <w:szCs w:val="32"/>
          <w:rtl/>
        </w:rPr>
        <w:t>چه نسبت بین این دو خاص با همدیگر تباین باشد مانند اینکه یکی زید را خارج بکند و دیگری عمر</w:t>
      </w:r>
      <w:r w:rsidR="00A83F49">
        <w:rPr>
          <w:rFonts w:cs="B Zar" w:hint="cs"/>
          <w:sz w:val="32"/>
          <w:szCs w:val="32"/>
          <w:rtl/>
        </w:rPr>
        <w:t>و</w:t>
      </w:r>
      <w:r w:rsidRPr="007161F8">
        <w:rPr>
          <w:rFonts w:cs="B Zar" w:hint="cs"/>
          <w:sz w:val="32"/>
          <w:szCs w:val="32"/>
          <w:rtl/>
        </w:rPr>
        <w:t xml:space="preserve"> را خارج بکند </w:t>
      </w:r>
      <w:r w:rsidR="00293687" w:rsidRPr="007161F8">
        <w:rPr>
          <w:rFonts w:cs="B Zar" w:hint="cs"/>
          <w:sz w:val="32"/>
          <w:szCs w:val="32"/>
          <w:rtl/>
        </w:rPr>
        <w:t xml:space="preserve">، </w:t>
      </w:r>
      <w:proofErr w:type="spellStart"/>
      <w:r w:rsidR="00A83F49">
        <w:rPr>
          <w:rFonts w:cs="B Zar" w:hint="cs"/>
          <w:sz w:val="32"/>
          <w:szCs w:val="32"/>
          <w:rtl/>
        </w:rPr>
        <w:t>و</w:t>
      </w:r>
      <w:r w:rsidRPr="007161F8">
        <w:rPr>
          <w:rFonts w:cs="B Zar" w:hint="cs"/>
          <w:sz w:val="32"/>
          <w:szCs w:val="32"/>
          <w:rtl/>
        </w:rPr>
        <w:t>چه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نسبت بین این دو خاص عموم و خصوص مطلق باشد مثل اینکه یک خطاب </w:t>
      </w:r>
      <w:r w:rsidR="00293687" w:rsidRPr="007161F8">
        <w:rPr>
          <w:rFonts w:cs="B Zar" w:hint="cs"/>
          <w:sz w:val="32"/>
          <w:szCs w:val="32"/>
          <w:rtl/>
        </w:rPr>
        <w:t>بگوید « مرتکب معصیت را اکرام نکن » و مرتکب معصیت را مطلقا از « اکرم عالم » خارج بکند و خطاب دیگر بگوید « مرتکب معصیت کبیره را اکرام نکن » ، ک</w:t>
      </w:r>
      <w:r w:rsidRPr="007161F8">
        <w:rPr>
          <w:rFonts w:cs="B Zar" w:hint="cs"/>
          <w:sz w:val="32"/>
          <w:szCs w:val="32"/>
          <w:rtl/>
        </w:rPr>
        <w:t xml:space="preserve">ه نسبت بین دو خاص در اینصورت </w:t>
      </w:r>
      <w:r w:rsidR="00293687" w:rsidRPr="007161F8">
        <w:rPr>
          <w:rFonts w:cs="B Zar" w:hint="cs"/>
          <w:sz w:val="32"/>
          <w:szCs w:val="32"/>
          <w:rtl/>
        </w:rPr>
        <w:t xml:space="preserve">عموم خصوص مطلق است. </w:t>
      </w:r>
      <w:r w:rsidRPr="007161F8">
        <w:rPr>
          <w:rFonts w:cs="B Zar" w:hint="cs"/>
          <w:sz w:val="32"/>
          <w:szCs w:val="32"/>
          <w:rtl/>
        </w:rPr>
        <w:t>و چه در جائیکه نسبت بین دو خاص عمو</w:t>
      </w:r>
      <w:r w:rsidR="00293687" w:rsidRPr="007161F8">
        <w:rPr>
          <w:rFonts w:cs="B Zar" w:hint="cs"/>
          <w:sz w:val="32"/>
          <w:szCs w:val="32"/>
          <w:rtl/>
        </w:rPr>
        <w:t xml:space="preserve">م خصوص من وجه باشد مثل اینکه </w:t>
      </w:r>
      <w:r w:rsidRPr="007161F8">
        <w:rPr>
          <w:rFonts w:cs="B Zar" w:hint="cs"/>
          <w:sz w:val="32"/>
          <w:szCs w:val="32"/>
          <w:rtl/>
        </w:rPr>
        <w:t>یک خطاب فساق را</w:t>
      </w:r>
      <w:r w:rsidR="00293687" w:rsidRPr="007161F8">
        <w:rPr>
          <w:rFonts w:cs="B Zar" w:hint="cs"/>
          <w:sz w:val="32"/>
          <w:szCs w:val="32"/>
          <w:rtl/>
        </w:rPr>
        <w:t xml:space="preserve"> از تحت « اکرم کل عالم » خارج کرده باشد و</w:t>
      </w:r>
      <w:r w:rsidRPr="007161F8">
        <w:rPr>
          <w:rFonts w:cs="B Zar" w:hint="cs"/>
          <w:sz w:val="32"/>
          <w:szCs w:val="32"/>
          <w:rtl/>
        </w:rPr>
        <w:t xml:space="preserve"> خطاب دیگر نحویین را خارج کرده باشد که نسبت بین اینها عموم خصوص من وجه است</w:t>
      </w:r>
      <w:r w:rsidR="00527EEE" w:rsidRPr="007161F8">
        <w:rPr>
          <w:rFonts w:cs="B Zar" w:hint="cs"/>
          <w:sz w:val="32"/>
          <w:szCs w:val="32"/>
          <w:rtl/>
        </w:rPr>
        <w:t>.</w:t>
      </w:r>
    </w:p>
    <w:p w:rsidR="009B09FD" w:rsidRPr="007161F8" w:rsidRDefault="00527EEE" w:rsidP="00A83F49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>در همۀ این تقادیر ما عام واحد را به هر دو خاص در عرض همدیگر تخصیص میزنیم</w:t>
      </w:r>
      <w:r w:rsidR="009B09FD" w:rsidRPr="007161F8">
        <w:rPr>
          <w:rFonts w:cs="B Zar" w:hint="cs"/>
          <w:sz w:val="32"/>
          <w:szCs w:val="32"/>
          <w:rtl/>
        </w:rPr>
        <w:t xml:space="preserve"> نه اینکه ابتداء عام با یک خاص تخصیص بخورد و بعد نسبت </w:t>
      </w:r>
      <w:r w:rsidR="00A83F49">
        <w:rPr>
          <w:rFonts w:cs="B Zar" w:hint="cs"/>
          <w:sz w:val="32"/>
          <w:szCs w:val="32"/>
          <w:rtl/>
        </w:rPr>
        <w:t>آن</w:t>
      </w:r>
      <w:r w:rsidR="009B09FD" w:rsidRPr="007161F8">
        <w:rPr>
          <w:rFonts w:cs="B Zar" w:hint="cs"/>
          <w:sz w:val="32"/>
          <w:szCs w:val="32"/>
          <w:rtl/>
        </w:rPr>
        <w:t xml:space="preserve"> با خاص دیگر سنجیده بشود.</w:t>
      </w:r>
    </w:p>
    <w:p w:rsidR="009B09FD" w:rsidRPr="007161F8" w:rsidRDefault="00527EEE" w:rsidP="00A83F49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 xml:space="preserve">بعنوان نمونه در آنجائیکه « اکرم کل عالم » دو مخصص دارد یکی « </w:t>
      </w:r>
      <w:proofErr w:type="spellStart"/>
      <w:r w:rsidRPr="007161F8">
        <w:rPr>
          <w:rFonts w:cs="B Zar" w:hint="cs"/>
          <w:sz w:val="32"/>
          <w:szCs w:val="32"/>
          <w:rtl/>
        </w:rPr>
        <w:t>لاتکرم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مرتکب </w:t>
      </w:r>
      <w:proofErr w:type="spellStart"/>
      <w:r w:rsidR="00A83F49">
        <w:rPr>
          <w:rFonts w:cs="B Zar" w:hint="cs"/>
          <w:sz w:val="32"/>
          <w:szCs w:val="32"/>
          <w:rtl/>
        </w:rPr>
        <w:t>ا</w:t>
      </w:r>
      <w:r w:rsidR="00A83F49" w:rsidRPr="00A83F49">
        <w:rPr>
          <w:rFonts w:cs="B Badr" w:hint="cs"/>
          <w:sz w:val="32"/>
          <w:szCs w:val="32"/>
          <w:rtl/>
        </w:rPr>
        <w:t>ل</w:t>
      </w:r>
      <w:r w:rsidRPr="00A83F49">
        <w:rPr>
          <w:rFonts w:cs="B Badr" w:hint="cs"/>
          <w:sz w:val="32"/>
          <w:szCs w:val="32"/>
          <w:rtl/>
        </w:rPr>
        <w:t>کبیر</w:t>
      </w:r>
      <w:r w:rsidR="00A83F49" w:rsidRPr="00A83F49">
        <w:rPr>
          <w:rFonts w:cs="B Badr" w:hint="cs"/>
          <w:sz w:val="32"/>
          <w:szCs w:val="32"/>
          <w:rtl/>
        </w:rPr>
        <w:t>ة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» که </w:t>
      </w:r>
      <w:proofErr w:type="spellStart"/>
      <w:r w:rsidRPr="007161F8">
        <w:rPr>
          <w:rFonts w:cs="B Zar" w:hint="cs"/>
          <w:sz w:val="32"/>
          <w:szCs w:val="32"/>
          <w:rtl/>
        </w:rPr>
        <w:t>أخص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الخاصین است و دیگری « </w:t>
      </w:r>
      <w:proofErr w:type="spellStart"/>
      <w:r w:rsidRPr="007161F8">
        <w:rPr>
          <w:rFonts w:cs="B Zar" w:hint="cs"/>
          <w:sz w:val="32"/>
          <w:szCs w:val="32"/>
          <w:rtl/>
        </w:rPr>
        <w:t>لاتکرم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مرتکب </w:t>
      </w:r>
      <w:proofErr w:type="spellStart"/>
      <w:r w:rsidR="00A83F49" w:rsidRPr="00A83F49">
        <w:rPr>
          <w:rFonts w:cs="B Badr" w:hint="cs"/>
          <w:sz w:val="32"/>
          <w:szCs w:val="32"/>
          <w:rtl/>
        </w:rPr>
        <w:t>ال</w:t>
      </w:r>
      <w:r w:rsidRPr="00A83F49">
        <w:rPr>
          <w:rFonts w:cs="B Badr" w:hint="cs"/>
          <w:sz w:val="32"/>
          <w:szCs w:val="32"/>
          <w:rtl/>
        </w:rPr>
        <w:t>معصی</w:t>
      </w:r>
      <w:r w:rsidR="00A83F49" w:rsidRPr="00A83F49">
        <w:rPr>
          <w:rFonts w:cs="B Badr" w:hint="cs"/>
          <w:sz w:val="32"/>
          <w:szCs w:val="32"/>
          <w:rtl/>
        </w:rPr>
        <w:t>ة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» که </w:t>
      </w:r>
      <w:proofErr w:type="spellStart"/>
      <w:r w:rsidRPr="007161F8">
        <w:rPr>
          <w:rFonts w:cs="B Zar" w:hint="cs"/>
          <w:sz w:val="32"/>
          <w:szCs w:val="32"/>
          <w:rtl/>
        </w:rPr>
        <w:t>أعم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الخاصین است</w:t>
      </w:r>
    </w:p>
    <w:p w:rsidR="009B09FD" w:rsidRPr="007161F8" w:rsidRDefault="009B09FD" w:rsidP="00A83F49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>اگر در اینجا ما ابتداء عام را با اخص الخاصّین</w:t>
      </w:r>
      <w:r w:rsidR="00527EEE" w:rsidRPr="007161F8">
        <w:rPr>
          <w:rFonts w:cs="B Zar" w:hint="cs"/>
          <w:sz w:val="32"/>
          <w:szCs w:val="32"/>
          <w:rtl/>
        </w:rPr>
        <w:t xml:space="preserve"> ـ یعنی </w:t>
      </w:r>
      <w:proofErr w:type="spellStart"/>
      <w:r w:rsidR="00527EEE" w:rsidRPr="007161F8">
        <w:rPr>
          <w:rFonts w:cs="B Zar" w:hint="cs"/>
          <w:sz w:val="32"/>
          <w:szCs w:val="32"/>
          <w:rtl/>
        </w:rPr>
        <w:t>لاتکرم</w:t>
      </w:r>
      <w:proofErr w:type="spellEnd"/>
      <w:r w:rsidR="00527EEE" w:rsidRPr="007161F8">
        <w:rPr>
          <w:rFonts w:cs="B Zar" w:hint="cs"/>
          <w:sz w:val="32"/>
          <w:szCs w:val="32"/>
          <w:rtl/>
        </w:rPr>
        <w:t xml:space="preserve"> مرتکب </w:t>
      </w:r>
      <w:proofErr w:type="spellStart"/>
      <w:r w:rsidR="00A83F49" w:rsidRPr="00A83F49">
        <w:rPr>
          <w:rFonts w:cs="B Badr" w:hint="cs"/>
          <w:sz w:val="32"/>
          <w:szCs w:val="32"/>
          <w:rtl/>
        </w:rPr>
        <w:t>ال</w:t>
      </w:r>
      <w:r w:rsidR="00527EEE" w:rsidRPr="00A83F49">
        <w:rPr>
          <w:rFonts w:cs="B Badr" w:hint="cs"/>
          <w:sz w:val="32"/>
          <w:szCs w:val="32"/>
          <w:rtl/>
        </w:rPr>
        <w:t>کبیر</w:t>
      </w:r>
      <w:r w:rsidR="00A83F49" w:rsidRPr="00A83F49">
        <w:rPr>
          <w:rFonts w:cs="B Badr" w:hint="cs"/>
          <w:sz w:val="32"/>
          <w:szCs w:val="32"/>
          <w:rtl/>
        </w:rPr>
        <w:t>ة</w:t>
      </w:r>
      <w:proofErr w:type="spellEnd"/>
      <w:r w:rsidR="00527EEE" w:rsidRPr="007161F8">
        <w:rPr>
          <w:rFonts w:cs="B Zar" w:hint="cs"/>
          <w:sz w:val="32"/>
          <w:szCs w:val="32"/>
          <w:rtl/>
        </w:rPr>
        <w:t xml:space="preserve"> ـ تخصیص بزنیم و بعد بخواهیم </w:t>
      </w:r>
      <w:r w:rsidR="00A83F49">
        <w:rPr>
          <w:rFonts w:cs="B Zar" w:hint="cs"/>
          <w:sz w:val="32"/>
          <w:szCs w:val="32"/>
          <w:rtl/>
        </w:rPr>
        <w:t>آن</w:t>
      </w:r>
      <w:r w:rsidR="00527EEE" w:rsidRPr="007161F8">
        <w:rPr>
          <w:rFonts w:cs="B Zar" w:hint="cs"/>
          <w:sz w:val="32"/>
          <w:szCs w:val="32"/>
          <w:rtl/>
        </w:rPr>
        <w:t xml:space="preserve"> را با اعم الخاصین که مرتکب معصیت است</w:t>
      </w:r>
      <w:r w:rsidRPr="007161F8">
        <w:rPr>
          <w:rFonts w:cs="B Zar" w:hint="cs"/>
          <w:sz w:val="32"/>
          <w:szCs w:val="32"/>
          <w:rtl/>
        </w:rPr>
        <w:t xml:space="preserve"> در </w:t>
      </w:r>
      <w:r w:rsidR="00527EEE" w:rsidRPr="007161F8">
        <w:rPr>
          <w:rFonts w:cs="B Zar" w:hint="cs"/>
          <w:sz w:val="32"/>
          <w:szCs w:val="32"/>
          <w:rtl/>
        </w:rPr>
        <w:t xml:space="preserve">نظر بگیریم </w:t>
      </w:r>
      <w:r w:rsidRPr="007161F8">
        <w:rPr>
          <w:rFonts w:cs="B Zar" w:hint="cs"/>
          <w:sz w:val="32"/>
          <w:szCs w:val="32"/>
          <w:rtl/>
        </w:rPr>
        <w:t>نسبت</w:t>
      </w:r>
      <w:r w:rsidR="00527EEE" w:rsidRPr="007161F8">
        <w:rPr>
          <w:rFonts w:cs="B Zar" w:hint="cs"/>
          <w:sz w:val="32"/>
          <w:szCs w:val="32"/>
          <w:rtl/>
        </w:rPr>
        <w:t xml:space="preserve"> بین اینها</w:t>
      </w:r>
      <w:r w:rsidRPr="007161F8">
        <w:rPr>
          <w:rFonts w:cs="B Zar" w:hint="cs"/>
          <w:sz w:val="32"/>
          <w:szCs w:val="32"/>
          <w:rtl/>
        </w:rPr>
        <w:t xml:space="preserve"> عموم خصوص من وجه میشود که حکم </w:t>
      </w:r>
      <w:r w:rsidR="00A83F49">
        <w:rPr>
          <w:rFonts w:cs="B Zar" w:hint="cs"/>
          <w:sz w:val="32"/>
          <w:szCs w:val="32"/>
          <w:rtl/>
        </w:rPr>
        <w:t>آن</w:t>
      </w:r>
      <w:r w:rsidRPr="007161F8">
        <w:rPr>
          <w:rFonts w:cs="B Zar" w:hint="cs"/>
          <w:sz w:val="32"/>
          <w:szCs w:val="32"/>
          <w:rtl/>
        </w:rPr>
        <w:t xml:space="preserve"> تعارض است و</w:t>
      </w:r>
      <w:r w:rsidR="00B20CBE" w:rsidRPr="007161F8">
        <w:rPr>
          <w:rFonts w:cs="B Zar" w:hint="cs"/>
          <w:sz w:val="32"/>
          <w:szCs w:val="32"/>
          <w:rtl/>
        </w:rPr>
        <w:t>لی</w:t>
      </w:r>
      <w:r w:rsidRPr="007161F8">
        <w:rPr>
          <w:rFonts w:cs="B Zar" w:hint="cs"/>
          <w:sz w:val="32"/>
          <w:szCs w:val="32"/>
          <w:rtl/>
        </w:rPr>
        <w:t xml:space="preserve"> اینگونه نیست که در</w:t>
      </w:r>
      <w:r w:rsidR="00B20CBE" w:rsidRPr="007161F8">
        <w:rPr>
          <w:rFonts w:cs="B Zar" w:hint="cs"/>
          <w:sz w:val="32"/>
          <w:szCs w:val="32"/>
          <w:rtl/>
        </w:rPr>
        <w:t xml:space="preserve"> </w:t>
      </w:r>
      <w:r w:rsidRPr="007161F8">
        <w:rPr>
          <w:rFonts w:cs="B Zar" w:hint="cs"/>
          <w:sz w:val="32"/>
          <w:szCs w:val="32"/>
          <w:rtl/>
        </w:rPr>
        <w:t xml:space="preserve">این </w:t>
      </w:r>
      <w:r w:rsidR="00B20CBE" w:rsidRPr="007161F8">
        <w:rPr>
          <w:rFonts w:cs="B Zar" w:hint="cs"/>
          <w:sz w:val="32"/>
          <w:szCs w:val="32"/>
          <w:rtl/>
        </w:rPr>
        <w:t>موارد معاملۀ تعارض با ادله بشود. پس آن نکتۀ عرفی انقلاب نسبت در این موارد وجود ندارد.</w:t>
      </w:r>
    </w:p>
    <w:p w:rsidR="009B09FD" w:rsidRPr="007161F8" w:rsidRDefault="009B09FD" w:rsidP="005369A6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lastRenderedPageBreak/>
        <w:t xml:space="preserve">بر این اساس اینکه مرحوم شیخ فرموده اند که : ما در اینجا در مقابل اطلاقات دو مخصص داریم یک </w:t>
      </w:r>
      <w:r w:rsidR="00B20CBE" w:rsidRPr="007161F8">
        <w:rPr>
          <w:rFonts w:cs="B Zar" w:hint="cs"/>
          <w:sz w:val="32"/>
          <w:szCs w:val="32"/>
          <w:rtl/>
        </w:rPr>
        <w:t xml:space="preserve">مخصص همان ادله اربعه هستند و ما ابتداء </w:t>
      </w:r>
      <w:proofErr w:type="spellStart"/>
      <w:r w:rsidR="00B20CBE" w:rsidRPr="007161F8">
        <w:rPr>
          <w:rFonts w:cs="B Zar" w:hint="cs"/>
          <w:sz w:val="32"/>
          <w:szCs w:val="32"/>
          <w:rtl/>
        </w:rPr>
        <w:t>اطلاقات</w:t>
      </w:r>
      <w:proofErr w:type="spellEnd"/>
      <w:r w:rsidR="00B20CBE" w:rsidRPr="007161F8">
        <w:rPr>
          <w:rFonts w:cs="B Zar" w:hint="cs"/>
          <w:sz w:val="32"/>
          <w:szCs w:val="32"/>
          <w:rtl/>
        </w:rPr>
        <w:t xml:space="preserve"> را با </w:t>
      </w:r>
      <w:r w:rsidR="005369A6">
        <w:rPr>
          <w:rFonts w:cs="B Zar" w:hint="cs"/>
          <w:sz w:val="32"/>
          <w:szCs w:val="32"/>
          <w:rtl/>
        </w:rPr>
        <w:t>آن</w:t>
      </w:r>
      <w:r w:rsidR="00B20CBE" w:rsidRPr="007161F8">
        <w:rPr>
          <w:rFonts w:cs="B Zar" w:hint="cs"/>
          <w:sz w:val="32"/>
          <w:szCs w:val="32"/>
          <w:rtl/>
        </w:rPr>
        <w:t xml:space="preserve"> تخصیص میزنیم و بعد بین عام تخصیص خورده و مخصص دستۀ دوم که حدیث رفع باشد نسبت سنجی میکنیم و در این حالت دیگر حدیث رفع حکومتی نسبت به اطلاقات ندارد بلکه دو دلیل مباین از همدیگر میشوند ، </w:t>
      </w:r>
      <w:r w:rsidRPr="007161F8">
        <w:rPr>
          <w:rFonts w:cs="B Zar" w:hint="cs"/>
          <w:sz w:val="32"/>
          <w:szCs w:val="32"/>
          <w:rtl/>
        </w:rPr>
        <w:t>این فرمایش مرحوم شیخ تمام نیست.</w:t>
      </w:r>
      <w:r w:rsidR="00B20CBE" w:rsidRPr="007161F8">
        <w:rPr>
          <w:rFonts w:cs="B Zar" w:hint="cs"/>
          <w:sz w:val="32"/>
          <w:szCs w:val="32"/>
          <w:rtl/>
        </w:rPr>
        <w:t xml:space="preserve"> </w:t>
      </w:r>
      <w:r w:rsidRPr="007161F8">
        <w:rPr>
          <w:rFonts w:cs="B Zar" w:hint="cs"/>
          <w:sz w:val="32"/>
          <w:szCs w:val="32"/>
          <w:rtl/>
        </w:rPr>
        <w:t>این هم اشکال چهارم بود.</w:t>
      </w:r>
    </w:p>
    <w:p w:rsidR="009B09FD" w:rsidRPr="007161F8" w:rsidRDefault="009B09FD" w:rsidP="005369A6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>اشکال پنجم این</w:t>
      </w:r>
      <w:r w:rsidR="005369A6">
        <w:rPr>
          <w:rFonts w:cs="B Zar" w:hint="cs"/>
          <w:sz w:val="32"/>
          <w:szCs w:val="32"/>
          <w:rtl/>
        </w:rPr>
        <w:t xml:space="preserve"> ا</w:t>
      </w:r>
      <w:r w:rsidRPr="007161F8">
        <w:rPr>
          <w:rFonts w:cs="B Zar" w:hint="cs"/>
          <w:sz w:val="32"/>
          <w:szCs w:val="32"/>
          <w:rtl/>
        </w:rPr>
        <w:t>ست که : مرحوم شیخ فرمودند که بعد از اینکه ما عام را به ادله اربعه تخصیص زدیم دو صورت تحت عام باقی می ماند : یکی عقد مسبو</w:t>
      </w:r>
      <w:r w:rsidR="00DB4001" w:rsidRPr="007161F8">
        <w:rPr>
          <w:rFonts w:cs="B Zar" w:hint="cs"/>
          <w:sz w:val="32"/>
          <w:szCs w:val="32"/>
          <w:rtl/>
        </w:rPr>
        <w:t xml:space="preserve">ق به رضا است و دومی هم عقد </w:t>
      </w:r>
      <w:proofErr w:type="spellStart"/>
      <w:r w:rsidR="00DB4001" w:rsidRPr="007161F8">
        <w:rPr>
          <w:rFonts w:cs="B Zar" w:hint="cs"/>
          <w:sz w:val="32"/>
          <w:szCs w:val="32"/>
          <w:rtl/>
        </w:rPr>
        <w:t>ملحو</w:t>
      </w:r>
      <w:r w:rsidRPr="007161F8">
        <w:rPr>
          <w:rFonts w:cs="B Zar" w:hint="cs"/>
          <w:sz w:val="32"/>
          <w:szCs w:val="32"/>
          <w:rtl/>
        </w:rPr>
        <w:t>ق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به رضا است</w:t>
      </w:r>
      <w:r w:rsidR="00DB4001" w:rsidRPr="007161F8">
        <w:rPr>
          <w:rFonts w:cs="B Zar" w:hint="cs"/>
          <w:sz w:val="32"/>
          <w:szCs w:val="32"/>
          <w:rtl/>
        </w:rPr>
        <w:t>.</w:t>
      </w:r>
    </w:p>
    <w:p w:rsidR="00DB4001" w:rsidRPr="007161F8" w:rsidRDefault="009B09FD" w:rsidP="005369A6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 xml:space="preserve">اینکه حدیث رفع نسبت به عقد مسبوق به رضا حاکم نیست امر واضحی است چرا که </w:t>
      </w:r>
      <w:r w:rsidR="00DB4001" w:rsidRPr="007161F8">
        <w:rPr>
          <w:rFonts w:cs="B Zar" w:hint="cs"/>
          <w:sz w:val="32"/>
          <w:szCs w:val="32"/>
          <w:rtl/>
        </w:rPr>
        <w:t xml:space="preserve">عقد مسبوق به رضا </w:t>
      </w:r>
      <w:proofErr w:type="spellStart"/>
      <w:r w:rsidR="00DB4001" w:rsidRPr="007161F8">
        <w:rPr>
          <w:rFonts w:cs="B Zar" w:hint="cs"/>
          <w:sz w:val="32"/>
          <w:szCs w:val="32"/>
          <w:rtl/>
        </w:rPr>
        <w:t>موضوعاً</w:t>
      </w:r>
      <w:proofErr w:type="spellEnd"/>
      <w:r w:rsidR="00DB4001" w:rsidRPr="007161F8">
        <w:rPr>
          <w:rFonts w:cs="B Zar" w:hint="cs"/>
          <w:sz w:val="32"/>
          <w:szCs w:val="32"/>
          <w:rtl/>
        </w:rPr>
        <w:t xml:space="preserve"> از عقد اکراهی خارج است.</w:t>
      </w:r>
    </w:p>
    <w:p w:rsidR="00DB4001" w:rsidRPr="007161F8" w:rsidRDefault="00DB4001" w:rsidP="005369A6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>اما اینکه چرا حدیث رفع نسبت به عقد ملحوق به رضا هم حکومت ندارد ، مرحوم شیخ برای این مطلب دو وجه بیان کردند :</w:t>
      </w:r>
    </w:p>
    <w:p w:rsidR="009B09FD" w:rsidRPr="007161F8" w:rsidRDefault="00DB4001" w:rsidP="005369A6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>وجه اول این بود که فرمودند : این صورت دوم عق</w:t>
      </w:r>
      <w:r w:rsidR="009B09FD" w:rsidRPr="007161F8">
        <w:rPr>
          <w:rFonts w:cs="B Zar" w:hint="cs"/>
          <w:sz w:val="32"/>
          <w:szCs w:val="32"/>
          <w:rtl/>
        </w:rPr>
        <w:t>دی</w:t>
      </w:r>
      <w:r w:rsidR="005369A6">
        <w:rPr>
          <w:rFonts w:cs="B Zar" w:hint="cs"/>
          <w:sz w:val="32"/>
          <w:szCs w:val="32"/>
          <w:rtl/>
        </w:rPr>
        <w:t xml:space="preserve"> ا</w:t>
      </w:r>
      <w:r w:rsidR="009B09FD" w:rsidRPr="007161F8">
        <w:rPr>
          <w:rFonts w:cs="B Zar" w:hint="cs"/>
          <w:sz w:val="32"/>
          <w:szCs w:val="32"/>
          <w:rtl/>
        </w:rPr>
        <w:t xml:space="preserve">ست که ملاحظه شده است بما اینکه </w:t>
      </w:r>
      <w:r w:rsidRPr="007161F8">
        <w:rPr>
          <w:rFonts w:cs="B Zar" w:hint="cs"/>
          <w:sz w:val="32"/>
          <w:szCs w:val="32"/>
          <w:rtl/>
        </w:rPr>
        <w:t xml:space="preserve">رضا ملحق به </w:t>
      </w:r>
      <w:r w:rsidR="005369A6">
        <w:rPr>
          <w:rFonts w:cs="B Zar" w:hint="cs"/>
          <w:sz w:val="32"/>
          <w:szCs w:val="32"/>
          <w:rtl/>
        </w:rPr>
        <w:t>آن</w:t>
      </w:r>
      <w:r w:rsidRPr="007161F8">
        <w:rPr>
          <w:rFonts w:cs="B Zar" w:hint="cs"/>
          <w:sz w:val="32"/>
          <w:szCs w:val="32"/>
          <w:rtl/>
        </w:rPr>
        <w:t xml:space="preserve"> شده است </w:t>
      </w:r>
      <w:r w:rsidR="009B09FD" w:rsidRPr="007161F8">
        <w:rPr>
          <w:rFonts w:cs="B Zar" w:hint="cs"/>
          <w:sz w:val="32"/>
          <w:szCs w:val="32"/>
          <w:rtl/>
        </w:rPr>
        <w:t xml:space="preserve">و ما اگر این مجموع را در نظر بگیریم این مجموع متعلق اکراه نیست تا اینکه </w:t>
      </w:r>
      <w:r w:rsidRPr="007161F8">
        <w:rPr>
          <w:rFonts w:cs="B Zar" w:hint="cs"/>
          <w:sz w:val="32"/>
          <w:szCs w:val="32"/>
          <w:rtl/>
        </w:rPr>
        <w:t xml:space="preserve">حدیث رفع حکم </w:t>
      </w:r>
      <w:r w:rsidR="005369A6">
        <w:rPr>
          <w:rFonts w:cs="B Zar" w:hint="cs"/>
          <w:sz w:val="32"/>
          <w:szCs w:val="32"/>
          <w:rtl/>
        </w:rPr>
        <w:t>آن</w:t>
      </w:r>
      <w:r w:rsidRPr="007161F8">
        <w:rPr>
          <w:rFonts w:cs="B Zar" w:hint="cs"/>
          <w:sz w:val="32"/>
          <w:szCs w:val="32"/>
          <w:rtl/>
        </w:rPr>
        <w:t xml:space="preserve"> را بردارد. بعبارت دیگر :</w:t>
      </w:r>
      <w:r w:rsidR="009B09FD" w:rsidRPr="007161F8">
        <w:rPr>
          <w:rFonts w:cs="B Zar" w:hint="cs"/>
          <w:sz w:val="32"/>
          <w:szCs w:val="32"/>
          <w:rtl/>
        </w:rPr>
        <w:t>حدیث رفع حکم چیزی را برمیدارد</w:t>
      </w:r>
      <w:r w:rsidRPr="007161F8">
        <w:rPr>
          <w:rFonts w:cs="B Zar" w:hint="cs"/>
          <w:sz w:val="32"/>
          <w:szCs w:val="32"/>
          <w:rtl/>
        </w:rPr>
        <w:t xml:space="preserve"> که مورد اکراه باشد ولی در این صورت دوم مجموع </w:t>
      </w:r>
      <w:r w:rsidR="005369A6">
        <w:rPr>
          <w:rFonts w:cs="B Zar" w:hint="cs"/>
          <w:sz w:val="32"/>
          <w:szCs w:val="32"/>
          <w:rtl/>
        </w:rPr>
        <w:t>،</w:t>
      </w:r>
      <w:r w:rsidRPr="007161F8">
        <w:rPr>
          <w:rFonts w:cs="B Zar" w:hint="cs"/>
          <w:sz w:val="32"/>
          <w:szCs w:val="32"/>
          <w:rtl/>
        </w:rPr>
        <w:t xml:space="preserve"> ما استکرهوا علیه  نیست تا اینکه حدیث اکراه بخواهد </w:t>
      </w:r>
      <w:r w:rsidR="005369A6">
        <w:rPr>
          <w:rFonts w:cs="B Zar" w:hint="cs"/>
          <w:sz w:val="32"/>
          <w:szCs w:val="32"/>
          <w:rtl/>
        </w:rPr>
        <w:t>حکم آن</w:t>
      </w:r>
      <w:r w:rsidRPr="007161F8">
        <w:rPr>
          <w:rFonts w:cs="B Zar" w:hint="cs"/>
          <w:sz w:val="32"/>
          <w:szCs w:val="32"/>
          <w:rtl/>
        </w:rPr>
        <w:t xml:space="preserve"> را بردارد. این وجه اولی بود که مرحوم شیخ بیان کردند که نسبت به </w:t>
      </w:r>
      <w:r w:rsidR="005369A6">
        <w:rPr>
          <w:rFonts w:cs="B Zar" w:hint="cs"/>
          <w:sz w:val="32"/>
          <w:szCs w:val="32"/>
          <w:rtl/>
        </w:rPr>
        <w:t>آن</w:t>
      </w:r>
      <w:r w:rsidRPr="007161F8">
        <w:rPr>
          <w:rFonts w:cs="B Zar" w:hint="cs"/>
          <w:sz w:val="32"/>
          <w:szCs w:val="32"/>
          <w:rtl/>
        </w:rPr>
        <w:t xml:space="preserve"> اشکالی وجود ندارد.</w:t>
      </w:r>
    </w:p>
    <w:p w:rsidR="00AC1792" w:rsidRPr="007161F8" w:rsidRDefault="007039CC" w:rsidP="005369A6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>ولی درکنار این وجه یک « بل</w:t>
      </w:r>
      <w:r w:rsidR="00AC1792" w:rsidRPr="007161F8">
        <w:rPr>
          <w:rFonts w:cs="B Zar" w:hint="cs"/>
          <w:sz w:val="32"/>
          <w:szCs w:val="32"/>
          <w:rtl/>
        </w:rPr>
        <w:t xml:space="preserve"> »</w:t>
      </w:r>
      <w:r w:rsidR="009B09FD" w:rsidRPr="007161F8">
        <w:rPr>
          <w:rFonts w:cs="B Zar" w:hint="cs"/>
          <w:sz w:val="32"/>
          <w:szCs w:val="32"/>
          <w:rtl/>
        </w:rPr>
        <w:t xml:space="preserve"> هم اض</w:t>
      </w:r>
      <w:r w:rsidR="00DB4001" w:rsidRPr="007161F8">
        <w:rPr>
          <w:rFonts w:cs="B Zar" w:hint="cs"/>
          <w:sz w:val="32"/>
          <w:szCs w:val="32"/>
          <w:rtl/>
        </w:rPr>
        <w:t xml:space="preserve">افه کرده است و فرموده اند که : </w:t>
      </w:r>
      <w:r w:rsidRPr="007161F8">
        <w:rPr>
          <w:rFonts w:cs="B Zar" w:hint="cs"/>
          <w:sz w:val="32"/>
          <w:szCs w:val="32"/>
          <w:rtl/>
        </w:rPr>
        <w:t>با توجه به اطلاقات این عقدی که ملحوق به رضا شده است عقد صحیحی است و مشمول اطلاقات است</w:t>
      </w:r>
      <w:r w:rsidR="009B09FD" w:rsidRPr="007161F8">
        <w:rPr>
          <w:rFonts w:cs="B Zar" w:hint="cs"/>
          <w:sz w:val="32"/>
          <w:szCs w:val="32"/>
          <w:rtl/>
        </w:rPr>
        <w:t xml:space="preserve"> و وقتی که عقد صحیح باشد دیگر حدیث رفع چگونه میتواند </w:t>
      </w:r>
      <w:r w:rsidR="005369A6">
        <w:rPr>
          <w:rFonts w:cs="B Zar" w:hint="cs"/>
          <w:sz w:val="32"/>
          <w:szCs w:val="32"/>
          <w:rtl/>
        </w:rPr>
        <w:t>آن</w:t>
      </w:r>
      <w:r w:rsidR="009B09FD" w:rsidRPr="007161F8">
        <w:rPr>
          <w:rFonts w:cs="B Zar" w:hint="cs"/>
          <w:sz w:val="32"/>
          <w:szCs w:val="32"/>
          <w:rtl/>
        </w:rPr>
        <w:t xml:space="preserve"> را بر</w:t>
      </w:r>
      <w:r w:rsidRPr="007161F8">
        <w:rPr>
          <w:rFonts w:cs="B Zar" w:hint="cs"/>
          <w:sz w:val="32"/>
          <w:szCs w:val="32"/>
          <w:rtl/>
        </w:rPr>
        <w:t>دارد؟</w:t>
      </w:r>
    </w:p>
    <w:p w:rsidR="00AC1792" w:rsidRPr="007161F8" w:rsidRDefault="007039CC" w:rsidP="005369A6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lastRenderedPageBreak/>
        <w:t xml:space="preserve">ایشان فرموده بودند که : « و أمّا المرضی بالرضا اللاحق فأنّما یعرض الاکراه من حیث ذات الموصوف و هو اصل البیع و لانقول بتأثیره بل مقتضی الادله الاربعه مدخلیّه </w:t>
      </w:r>
      <w:proofErr w:type="spellStart"/>
      <w:r w:rsidRPr="007161F8">
        <w:rPr>
          <w:rFonts w:cs="B Zar" w:hint="cs"/>
          <w:sz w:val="32"/>
          <w:szCs w:val="32"/>
          <w:rtl/>
        </w:rPr>
        <w:t>الرضا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فی تاثیره و وجوب الوفاء به » ، وجه دوم از این «بل » استفاده میشود که : این عقد ملحوق به رضاء مشمول اطلاقات است و ادلۀ اوفوا بالعقود حکم به صحت </w:t>
      </w:r>
      <w:r w:rsidR="005369A6">
        <w:rPr>
          <w:rFonts w:cs="B Zar" w:hint="cs"/>
          <w:sz w:val="32"/>
          <w:szCs w:val="32"/>
          <w:rtl/>
        </w:rPr>
        <w:t>آن</w:t>
      </w:r>
      <w:r w:rsidRPr="007161F8">
        <w:rPr>
          <w:rFonts w:cs="B Zar" w:hint="cs"/>
          <w:sz w:val="32"/>
          <w:szCs w:val="32"/>
          <w:rtl/>
        </w:rPr>
        <w:t xml:space="preserve"> میکند و </w:t>
      </w:r>
      <w:proofErr w:type="spellStart"/>
      <w:r w:rsidRPr="007161F8">
        <w:rPr>
          <w:rFonts w:cs="B Zar" w:hint="cs"/>
          <w:sz w:val="32"/>
          <w:szCs w:val="32"/>
          <w:rtl/>
        </w:rPr>
        <w:t>باتوجه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به اینکه مشمول اطلاقات شده است حدیث رفع نمیتواند </w:t>
      </w:r>
      <w:r w:rsidR="005369A6">
        <w:rPr>
          <w:rFonts w:cs="B Zar" w:hint="cs"/>
          <w:sz w:val="32"/>
          <w:szCs w:val="32"/>
          <w:rtl/>
        </w:rPr>
        <w:t>آن</w:t>
      </w:r>
      <w:r w:rsidRPr="007161F8">
        <w:rPr>
          <w:rFonts w:cs="B Zar" w:hint="cs"/>
          <w:sz w:val="32"/>
          <w:szCs w:val="32"/>
          <w:rtl/>
        </w:rPr>
        <w:t xml:space="preserve"> را بردارد. </w:t>
      </w:r>
    </w:p>
    <w:p w:rsidR="00AC1792" w:rsidRPr="007161F8" w:rsidRDefault="00AC1792" w:rsidP="005369A6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>حال اشکال پنجم متوجه به این قسمت است که : ولو بوسیلۀ مخصص اول این مقدار</w:t>
      </w:r>
      <w:r w:rsidR="007039CC" w:rsidRPr="007161F8">
        <w:rPr>
          <w:rFonts w:cs="B Zar" w:hint="cs"/>
          <w:sz w:val="32"/>
          <w:szCs w:val="32"/>
          <w:rtl/>
        </w:rPr>
        <w:t>ی که شما بیان کردید</w:t>
      </w:r>
      <w:r w:rsidRPr="007161F8">
        <w:rPr>
          <w:rFonts w:cs="B Zar" w:hint="cs"/>
          <w:sz w:val="32"/>
          <w:szCs w:val="32"/>
          <w:rtl/>
        </w:rPr>
        <w:t xml:space="preserve"> در دائرۀ اطلاقات باقی بماند و اطلاقات حکم به صحت</w:t>
      </w:r>
      <w:r w:rsidR="007039CC" w:rsidRPr="007161F8">
        <w:rPr>
          <w:rFonts w:cs="B Zar" w:hint="cs"/>
          <w:sz w:val="32"/>
          <w:szCs w:val="32"/>
          <w:rtl/>
        </w:rPr>
        <w:t xml:space="preserve"> عقد ملحوق به رضا هم</w:t>
      </w:r>
      <w:r w:rsidRPr="007161F8">
        <w:rPr>
          <w:rFonts w:cs="B Zar" w:hint="cs"/>
          <w:sz w:val="32"/>
          <w:szCs w:val="32"/>
          <w:rtl/>
        </w:rPr>
        <w:t xml:space="preserve"> بکند</w:t>
      </w:r>
      <w:r w:rsidR="007039CC" w:rsidRPr="007161F8">
        <w:rPr>
          <w:rFonts w:cs="B Zar" w:hint="cs"/>
          <w:sz w:val="32"/>
          <w:szCs w:val="32"/>
          <w:rtl/>
        </w:rPr>
        <w:t xml:space="preserve"> ولی در عین حال گفته میشود که اگر</w:t>
      </w:r>
      <w:r w:rsidRPr="007161F8">
        <w:rPr>
          <w:rFonts w:cs="B Zar" w:hint="cs"/>
          <w:sz w:val="32"/>
          <w:szCs w:val="32"/>
          <w:rtl/>
        </w:rPr>
        <w:t xml:space="preserve"> مجموع متعلق اکراه باشد حدیث رفع حاکم بر </w:t>
      </w:r>
      <w:r w:rsidR="005369A6">
        <w:rPr>
          <w:rFonts w:cs="B Zar" w:hint="cs"/>
          <w:sz w:val="32"/>
          <w:szCs w:val="32"/>
          <w:rtl/>
        </w:rPr>
        <w:t>آن</w:t>
      </w:r>
      <w:r w:rsidRPr="007161F8">
        <w:rPr>
          <w:rFonts w:cs="B Zar" w:hint="cs"/>
          <w:sz w:val="32"/>
          <w:szCs w:val="32"/>
          <w:rtl/>
        </w:rPr>
        <w:t xml:space="preserve"> میشود و </w:t>
      </w:r>
      <w:proofErr w:type="spellStart"/>
      <w:r w:rsidRPr="007161F8">
        <w:rPr>
          <w:rFonts w:cs="B Zar" w:hint="cs"/>
          <w:sz w:val="32"/>
          <w:szCs w:val="32"/>
          <w:rtl/>
        </w:rPr>
        <w:t>وجه</w:t>
      </w:r>
      <w:r w:rsidR="007039CC" w:rsidRPr="007161F8">
        <w:rPr>
          <w:rFonts w:cs="B Zar" w:hint="cs"/>
          <w:sz w:val="32"/>
          <w:szCs w:val="32"/>
          <w:rtl/>
        </w:rPr>
        <w:t>ی</w:t>
      </w:r>
      <w:proofErr w:type="spellEnd"/>
      <w:r w:rsidR="007039CC" w:rsidRPr="007161F8">
        <w:rPr>
          <w:rFonts w:cs="B Zar" w:hint="cs"/>
          <w:sz w:val="32"/>
          <w:szCs w:val="32"/>
          <w:rtl/>
        </w:rPr>
        <w:t xml:space="preserve"> برای جلوگیری از حکومت </w:t>
      </w:r>
      <w:r w:rsidR="005369A6">
        <w:rPr>
          <w:rFonts w:cs="B Zar" w:hint="cs"/>
          <w:sz w:val="32"/>
          <w:szCs w:val="32"/>
          <w:rtl/>
        </w:rPr>
        <w:t>آن</w:t>
      </w:r>
      <w:r w:rsidR="007039CC" w:rsidRPr="007161F8">
        <w:rPr>
          <w:rFonts w:cs="B Zar" w:hint="cs"/>
          <w:sz w:val="32"/>
          <w:szCs w:val="32"/>
          <w:rtl/>
        </w:rPr>
        <w:t xml:space="preserve"> </w:t>
      </w:r>
      <w:proofErr w:type="spellStart"/>
      <w:r w:rsidR="007039CC" w:rsidRPr="007161F8">
        <w:rPr>
          <w:rFonts w:cs="B Zar" w:hint="cs"/>
          <w:sz w:val="32"/>
          <w:szCs w:val="32"/>
          <w:rtl/>
        </w:rPr>
        <w:t>نیست.بله</w:t>
      </w:r>
      <w:proofErr w:type="spellEnd"/>
      <w:r w:rsidR="007039CC" w:rsidRPr="007161F8">
        <w:rPr>
          <w:rFonts w:cs="B Zar" w:hint="cs"/>
          <w:sz w:val="32"/>
          <w:szCs w:val="32"/>
          <w:rtl/>
        </w:rPr>
        <w:t xml:space="preserve"> </w:t>
      </w:r>
      <w:proofErr w:type="spellStart"/>
      <w:r w:rsidR="007039CC" w:rsidRPr="007161F8">
        <w:rPr>
          <w:rFonts w:cs="B Zar" w:hint="cs"/>
          <w:sz w:val="32"/>
          <w:szCs w:val="32"/>
          <w:rtl/>
        </w:rPr>
        <w:t>اطلاقات</w:t>
      </w:r>
      <w:proofErr w:type="spellEnd"/>
      <w:r w:rsidR="007039CC" w:rsidRPr="007161F8">
        <w:rPr>
          <w:rFonts w:cs="B Zar" w:hint="cs"/>
          <w:sz w:val="32"/>
          <w:szCs w:val="32"/>
          <w:rtl/>
        </w:rPr>
        <w:t xml:space="preserve"> فی حدنفسه این صورت یعنی عقد ملحوق به رضا را </w:t>
      </w:r>
      <w:r w:rsidR="005369A6">
        <w:rPr>
          <w:rFonts w:cs="B Zar" w:hint="cs"/>
          <w:sz w:val="32"/>
          <w:szCs w:val="32"/>
          <w:rtl/>
        </w:rPr>
        <w:t xml:space="preserve">شامل </w:t>
      </w:r>
      <w:proofErr w:type="spellStart"/>
      <w:r w:rsidR="005369A6">
        <w:rPr>
          <w:rFonts w:cs="B Zar" w:hint="cs"/>
          <w:sz w:val="32"/>
          <w:szCs w:val="32"/>
          <w:rtl/>
        </w:rPr>
        <w:t>ميشوند</w:t>
      </w:r>
      <w:proofErr w:type="spellEnd"/>
      <w:r w:rsidR="005369A6">
        <w:rPr>
          <w:rFonts w:cs="B Zar" w:hint="cs"/>
          <w:sz w:val="32"/>
          <w:szCs w:val="32"/>
          <w:rtl/>
        </w:rPr>
        <w:t xml:space="preserve"> و حکم به صحت آن </w:t>
      </w:r>
      <w:proofErr w:type="spellStart"/>
      <w:r w:rsidR="005369A6">
        <w:rPr>
          <w:rFonts w:cs="B Zar" w:hint="cs"/>
          <w:sz w:val="32"/>
          <w:szCs w:val="32"/>
          <w:rtl/>
        </w:rPr>
        <w:t>ميکنند</w:t>
      </w:r>
      <w:proofErr w:type="spellEnd"/>
      <w:r w:rsidR="005369A6">
        <w:rPr>
          <w:rFonts w:cs="B Zar" w:hint="cs"/>
          <w:sz w:val="32"/>
          <w:szCs w:val="32"/>
          <w:rtl/>
        </w:rPr>
        <w:t xml:space="preserve"> </w:t>
      </w:r>
      <w:r w:rsidR="007039CC" w:rsidRPr="007161F8">
        <w:rPr>
          <w:rFonts w:cs="B Zar" w:hint="cs"/>
          <w:sz w:val="32"/>
          <w:szCs w:val="32"/>
          <w:rtl/>
        </w:rPr>
        <w:t xml:space="preserve">ولی اینکه حدیث بیاید و این صورت را خارج بکند که مشکلی ندارد و </w:t>
      </w:r>
      <w:r w:rsidRPr="007161F8">
        <w:rPr>
          <w:rFonts w:cs="B Zar" w:hint="cs"/>
          <w:sz w:val="32"/>
          <w:szCs w:val="32"/>
          <w:rtl/>
        </w:rPr>
        <w:t>صرف اینکه این مقدار به</w:t>
      </w:r>
      <w:r w:rsidR="007039CC" w:rsidRPr="007161F8">
        <w:rPr>
          <w:rFonts w:cs="B Zar" w:hint="cs"/>
          <w:sz w:val="32"/>
          <w:szCs w:val="32"/>
          <w:rtl/>
        </w:rPr>
        <w:t xml:space="preserve"> حکم اطلاقات صحیح است </w:t>
      </w:r>
      <w:r w:rsidRPr="007161F8">
        <w:rPr>
          <w:rFonts w:cs="B Zar" w:hint="cs"/>
          <w:sz w:val="32"/>
          <w:szCs w:val="32"/>
          <w:rtl/>
        </w:rPr>
        <w:t>مانع از حکومت حدیث رفع نمیشود.</w:t>
      </w:r>
      <w:r w:rsidR="007039CC" w:rsidRPr="007161F8">
        <w:rPr>
          <w:rFonts w:cs="B Zar" w:hint="cs"/>
          <w:sz w:val="32"/>
          <w:szCs w:val="32"/>
          <w:rtl/>
        </w:rPr>
        <w:t xml:space="preserve"> این هم بیان اشکال پنجم به مرحوم شیخ بود.</w:t>
      </w:r>
    </w:p>
    <w:p w:rsidR="00AC1792" w:rsidRPr="007161F8" w:rsidRDefault="00AC1792" w:rsidP="005369A6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 xml:space="preserve">پس نسبت به قسمت دوم کلام مرحوم شیخ که جواب مرحوم شیخ از </w:t>
      </w:r>
      <w:proofErr w:type="spellStart"/>
      <w:r w:rsidRPr="007161F8">
        <w:rPr>
          <w:rFonts w:cs="B Zar" w:hint="cs"/>
          <w:sz w:val="32"/>
          <w:szCs w:val="32"/>
          <w:rtl/>
        </w:rPr>
        <w:t>مناقش</w:t>
      </w:r>
      <w:r w:rsidR="005369A6">
        <w:rPr>
          <w:rFonts w:cs="B Zar" w:hint="cs"/>
          <w:sz w:val="32"/>
          <w:szCs w:val="32"/>
          <w:rtl/>
        </w:rPr>
        <w:t>ه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در اشکال باشد این سه اشکال وارد میشود.</w:t>
      </w:r>
    </w:p>
    <w:p w:rsidR="00AC1792" w:rsidRPr="007161F8" w:rsidRDefault="00AC1792" w:rsidP="005369A6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 xml:space="preserve">یک اشکال ششمی هم </w:t>
      </w:r>
      <w:r w:rsidR="007039CC" w:rsidRPr="007161F8">
        <w:rPr>
          <w:rFonts w:cs="B Zar" w:hint="cs"/>
          <w:sz w:val="32"/>
          <w:szCs w:val="32"/>
          <w:rtl/>
        </w:rPr>
        <w:t xml:space="preserve">به مجموع کلام مرحوم شیخ وارد است که در واقع مربوط به قسمت اول است یعنی آن قسمتی که مرحوم شیخ حرف مناقش را مطرح کردند و از </w:t>
      </w:r>
      <w:r w:rsidR="005369A6">
        <w:rPr>
          <w:rFonts w:cs="B Zar" w:hint="cs"/>
          <w:sz w:val="32"/>
          <w:szCs w:val="32"/>
          <w:rtl/>
        </w:rPr>
        <w:t>آن</w:t>
      </w:r>
      <w:r w:rsidR="007039CC" w:rsidRPr="007161F8">
        <w:rPr>
          <w:rFonts w:cs="B Zar" w:hint="cs"/>
          <w:sz w:val="32"/>
          <w:szCs w:val="32"/>
          <w:rtl/>
        </w:rPr>
        <w:t xml:space="preserve"> جوابی ندا</w:t>
      </w:r>
      <w:r w:rsidR="005369A6">
        <w:rPr>
          <w:rFonts w:cs="B Zar" w:hint="cs"/>
          <w:sz w:val="32"/>
          <w:szCs w:val="32"/>
          <w:rtl/>
        </w:rPr>
        <w:t>د</w:t>
      </w:r>
      <w:r w:rsidR="007039CC" w:rsidRPr="007161F8">
        <w:rPr>
          <w:rFonts w:cs="B Zar" w:hint="cs"/>
          <w:sz w:val="32"/>
          <w:szCs w:val="32"/>
          <w:rtl/>
        </w:rPr>
        <w:t>ند.</w:t>
      </w:r>
    </w:p>
    <w:p w:rsidR="00B33B1D" w:rsidRPr="007161F8" w:rsidRDefault="00B33B1D" w:rsidP="005369A6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 xml:space="preserve">مناقش گفته بود که : حدیث رفع می آید و اطلاقات را مقیّد میکند و بعد از تقیّد اطلاقات به حکومت حدیث رفع </w:t>
      </w:r>
      <w:r w:rsidR="007039CC" w:rsidRPr="007161F8">
        <w:rPr>
          <w:rFonts w:cs="B Zar" w:hint="cs"/>
          <w:sz w:val="32"/>
          <w:szCs w:val="32"/>
          <w:rtl/>
        </w:rPr>
        <w:t xml:space="preserve">، </w:t>
      </w:r>
      <w:r w:rsidRPr="007161F8">
        <w:rPr>
          <w:rFonts w:cs="B Zar" w:hint="cs"/>
          <w:sz w:val="32"/>
          <w:szCs w:val="32"/>
          <w:rtl/>
        </w:rPr>
        <w:t xml:space="preserve">اطلاقات </w:t>
      </w:r>
      <w:r w:rsidR="007039CC" w:rsidRPr="007161F8">
        <w:rPr>
          <w:rFonts w:cs="B Zar" w:hint="cs"/>
          <w:sz w:val="32"/>
          <w:szCs w:val="32"/>
          <w:rtl/>
        </w:rPr>
        <w:t>اختصاص به غیر بیع مکرَه</w:t>
      </w:r>
      <w:r w:rsidRPr="007161F8">
        <w:rPr>
          <w:rFonts w:cs="B Zar" w:hint="cs"/>
          <w:sz w:val="32"/>
          <w:szCs w:val="32"/>
          <w:rtl/>
        </w:rPr>
        <w:t xml:space="preserve"> پیدا میکند و وقتی که بیع مکرَه از دائرۀ اطلاقات خارج بود </w:t>
      </w:r>
      <w:r w:rsidR="00746531" w:rsidRPr="007161F8">
        <w:rPr>
          <w:rFonts w:cs="B Zar" w:hint="cs"/>
          <w:sz w:val="32"/>
          <w:szCs w:val="32"/>
          <w:rtl/>
        </w:rPr>
        <w:t xml:space="preserve">دیگر شما چه دلیلی بر صحت بیع </w:t>
      </w:r>
      <w:proofErr w:type="spellStart"/>
      <w:r w:rsidR="00746531" w:rsidRPr="007161F8">
        <w:rPr>
          <w:rFonts w:cs="B Zar" w:hint="cs"/>
          <w:sz w:val="32"/>
          <w:szCs w:val="32"/>
          <w:rtl/>
        </w:rPr>
        <w:t>مکرَهی</w:t>
      </w:r>
      <w:proofErr w:type="spellEnd"/>
      <w:r w:rsidR="00746531" w:rsidRPr="007161F8">
        <w:rPr>
          <w:rFonts w:cs="B Zar" w:hint="cs"/>
          <w:sz w:val="32"/>
          <w:szCs w:val="32"/>
          <w:rtl/>
        </w:rPr>
        <w:t xml:space="preserve"> که </w:t>
      </w:r>
      <w:proofErr w:type="spellStart"/>
      <w:r w:rsidR="00746531" w:rsidRPr="007161F8">
        <w:rPr>
          <w:rFonts w:cs="B Zar" w:hint="cs"/>
          <w:sz w:val="32"/>
          <w:szCs w:val="32"/>
          <w:rtl/>
        </w:rPr>
        <w:t>لحقه</w:t>
      </w:r>
      <w:proofErr w:type="spellEnd"/>
      <w:r w:rsidR="00746531" w:rsidRPr="007161F8">
        <w:rPr>
          <w:rFonts w:cs="B Zar" w:hint="cs"/>
          <w:sz w:val="32"/>
          <w:szCs w:val="32"/>
          <w:rtl/>
        </w:rPr>
        <w:t xml:space="preserve"> </w:t>
      </w:r>
      <w:proofErr w:type="spellStart"/>
      <w:r w:rsidR="00746531" w:rsidRPr="007161F8">
        <w:rPr>
          <w:rFonts w:cs="B Zar" w:hint="cs"/>
          <w:sz w:val="32"/>
          <w:szCs w:val="32"/>
          <w:rtl/>
        </w:rPr>
        <w:t>الرضا</w:t>
      </w:r>
      <w:proofErr w:type="spellEnd"/>
      <w:r w:rsidR="00746531" w:rsidRPr="007161F8">
        <w:rPr>
          <w:rFonts w:cs="B Zar" w:hint="cs"/>
          <w:sz w:val="32"/>
          <w:szCs w:val="32"/>
          <w:rtl/>
        </w:rPr>
        <w:t xml:space="preserve"> ، دارید؟</w:t>
      </w:r>
    </w:p>
    <w:p w:rsidR="00B33B1D" w:rsidRPr="007161F8" w:rsidRDefault="00B33B1D" w:rsidP="005369A6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 xml:space="preserve">در اینجا مرحوم شیخ به این کلام مناقش جواب دیگری </w:t>
      </w:r>
      <w:r w:rsidR="00746531" w:rsidRPr="007161F8">
        <w:rPr>
          <w:rFonts w:cs="B Zar" w:hint="cs"/>
          <w:sz w:val="32"/>
          <w:szCs w:val="32"/>
          <w:rtl/>
        </w:rPr>
        <w:t>دادند. حال اشکال ششم این</w:t>
      </w:r>
      <w:r w:rsidR="005369A6">
        <w:rPr>
          <w:rFonts w:cs="B Zar" w:hint="cs"/>
          <w:sz w:val="32"/>
          <w:szCs w:val="32"/>
          <w:rtl/>
        </w:rPr>
        <w:t xml:space="preserve"> ا</w:t>
      </w:r>
      <w:r w:rsidR="00746531" w:rsidRPr="007161F8">
        <w:rPr>
          <w:rFonts w:cs="B Zar" w:hint="cs"/>
          <w:sz w:val="32"/>
          <w:szCs w:val="32"/>
          <w:rtl/>
        </w:rPr>
        <w:t xml:space="preserve">ست که : </w:t>
      </w:r>
      <w:r w:rsidRPr="007161F8">
        <w:rPr>
          <w:rFonts w:cs="B Zar" w:hint="cs"/>
          <w:sz w:val="32"/>
          <w:szCs w:val="32"/>
          <w:rtl/>
        </w:rPr>
        <w:t>اگر ما حدیث رفع را با اطلاقات در نظر بگیریم ، اولاً حدیث رفع تنها</w:t>
      </w:r>
      <w:r w:rsidR="00746531" w:rsidRPr="007161F8">
        <w:rPr>
          <w:rFonts w:cs="B Zar" w:hint="cs"/>
          <w:sz w:val="32"/>
          <w:szCs w:val="32"/>
          <w:rtl/>
        </w:rPr>
        <w:t xml:space="preserve"> صحت</w:t>
      </w:r>
      <w:r w:rsidRPr="007161F8">
        <w:rPr>
          <w:rFonts w:cs="B Zar" w:hint="cs"/>
          <w:sz w:val="32"/>
          <w:szCs w:val="32"/>
          <w:rtl/>
        </w:rPr>
        <w:t xml:space="preserve"> </w:t>
      </w:r>
      <w:r w:rsidR="00746531" w:rsidRPr="007161F8">
        <w:rPr>
          <w:rFonts w:cs="B Zar" w:hint="cs"/>
          <w:sz w:val="32"/>
          <w:szCs w:val="32"/>
          <w:rtl/>
        </w:rPr>
        <w:t xml:space="preserve">عقدی که بنحو مطلق فاقد </w:t>
      </w:r>
      <w:proofErr w:type="spellStart"/>
      <w:r w:rsidR="00746531" w:rsidRPr="007161F8">
        <w:rPr>
          <w:rFonts w:cs="B Zar" w:hint="cs"/>
          <w:sz w:val="32"/>
          <w:szCs w:val="32"/>
          <w:rtl/>
        </w:rPr>
        <w:t>الرضا</w:t>
      </w:r>
      <w:proofErr w:type="spellEnd"/>
      <w:r w:rsidR="00746531" w:rsidRPr="007161F8">
        <w:rPr>
          <w:rFonts w:cs="B Zar" w:hint="cs"/>
          <w:sz w:val="32"/>
          <w:szCs w:val="32"/>
          <w:rtl/>
        </w:rPr>
        <w:t xml:space="preserve"> </w:t>
      </w:r>
      <w:r w:rsidRPr="007161F8">
        <w:rPr>
          <w:rFonts w:cs="B Zar" w:hint="cs"/>
          <w:sz w:val="32"/>
          <w:szCs w:val="32"/>
          <w:rtl/>
        </w:rPr>
        <w:t>است را برمیدارد اما عقدی که واجد رضا</w:t>
      </w:r>
      <w:r w:rsidR="005369A6">
        <w:rPr>
          <w:rFonts w:cs="B Zar" w:hint="cs"/>
          <w:sz w:val="32"/>
          <w:szCs w:val="32"/>
          <w:rtl/>
        </w:rPr>
        <w:t>ی</w:t>
      </w:r>
      <w:r w:rsidRPr="007161F8">
        <w:rPr>
          <w:rFonts w:cs="B Zar" w:hint="cs"/>
          <w:sz w:val="32"/>
          <w:szCs w:val="32"/>
          <w:rtl/>
        </w:rPr>
        <w:t xml:space="preserve"> لاحق است ولو که فاقد رضا</w:t>
      </w:r>
      <w:r w:rsidR="005369A6">
        <w:rPr>
          <w:rFonts w:cs="B Zar" w:hint="cs"/>
          <w:sz w:val="32"/>
          <w:szCs w:val="32"/>
          <w:rtl/>
        </w:rPr>
        <w:t>ی</w:t>
      </w:r>
      <w:r w:rsidRPr="007161F8">
        <w:rPr>
          <w:rFonts w:cs="B Zar" w:hint="cs"/>
          <w:sz w:val="32"/>
          <w:szCs w:val="32"/>
          <w:rtl/>
        </w:rPr>
        <w:t xml:space="preserve"> سابق </w:t>
      </w:r>
      <w:r w:rsidRPr="007161F8">
        <w:rPr>
          <w:rFonts w:cs="B Zar" w:hint="cs"/>
          <w:sz w:val="32"/>
          <w:szCs w:val="32"/>
          <w:rtl/>
        </w:rPr>
        <w:lastRenderedPageBreak/>
        <w:t>باشد را نمیتواند بردارد</w:t>
      </w:r>
      <w:r w:rsidR="00746531" w:rsidRPr="007161F8">
        <w:rPr>
          <w:rFonts w:cs="B Zar" w:hint="cs"/>
          <w:sz w:val="32"/>
          <w:szCs w:val="32"/>
          <w:rtl/>
        </w:rPr>
        <w:t xml:space="preserve"> و این مطلب هم همانطور که بیان شد مقتضای امتنانی بودن حدیث رفع است.</w:t>
      </w:r>
    </w:p>
    <w:p w:rsidR="00B33B1D" w:rsidRPr="007161F8" w:rsidRDefault="00B33B1D" w:rsidP="0035276F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>حال اگر که قبول کردیم که : حدیث رفع</w:t>
      </w:r>
      <w:r w:rsidR="00746531" w:rsidRPr="007161F8">
        <w:rPr>
          <w:rFonts w:cs="B Zar" w:hint="cs"/>
          <w:sz w:val="32"/>
          <w:szCs w:val="32"/>
          <w:rtl/>
        </w:rPr>
        <w:t xml:space="preserve"> عقد مکرَه را مطلقا برمیدارد ولی نهایت چیزی را که حدیث رفع که دلیل مخصص است اقتضاء میکند </w:t>
      </w:r>
      <w:r w:rsidRPr="007161F8">
        <w:rPr>
          <w:rFonts w:cs="B Zar" w:hint="cs"/>
          <w:sz w:val="32"/>
          <w:szCs w:val="32"/>
          <w:rtl/>
        </w:rPr>
        <w:t>این</w:t>
      </w:r>
      <w:r w:rsidR="005369A6">
        <w:rPr>
          <w:rFonts w:cs="B Zar" w:hint="cs"/>
          <w:sz w:val="32"/>
          <w:szCs w:val="32"/>
          <w:rtl/>
        </w:rPr>
        <w:t xml:space="preserve"> ا</w:t>
      </w:r>
      <w:r w:rsidRPr="007161F8">
        <w:rPr>
          <w:rFonts w:cs="B Zar" w:hint="cs"/>
          <w:sz w:val="32"/>
          <w:szCs w:val="32"/>
          <w:rtl/>
        </w:rPr>
        <w:t xml:space="preserve">ست که عقد مکرَه ما دامی که حالت اکراهی در </w:t>
      </w:r>
      <w:r w:rsidR="005369A6">
        <w:rPr>
          <w:rFonts w:cs="B Zar" w:hint="cs"/>
          <w:sz w:val="32"/>
          <w:szCs w:val="32"/>
          <w:rtl/>
        </w:rPr>
        <w:t>آن</w:t>
      </w:r>
      <w:r w:rsidRPr="007161F8">
        <w:rPr>
          <w:rFonts w:cs="B Zar" w:hint="cs"/>
          <w:sz w:val="32"/>
          <w:szCs w:val="32"/>
          <w:rtl/>
        </w:rPr>
        <w:t xml:space="preserve"> وجود دارد و مکرَه راضی نشده است </w:t>
      </w:r>
      <w:r w:rsidR="00746531" w:rsidRPr="007161F8">
        <w:rPr>
          <w:rFonts w:cs="B Zar" w:hint="cs"/>
          <w:sz w:val="32"/>
          <w:szCs w:val="32"/>
          <w:rtl/>
        </w:rPr>
        <w:t xml:space="preserve">صحیح نیست و </w:t>
      </w:r>
      <w:r w:rsidRPr="007161F8">
        <w:rPr>
          <w:rFonts w:cs="B Zar" w:hint="cs"/>
          <w:sz w:val="32"/>
          <w:szCs w:val="32"/>
          <w:rtl/>
        </w:rPr>
        <w:t>دلیل مخصص بر عدم صحت</w:t>
      </w:r>
      <w:r w:rsidR="00746531" w:rsidRPr="007161F8">
        <w:rPr>
          <w:rFonts w:cs="B Zar" w:hint="cs"/>
          <w:sz w:val="32"/>
          <w:szCs w:val="32"/>
          <w:rtl/>
        </w:rPr>
        <w:t xml:space="preserve"> </w:t>
      </w:r>
      <w:r w:rsidR="005369A6">
        <w:rPr>
          <w:rFonts w:cs="B Zar" w:hint="cs"/>
          <w:sz w:val="32"/>
          <w:szCs w:val="32"/>
          <w:rtl/>
        </w:rPr>
        <w:t>آن</w:t>
      </w:r>
      <w:r w:rsidRPr="007161F8">
        <w:rPr>
          <w:rFonts w:cs="B Zar" w:hint="cs"/>
          <w:sz w:val="32"/>
          <w:szCs w:val="32"/>
          <w:rtl/>
        </w:rPr>
        <w:t xml:space="preserve"> دلالت میکند </w:t>
      </w:r>
      <w:r w:rsidR="00746531" w:rsidRPr="007161F8">
        <w:rPr>
          <w:rFonts w:cs="B Zar" w:hint="cs"/>
          <w:sz w:val="32"/>
          <w:szCs w:val="32"/>
          <w:rtl/>
        </w:rPr>
        <w:t xml:space="preserve">ولی </w:t>
      </w:r>
      <w:proofErr w:type="spellStart"/>
      <w:r w:rsidR="00746531" w:rsidRPr="007161F8">
        <w:rPr>
          <w:rFonts w:cs="B Zar" w:hint="cs"/>
          <w:sz w:val="32"/>
          <w:szCs w:val="32"/>
          <w:rtl/>
        </w:rPr>
        <w:t>اگرعقد</w:t>
      </w:r>
      <w:proofErr w:type="spellEnd"/>
      <w:r w:rsidR="00746531" w:rsidRPr="007161F8">
        <w:rPr>
          <w:rFonts w:cs="B Zar" w:hint="cs"/>
          <w:sz w:val="32"/>
          <w:szCs w:val="32"/>
          <w:rtl/>
        </w:rPr>
        <w:t xml:space="preserve"> </w:t>
      </w:r>
      <w:proofErr w:type="spellStart"/>
      <w:r w:rsidR="00746531" w:rsidRPr="007161F8">
        <w:rPr>
          <w:rFonts w:cs="B Zar" w:hint="cs"/>
          <w:sz w:val="32"/>
          <w:szCs w:val="32"/>
          <w:rtl/>
        </w:rPr>
        <w:t>مکرَه</w:t>
      </w:r>
      <w:proofErr w:type="spellEnd"/>
      <w:r w:rsidR="00746531" w:rsidRPr="007161F8">
        <w:rPr>
          <w:rFonts w:cs="B Zar" w:hint="cs"/>
          <w:sz w:val="32"/>
          <w:szCs w:val="32"/>
          <w:rtl/>
        </w:rPr>
        <w:t xml:space="preserve"> که حال تحققش اکراهی بود </w:t>
      </w:r>
      <w:proofErr w:type="spellStart"/>
      <w:r w:rsidRPr="007161F8">
        <w:rPr>
          <w:rFonts w:cs="B Zar" w:hint="cs"/>
          <w:sz w:val="32"/>
          <w:szCs w:val="32"/>
          <w:rtl/>
        </w:rPr>
        <w:t>صار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</w:t>
      </w:r>
      <w:proofErr w:type="spellStart"/>
      <w:r w:rsidRPr="007161F8">
        <w:rPr>
          <w:rFonts w:cs="B Zar" w:hint="cs"/>
          <w:sz w:val="32"/>
          <w:szCs w:val="32"/>
          <w:rtl/>
        </w:rPr>
        <w:t>مرضِی</w:t>
      </w:r>
      <w:r w:rsidR="004700E1" w:rsidRPr="007161F8">
        <w:rPr>
          <w:rFonts w:cs="B Zar" w:hint="cs"/>
          <w:sz w:val="32"/>
          <w:szCs w:val="32"/>
          <w:rtl/>
        </w:rPr>
        <w:t>ّ</w:t>
      </w:r>
      <w:r w:rsidRPr="007161F8">
        <w:rPr>
          <w:rFonts w:cs="B Zar" w:hint="cs"/>
          <w:sz w:val="32"/>
          <w:szCs w:val="32"/>
          <w:rtl/>
        </w:rPr>
        <w:t>اً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به رضا</w:t>
      </w:r>
      <w:r w:rsidR="005369A6">
        <w:rPr>
          <w:rFonts w:cs="B Zar" w:hint="cs"/>
          <w:sz w:val="32"/>
          <w:szCs w:val="32"/>
          <w:rtl/>
        </w:rPr>
        <w:t>ی</w:t>
      </w:r>
      <w:r w:rsidRPr="007161F8">
        <w:rPr>
          <w:rFonts w:cs="B Zar" w:hint="cs"/>
          <w:sz w:val="32"/>
          <w:szCs w:val="32"/>
          <w:rtl/>
        </w:rPr>
        <w:t xml:space="preserve"> </w:t>
      </w:r>
      <w:proofErr w:type="spellStart"/>
      <w:r w:rsidRPr="007161F8">
        <w:rPr>
          <w:rFonts w:cs="B Zar" w:hint="cs"/>
          <w:sz w:val="32"/>
          <w:szCs w:val="32"/>
          <w:rtl/>
        </w:rPr>
        <w:t>لاحق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</w:t>
      </w:r>
      <w:r w:rsidR="00746531" w:rsidRPr="007161F8">
        <w:rPr>
          <w:rFonts w:cs="B Zar" w:hint="cs"/>
          <w:sz w:val="32"/>
          <w:szCs w:val="32"/>
          <w:rtl/>
        </w:rPr>
        <w:t>دیگر دلیل مخصص در اینجا دلالتی ندارد</w:t>
      </w:r>
      <w:r w:rsidR="004700E1" w:rsidRPr="007161F8">
        <w:rPr>
          <w:rFonts w:cs="B Zar" w:hint="cs"/>
          <w:sz w:val="32"/>
          <w:szCs w:val="32"/>
          <w:rtl/>
        </w:rPr>
        <w:t>.</w:t>
      </w:r>
      <w:r w:rsidR="00746531" w:rsidRPr="007161F8">
        <w:rPr>
          <w:rFonts w:cs="B Zar" w:hint="cs"/>
          <w:sz w:val="32"/>
          <w:szCs w:val="32"/>
          <w:rtl/>
        </w:rPr>
        <w:t xml:space="preserve"> فلذا </w:t>
      </w:r>
      <w:r w:rsidRPr="007161F8">
        <w:rPr>
          <w:rFonts w:cs="B Zar" w:hint="cs"/>
          <w:sz w:val="32"/>
          <w:szCs w:val="32"/>
          <w:rtl/>
        </w:rPr>
        <w:t xml:space="preserve">این مورد مندرج تحت آن مسئلۀ معروفه میشود که : فردی از عام در زمانی از تحت عام خارج شده است و اصل خروج </w:t>
      </w:r>
      <w:r w:rsidR="005369A6">
        <w:rPr>
          <w:rFonts w:cs="B Zar" w:hint="cs"/>
          <w:sz w:val="32"/>
          <w:szCs w:val="32"/>
          <w:rtl/>
        </w:rPr>
        <w:t>آن</w:t>
      </w:r>
      <w:r w:rsidRPr="007161F8">
        <w:rPr>
          <w:rFonts w:cs="B Zar" w:hint="cs"/>
          <w:sz w:val="32"/>
          <w:szCs w:val="32"/>
          <w:rtl/>
        </w:rPr>
        <w:t xml:space="preserve"> در یک زمانی </w:t>
      </w:r>
      <w:proofErr w:type="spellStart"/>
      <w:r w:rsidRPr="007161F8">
        <w:rPr>
          <w:rFonts w:cs="B Zar" w:hint="cs"/>
          <w:sz w:val="32"/>
          <w:szCs w:val="32"/>
          <w:rtl/>
        </w:rPr>
        <w:t>متیقن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است و </w:t>
      </w:r>
      <w:r w:rsidR="00746531" w:rsidRPr="007161F8">
        <w:rPr>
          <w:rFonts w:cs="B Zar" w:hint="cs"/>
          <w:sz w:val="32"/>
          <w:szCs w:val="32"/>
          <w:rtl/>
        </w:rPr>
        <w:t xml:space="preserve">بعد از انقضاء زمان </w:t>
      </w:r>
      <w:proofErr w:type="spellStart"/>
      <w:r w:rsidR="00746531" w:rsidRPr="007161F8">
        <w:rPr>
          <w:rFonts w:cs="B Zar" w:hint="cs"/>
          <w:sz w:val="32"/>
          <w:szCs w:val="32"/>
          <w:rtl/>
        </w:rPr>
        <w:t>متیقن</w:t>
      </w:r>
      <w:proofErr w:type="spellEnd"/>
      <w:r w:rsidR="00746531" w:rsidRPr="007161F8">
        <w:rPr>
          <w:rFonts w:cs="B Zar" w:hint="cs"/>
          <w:sz w:val="32"/>
          <w:szCs w:val="32"/>
          <w:rtl/>
        </w:rPr>
        <w:t xml:space="preserve"> </w:t>
      </w:r>
      <w:r w:rsidRPr="007161F8">
        <w:rPr>
          <w:rFonts w:cs="B Zar" w:hint="cs"/>
          <w:sz w:val="32"/>
          <w:szCs w:val="32"/>
          <w:rtl/>
        </w:rPr>
        <w:t>شک میکنیم آیا</w:t>
      </w:r>
      <w:r w:rsidR="00746531" w:rsidRPr="007161F8">
        <w:rPr>
          <w:rFonts w:cs="B Zar" w:hint="cs"/>
          <w:sz w:val="32"/>
          <w:szCs w:val="32"/>
          <w:rtl/>
        </w:rPr>
        <w:t xml:space="preserve"> </w:t>
      </w:r>
      <w:r w:rsidR="005369A6" w:rsidRPr="007161F8">
        <w:rPr>
          <w:rFonts w:cs="B Zar" w:hint="cs"/>
          <w:sz w:val="32"/>
          <w:szCs w:val="32"/>
          <w:rtl/>
        </w:rPr>
        <w:t xml:space="preserve">حکم </w:t>
      </w:r>
      <w:proofErr w:type="spellStart"/>
      <w:r w:rsidR="005369A6" w:rsidRPr="007161F8">
        <w:rPr>
          <w:rFonts w:cs="B Zar" w:hint="cs"/>
          <w:sz w:val="32"/>
          <w:szCs w:val="32"/>
          <w:rtl/>
        </w:rPr>
        <w:t>مخصص</w:t>
      </w:r>
      <w:proofErr w:type="spellEnd"/>
      <w:r w:rsidR="005369A6" w:rsidRPr="007161F8">
        <w:rPr>
          <w:rFonts w:cs="B Zar" w:hint="cs"/>
          <w:sz w:val="32"/>
          <w:szCs w:val="32"/>
          <w:rtl/>
        </w:rPr>
        <w:t xml:space="preserve"> ادامه دارد</w:t>
      </w:r>
      <w:r w:rsidR="005369A6" w:rsidRPr="007161F8">
        <w:rPr>
          <w:rFonts w:cs="B Zar" w:hint="cs"/>
          <w:sz w:val="32"/>
          <w:szCs w:val="32"/>
          <w:rtl/>
        </w:rPr>
        <w:t xml:space="preserve"> </w:t>
      </w:r>
      <w:proofErr w:type="spellStart"/>
      <w:r w:rsidR="005369A6">
        <w:rPr>
          <w:rFonts w:cs="B Zar" w:hint="cs"/>
          <w:sz w:val="32"/>
          <w:szCs w:val="32"/>
          <w:rtl/>
        </w:rPr>
        <w:t>يا</w:t>
      </w:r>
      <w:proofErr w:type="spellEnd"/>
      <w:r w:rsidR="005369A6">
        <w:rPr>
          <w:rFonts w:cs="B Zar" w:hint="cs"/>
          <w:sz w:val="32"/>
          <w:szCs w:val="32"/>
          <w:rtl/>
        </w:rPr>
        <w:t xml:space="preserve"> حکم عام در مورد آن جاری است </w:t>
      </w:r>
      <w:proofErr w:type="spellStart"/>
      <w:r w:rsidR="0035276F">
        <w:rPr>
          <w:rFonts w:cs="B Zar" w:hint="cs"/>
          <w:sz w:val="32"/>
          <w:szCs w:val="32"/>
          <w:rtl/>
        </w:rPr>
        <w:t>آيا</w:t>
      </w:r>
      <w:proofErr w:type="spellEnd"/>
      <w:r w:rsidR="0035276F">
        <w:rPr>
          <w:rFonts w:cs="B Zar" w:hint="cs"/>
          <w:sz w:val="32"/>
          <w:szCs w:val="32"/>
          <w:rtl/>
        </w:rPr>
        <w:t xml:space="preserve"> </w:t>
      </w:r>
      <w:r w:rsidR="00746531" w:rsidRPr="007161F8">
        <w:rPr>
          <w:rFonts w:cs="B Zar" w:hint="cs"/>
          <w:sz w:val="32"/>
          <w:szCs w:val="32"/>
          <w:rtl/>
        </w:rPr>
        <w:t xml:space="preserve">باید </w:t>
      </w:r>
      <w:proofErr w:type="spellStart"/>
      <w:r w:rsidR="00746531" w:rsidRPr="007161F8">
        <w:rPr>
          <w:rFonts w:cs="B Zar" w:hint="cs"/>
          <w:sz w:val="32"/>
          <w:szCs w:val="32"/>
          <w:rtl/>
        </w:rPr>
        <w:t>استصحاب</w:t>
      </w:r>
      <w:proofErr w:type="spellEnd"/>
      <w:r w:rsidR="00746531" w:rsidRPr="007161F8">
        <w:rPr>
          <w:rFonts w:cs="B Zar" w:hint="cs"/>
          <w:sz w:val="32"/>
          <w:szCs w:val="32"/>
          <w:rtl/>
        </w:rPr>
        <w:t xml:space="preserve"> بکنیم و</w:t>
      </w:r>
      <w:r w:rsidRPr="007161F8">
        <w:rPr>
          <w:rFonts w:cs="B Zar" w:hint="cs"/>
          <w:sz w:val="32"/>
          <w:szCs w:val="32"/>
          <w:rtl/>
        </w:rPr>
        <w:t xml:space="preserve"> حکم مخصص ادامه دارد و یا اینکه</w:t>
      </w:r>
      <w:r w:rsidR="00746531" w:rsidRPr="007161F8">
        <w:rPr>
          <w:rFonts w:cs="B Zar" w:hint="cs"/>
          <w:sz w:val="32"/>
          <w:szCs w:val="32"/>
          <w:rtl/>
        </w:rPr>
        <w:t xml:space="preserve"> مرجع در این موارد عام است و با رجوع به </w:t>
      </w:r>
      <w:r w:rsidR="0035276F">
        <w:rPr>
          <w:rFonts w:cs="B Zar" w:hint="cs"/>
          <w:sz w:val="32"/>
          <w:szCs w:val="32"/>
          <w:rtl/>
        </w:rPr>
        <w:t>آن</w:t>
      </w:r>
      <w:r w:rsidR="00746531" w:rsidRPr="007161F8">
        <w:rPr>
          <w:rFonts w:cs="B Zar" w:hint="cs"/>
          <w:sz w:val="32"/>
          <w:szCs w:val="32"/>
          <w:rtl/>
        </w:rPr>
        <w:t xml:space="preserve"> گفته میشود که این فرد مشمول </w:t>
      </w:r>
      <w:r w:rsidRPr="007161F8">
        <w:rPr>
          <w:rFonts w:cs="B Zar" w:hint="cs"/>
          <w:sz w:val="32"/>
          <w:szCs w:val="32"/>
          <w:rtl/>
        </w:rPr>
        <w:t>حکم عام است؟</w:t>
      </w:r>
    </w:p>
    <w:p w:rsidR="00D41608" w:rsidRPr="007161F8" w:rsidRDefault="00D41608" w:rsidP="0035276F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>مثال معروف</w:t>
      </w:r>
      <w:r w:rsidR="00746531" w:rsidRPr="007161F8">
        <w:rPr>
          <w:rFonts w:cs="B Zar" w:hint="cs"/>
          <w:sz w:val="32"/>
          <w:szCs w:val="32"/>
          <w:rtl/>
        </w:rPr>
        <w:t>ش هم این</w:t>
      </w:r>
      <w:r w:rsidR="0035276F">
        <w:rPr>
          <w:rFonts w:cs="B Zar" w:hint="cs"/>
          <w:sz w:val="32"/>
          <w:szCs w:val="32"/>
          <w:rtl/>
        </w:rPr>
        <w:t xml:space="preserve"> ا</w:t>
      </w:r>
      <w:r w:rsidR="00746531" w:rsidRPr="007161F8">
        <w:rPr>
          <w:rFonts w:cs="B Zar" w:hint="cs"/>
          <w:sz w:val="32"/>
          <w:szCs w:val="32"/>
          <w:rtl/>
        </w:rPr>
        <w:t>ست</w:t>
      </w:r>
      <w:r w:rsidRPr="007161F8">
        <w:rPr>
          <w:rFonts w:cs="B Zar" w:hint="cs"/>
          <w:sz w:val="32"/>
          <w:szCs w:val="32"/>
          <w:rtl/>
        </w:rPr>
        <w:t xml:space="preserve"> که : اوفوا بالعقود دلالت بر لزوم وفاء بر هر عقدی میکرد</w:t>
      </w:r>
      <w:r w:rsidR="00746531" w:rsidRPr="007161F8">
        <w:rPr>
          <w:rFonts w:cs="B Zar" w:hint="cs"/>
          <w:sz w:val="32"/>
          <w:szCs w:val="32"/>
          <w:rtl/>
        </w:rPr>
        <w:t xml:space="preserve"> ولی اگر که غبن در این معامله صورت گرفته باشد دلیل خیار غبن میگوید که شخص میتوانند عقد را برهم بزند ، در اینجا</w:t>
      </w:r>
      <w:r w:rsidR="0035276F">
        <w:rPr>
          <w:rFonts w:cs="B Zar" w:hint="cs"/>
          <w:sz w:val="32"/>
          <w:szCs w:val="32"/>
          <w:rtl/>
        </w:rPr>
        <w:t xml:space="preserve"> </w:t>
      </w:r>
      <w:r w:rsidRPr="007161F8">
        <w:rPr>
          <w:rFonts w:cs="B Zar" w:hint="cs"/>
          <w:sz w:val="32"/>
          <w:szCs w:val="32"/>
          <w:rtl/>
        </w:rPr>
        <w:t xml:space="preserve">در زمان اول این عقد یقیناً عقد </w:t>
      </w:r>
      <w:proofErr w:type="spellStart"/>
      <w:r w:rsidRPr="007161F8">
        <w:rPr>
          <w:rFonts w:cs="B Zar" w:hint="cs"/>
          <w:sz w:val="32"/>
          <w:szCs w:val="32"/>
          <w:rtl/>
        </w:rPr>
        <w:t>جائزی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بود و</w:t>
      </w:r>
      <w:r w:rsidR="0035276F">
        <w:rPr>
          <w:rFonts w:cs="B Zar" w:hint="cs"/>
          <w:sz w:val="32"/>
          <w:szCs w:val="32"/>
          <w:rtl/>
        </w:rPr>
        <w:t>لی</w:t>
      </w:r>
      <w:r w:rsidRPr="007161F8">
        <w:rPr>
          <w:rFonts w:cs="B Zar" w:hint="cs"/>
          <w:sz w:val="32"/>
          <w:szCs w:val="32"/>
          <w:rtl/>
        </w:rPr>
        <w:t xml:space="preserve"> بعد از این ز</w:t>
      </w:r>
      <w:r w:rsidR="00746531" w:rsidRPr="007161F8">
        <w:rPr>
          <w:rFonts w:cs="B Zar" w:hint="cs"/>
          <w:sz w:val="32"/>
          <w:szCs w:val="32"/>
          <w:rtl/>
        </w:rPr>
        <w:t>مان اول شک میکنیم که آیا این جواز عقد</w:t>
      </w:r>
      <w:r w:rsidR="001F29D6" w:rsidRPr="007161F8">
        <w:rPr>
          <w:rFonts w:cs="B Zar" w:hint="cs"/>
          <w:sz w:val="32"/>
          <w:szCs w:val="32"/>
          <w:rtl/>
        </w:rPr>
        <w:t xml:space="preserve"> استصحاباً همچنان ادامه دارد</w:t>
      </w:r>
      <w:r w:rsidRPr="007161F8">
        <w:rPr>
          <w:rFonts w:cs="B Zar" w:hint="cs"/>
          <w:sz w:val="32"/>
          <w:szCs w:val="32"/>
          <w:rtl/>
        </w:rPr>
        <w:t xml:space="preserve"> و یا اینکه </w:t>
      </w:r>
      <w:r w:rsidR="00746531" w:rsidRPr="007161F8">
        <w:rPr>
          <w:rFonts w:cs="B Zar" w:hint="cs"/>
          <w:sz w:val="32"/>
          <w:szCs w:val="32"/>
          <w:rtl/>
        </w:rPr>
        <w:t>محکوم به حکم عام است که لزوم العقد باشد؟</w:t>
      </w:r>
    </w:p>
    <w:p w:rsidR="00D41608" w:rsidRPr="007161F8" w:rsidRDefault="00D41608" w:rsidP="0035276F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 xml:space="preserve">و چون در آن مسئلۀ معروفه </w:t>
      </w:r>
      <w:r w:rsidR="009D2CD4" w:rsidRPr="007161F8">
        <w:rPr>
          <w:rFonts w:cs="B Zar"/>
          <w:sz w:val="32"/>
          <w:szCs w:val="32"/>
          <w:rtl/>
        </w:rPr>
        <w:t>ـ که هم در بحث عام و خاص و هم در بحث استصحاب در اصول مطرح شده است ـ</w:t>
      </w:r>
      <w:r w:rsidR="009D2CD4" w:rsidRPr="007161F8">
        <w:rPr>
          <w:rFonts w:cs="B Zar" w:hint="cs"/>
          <w:sz w:val="32"/>
          <w:szCs w:val="32"/>
          <w:rtl/>
        </w:rPr>
        <w:t xml:space="preserve"> </w:t>
      </w:r>
      <w:r w:rsidRPr="007161F8">
        <w:rPr>
          <w:rFonts w:cs="B Zar" w:hint="cs"/>
          <w:sz w:val="32"/>
          <w:szCs w:val="32"/>
          <w:rtl/>
        </w:rPr>
        <w:t>نظر صحیح این</w:t>
      </w:r>
      <w:r w:rsidR="0035276F">
        <w:rPr>
          <w:rFonts w:cs="B Zar" w:hint="cs"/>
          <w:sz w:val="32"/>
          <w:szCs w:val="32"/>
          <w:rtl/>
        </w:rPr>
        <w:t xml:space="preserve"> ا</w:t>
      </w:r>
      <w:r w:rsidRPr="007161F8">
        <w:rPr>
          <w:rFonts w:cs="B Zar" w:hint="cs"/>
          <w:sz w:val="32"/>
          <w:szCs w:val="32"/>
          <w:rtl/>
        </w:rPr>
        <w:t>ست که : چه اینکه زمان د</w:t>
      </w:r>
      <w:r w:rsidR="009D2CD4" w:rsidRPr="007161F8">
        <w:rPr>
          <w:rFonts w:cs="B Zar" w:hint="cs"/>
          <w:sz w:val="32"/>
          <w:szCs w:val="32"/>
          <w:rtl/>
        </w:rPr>
        <w:t>ر ناحیۀ عام مفرّد باشد به این معنا که هر فردی در هر زمانی حکم مستقلی داشته باشد وچه اینکه زمان در ناحیۀ عام مفرّد نباشد بلکه ظرف باشد</w:t>
      </w:r>
      <w:r w:rsidRPr="007161F8">
        <w:rPr>
          <w:rFonts w:cs="B Zar" w:hint="cs"/>
          <w:sz w:val="32"/>
          <w:szCs w:val="32"/>
          <w:rtl/>
        </w:rPr>
        <w:t xml:space="preserve"> </w:t>
      </w:r>
      <w:r w:rsidR="009D2CD4" w:rsidRPr="007161F8">
        <w:rPr>
          <w:rFonts w:cs="B Zar" w:hint="cs"/>
          <w:sz w:val="32"/>
          <w:szCs w:val="32"/>
          <w:rtl/>
        </w:rPr>
        <w:t xml:space="preserve">، حتی اگرکه استصحاب مقتضی جریان هم داشته باشد مرجع عام است و نه مخصص </w:t>
      </w:r>
      <w:r w:rsidRPr="007161F8">
        <w:rPr>
          <w:rFonts w:cs="B Zar" w:hint="cs"/>
          <w:sz w:val="32"/>
          <w:szCs w:val="32"/>
          <w:rtl/>
        </w:rPr>
        <w:t>فضلاً از اینکه استصحاب در این موارد بخاطر تبدل موضوع مقتضی جریان هم ندارد.</w:t>
      </w:r>
    </w:p>
    <w:p w:rsidR="00D41608" w:rsidRPr="007161F8" w:rsidRDefault="009D2CD4" w:rsidP="0035276F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>پس از آنجا که نظر صحیح این</w:t>
      </w:r>
      <w:r w:rsidR="0035276F">
        <w:rPr>
          <w:rFonts w:cs="B Zar" w:hint="cs"/>
          <w:sz w:val="32"/>
          <w:szCs w:val="32"/>
          <w:rtl/>
        </w:rPr>
        <w:t xml:space="preserve"> ا</w:t>
      </w:r>
      <w:r w:rsidRPr="007161F8">
        <w:rPr>
          <w:rFonts w:cs="B Zar" w:hint="cs"/>
          <w:sz w:val="32"/>
          <w:szCs w:val="32"/>
          <w:rtl/>
        </w:rPr>
        <w:t xml:space="preserve">ست که : در این موارد مرجع عام است در محل بحث هم گفته میشود که : عقد مکرَه تا زمانیکه شخص راضی به عقد نشده بود از تحت « اوفوا بالعقود » و « احل </w:t>
      </w:r>
      <w:r w:rsidRPr="007161F8">
        <w:rPr>
          <w:rFonts w:cs="B Zar" w:hint="cs"/>
          <w:sz w:val="32"/>
          <w:szCs w:val="32"/>
          <w:rtl/>
        </w:rPr>
        <w:lastRenderedPageBreak/>
        <w:t>الله البیع » خارج شده بود و</w:t>
      </w:r>
      <w:r w:rsidR="0035276F">
        <w:rPr>
          <w:rFonts w:cs="B Zar" w:hint="cs"/>
          <w:sz w:val="32"/>
          <w:szCs w:val="32"/>
          <w:rtl/>
        </w:rPr>
        <w:t>لی</w:t>
      </w:r>
      <w:r w:rsidRPr="007161F8">
        <w:rPr>
          <w:rFonts w:cs="B Zar" w:hint="cs"/>
          <w:sz w:val="32"/>
          <w:szCs w:val="32"/>
          <w:rtl/>
        </w:rPr>
        <w:t xml:space="preserve"> بعد از </w:t>
      </w:r>
      <w:proofErr w:type="spellStart"/>
      <w:r w:rsidRPr="007161F8">
        <w:rPr>
          <w:rFonts w:cs="B Zar" w:hint="cs"/>
          <w:sz w:val="32"/>
          <w:szCs w:val="32"/>
          <w:rtl/>
        </w:rPr>
        <w:t>لحوق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رضا به عقد </w:t>
      </w:r>
      <w:r w:rsidR="00D41608" w:rsidRPr="007161F8">
        <w:rPr>
          <w:rFonts w:cs="B Zar" w:hint="cs"/>
          <w:sz w:val="32"/>
          <w:szCs w:val="32"/>
          <w:rtl/>
        </w:rPr>
        <w:t xml:space="preserve">شک میکنیم که آیا حکم </w:t>
      </w:r>
      <w:r w:rsidR="0035276F">
        <w:rPr>
          <w:rFonts w:cs="B Zar" w:hint="cs"/>
          <w:sz w:val="32"/>
          <w:szCs w:val="32"/>
          <w:rtl/>
        </w:rPr>
        <w:t>آن</w:t>
      </w:r>
      <w:r w:rsidR="00D41608" w:rsidRPr="007161F8">
        <w:rPr>
          <w:rFonts w:cs="B Zar" w:hint="cs"/>
          <w:sz w:val="32"/>
          <w:szCs w:val="32"/>
          <w:rtl/>
        </w:rPr>
        <w:t xml:space="preserve"> بطلان است و یا اینکه </w:t>
      </w:r>
      <w:r w:rsidRPr="007161F8">
        <w:rPr>
          <w:rFonts w:cs="B Zar" w:hint="cs"/>
          <w:sz w:val="32"/>
          <w:szCs w:val="32"/>
          <w:rtl/>
        </w:rPr>
        <w:t>آن حکم عام که صحت معامله است در اینجا جاری میشود.</w:t>
      </w:r>
    </w:p>
    <w:p w:rsidR="00D41608" w:rsidRPr="007161F8" w:rsidRDefault="009D2CD4" w:rsidP="0035276F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 xml:space="preserve">بنابراین مرحوم </w:t>
      </w:r>
      <w:r w:rsidR="0035276F">
        <w:rPr>
          <w:rFonts w:cs="B Zar" w:hint="cs"/>
          <w:sz w:val="32"/>
          <w:szCs w:val="32"/>
          <w:rtl/>
        </w:rPr>
        <w:t xml:space="preserve">آقای </w:t>
      </w:r>
      <w:r w:rsidRPr="007161F8">
        <w:rPr>
          <w:rFonts w:cs="B Zar" w:hint="cs"/>
          <w:sz w:val="32"/>
          <w:szCs w:val="32"/>
          <w:rtl/>
        </w:rPr>
        <w:t xml:space="preserve">خویی </w:t>
      </w:r>
      <w:r w:rsidR="0035276F">
        <w:rPr>
          <w:rFonts w:cs="B Zar" w:hint="cs"/>
          <w:sz w:val="32"/>
          <w:szCs w:val="32"/>
          <w:rtl/>
        </w:rPr>
        <w:t xml:space="preserve">و مرحوم آقای تبریزی </w:t>
      </w:r>
      <w:r w:rsidR="00D41608" w:rsidRPr="007161F8">
        <w:rPr>
          <w:rFonts w:cs="B Zar" w:hint="cs"/>
          <w:sz w:val="32"/>
          <w:szCs w:val="32"/>
          <w:rtl/>
        </w:rPr>
        <w:t xml:space="preserve">فرموده </w:t>
      </w:r>
      <w:proofErr w:type="spellStart"/>
      <w:r w:rsidR="00D41608" w:rsidRPr="007161F8">
        <w:rPr>
          <w:rFonts w:cs="B Zar" w:hint="cs"/>
          <w:sz w:val="32"/>
          <w:szCs w:val="32"/>
          <w:rtl/>
        </w:rPr>
        <w:t>اند</w:t>
      </w:r>
      <w:proofErr w:type="spellEnd"/>
      <w:r w:rsidR="00D41608" w:rsidRPr="007161F8">
        <w:rPr>
          <w:rFonts w:cs="B Zar" w:hint="cs"/>
          <w:sz w:val="32"/>
          <w:szCs w:val="32"/>
          <w:rtl/>
        </w:rPr>
        <w:t xml:space="preserve"> که : این مورد از موارد رجوع به عام است فلذا تمسک به عام میکنیم و مقتضای عمومات و اطلاقات هم صحت معامله است</w:t>
      </w:r>
      <w:r w:rsidRPr="007161F8">
        <w:rPr>
          <w:rFonts w:cs="B Zar" w:hint="cs"/>
          <w:sz w:val="32"/>
          <w:szCs w:val="32"/>
          <w:rtl/>
        </w:rPr>
        <w:t>.</w:t>
      </w:r>
      <w:r w:rsidR="00052371" w:rsidRPr="007161F8">
        <w:rPr>
          <w:rFonts w:cs="B Zar" w:hint="cs"/>
          <w:sz w:val="32"/>
          <w:szCs w:val="32"/>
          <w:rtl/>
        </w:rPr>
        <w:t xml:space="preserve">  </w:t>
      </w:r>
    </w:p>
    <w:p w:rsidR="00D41608" w:rsidRPr="007161F8" w:rsidRDefault="00D41608" w:rsidP="00B33B1D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 xml:space="preserve">آیا این اشکال به مرحوم شیخ وارد است یا نه؟ </w:t>
      </w:r>
    </w:p>
    <w:p w:rsidR="00D41608" w:rsidRPr="007161F8" w:rsidRDefault="00D41608" w:rsidP="0035276F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 xml:space="preserve">باتوجه به نکته ای که </w:t>
      </w:r>
      <w:r w:rsidR="0035276F">
        <w:rPr>
          <w:rFonts w:cs="B Zar" w:hint="cs"/>
          <w:sz w:val="32"/>
          <w:szCs w:val="32"/>
          <w:rtl/>
        </w:rPr>
        <w:t xml:space="preserve">خود </w:t>
      </w:r>
      <w:r w:rsidRPr="007161F8">
        <w:rPr>
          <w:rFonts w:cs="B Zar" w:hint="cs"/>
          <w:sz w:val="32"/>
          <w:szCs w:val="32"/>
          <w:rtl/>
        </w:rPr>
        <w:t xml:space="preserve">این اعلام </w:t>
      </w:r>
      <w:proofErr w:type="spellStart"/>
      <w:r w:rsidRPr="007161F8">
        <w:rPr>
          <w:rFonts w:cs="B Zar" w:hint="cs"/>
          <w:sz w:val="32"/>
          <w:szCs w:val="32"/>
          <w:rtl/>
        </w:rPr>
        <w:t>مستشکل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در نظیر این موارد مطرح کرده اند </w:t>
      </w:r>
      <w:r w:rsidR="00326135" w:rsidRPr="007161F8">
        <w:rPr>
          <w:rFonts w:cs="B Zar" w:hint="cs"/>
          <w:sz w:val="32"/>
          <w:szCs w:val="32"/>
          <w:rtl/>
        </w:rPr>
        <w:t xml:space="preserve">که از جمله از موارد نظیر این مسئله ، مسئلۀ خروج مؤونه از مؤونه بودن است به این بیان که </w:t>
      </w:r>
      <w:r w:rsidRPr="007161F8">
        <w:rPr>
          <w:rFonts w:cs="B Zar" w:hint="cs"/>
          <w:sz w:val="32"/>
          <w:szCs w:val="32"/>
          <w:rtl/>
        </w:rPr>
        <w:t>اگر مالی درسن</w:t>
      </w:r>
      <w:r w:rsidR="00326135" w:rsidRPr="007161F8">
        <w:rPr>
          <w:rFonts w:cs="B Zar" w:hint="cs"/>
          <w:sz w:val="32"/>
          <w:szCs w:val="32"/>
          <w:rtl/>
        </w:rPr>
        <w:t xml:space="preserve">ۀ حصول ربح مؤونه بوده است و شخص از </w:t>
      </w:r>
      <w:r w:rsidR="0035276F">
        <w:rPr>
          <w:rFonts w:cs="B Zar" w:hint="cs"/>
          <w:sz w:val="32"/>
          <w:szCs w:val="32"/>
          <w:rtl/>
        </w:rPr>
        <w:t>آن</w:t>
      </w:r>
      <w:r w:rsidR="00326135" w:rsidRPr="007161F8">
        <w:rPr>
          <w:rFonts w:cs="B Zar" w:hint="cs"/>
          <w:sz w:val="32"/>
          <w:szCs w:val="32"/>
          <w:rtl/>
        </w:rPr>
        <w:t xml:space="preserve"> استفاده کرده است و بعد </w:t>
      </w:r>
      <w:proofErr w:type="spellStart"/>
      <w:r w:rsidR="00326135" w:rsidRPr="007161F8">
        <w:rPr>
          <w:rFonts w:cs="B Zar" w:hint="cs"/>
          <w:sz w:val="32"/>
          <w:szCs w:val="32"/>
          <w:rtl/>
        </w:rPr>
        <w:t>از</w:t>
      </w:r>
      <w:r w:rsidR="0035276F">
        <w:rPr>
          <w:rFonts w:cs="B Zar" w:hint="cs"/>
          <w:sz w:val="32"/>
          <w:szCs w:val="32"/>
          <w:rtl/>
        </w:rPr>
        <w:t>انقضاء</w:t>
      </w:r>
      <w:proofErr w:type="spellEnd"/>
      <w:r w:rsidR="0035276F">
        <w:rPr>
          <w:rFonts w:cs="B Zar" w:hint="cs"/>
          <w:sz w:val="32"/>
          <w:szCs w:val="32"/>
          <w:rtl/>
        </w:rPr>
        <w:t xml:space="preserve"> سنه</w:t>
      </w:r>
      <w:r w:rsidR="00326135" w:rsidRPr="007161F8">
        <w:rPr>
          <w:rFonts w:cs="B Zar" w:hint="cs"/>
          <w:sz w:val="32"/>
          <w:szCs w:val="32"/>
          <w:rtl/>
        </w:rPr>
        <w:t xml:space="preserve"> </w:t>
      </w:r>
      <w:r w:rsidR="0035276F">
        <w:rPr>
          <w:rFonts w:cs="B Zar" w:hint="cs"/>
          <w:sz w:val="32"/>
          <w:szCs w:val="32"/>
          <w:rtl/>
        </w:rPr>
        <w:t>آ</w:t>
      </w:r>
      <w:r w:rsidR="00326135" w:rsidRPr="007161F8">
        <w:rPr>
          <w:rFonts w:cs="B Zar" w:hint="cs"/>
          <w:sz w:val="32"/>
          <w:szCs w:val="32"/>
          <w:rtl/>
        </w:rPr>
        <w:t xml:space="preserve">ن مال از </w:t>
      </w:r>
      <w:proofErr w:type="spellStart"/>
      <w:r w:rsidR="00326135" w:rsidRPr="007161F8">
        <w:rPr>
          <w:rFonts w:cs="B Zar" w:hint="cs"/>
          <w:sz w:val="32"/>
          <w:szCs w:val="32"/>
          <w:rtl/>
        </w:rPr>
        <w:t>مؤونه</w:t>
      </w:r>
      <w:proofErr w:type="spellEnd"/>
      <w:r w:rsidR="00326135" w:rsidRPr="007161F8">
        <w:rPr>
          <w:rFonts w:cs="B Zar" w:hint="cs"/>
          <w:sz w:val="32"/>
          <w:szCs w:val="32"/>
          <w:rtl/>
        </w:rPr>
        <w:t xml:space="preserve"> بودن خارج شده است و </w:t>
      </w:r>
      <w:r w:rsidR="0035276F">
        <w:rPr>
          <w:rFonts w:cs="B Zar" w:hint="cs"/>
          <w:sz w:val="32"/>
          <w:szCs w:val="32"/>
          <w:rtl/>
        </w:rPr>
        <w:t>شخص</w:t>
      </w:r>
      <w:r w:rsidR="00326135" w:rsidRPr="007161F8">
        <w:rPr>
          <w:rFonts w:cs="B Zar" w:hint="cs"/>
          <w:sz w:val="32"/>
          <w:szCs w:val="32"/>
          <w:rtl/>
        </w:rPr>
        <w:t xml:space="preserve"> د</w:t>
      </w:r>
      <w:r w:rsidRPr="007161F8">
        <w:rPr>
          <w:rFonts w:cs="B Zar" w:hint="cs"/>
          <w:sz w:val="32"/>
          <w:szCs w:val="32"/>
          <w:rtl/>
        </w:rPr>
        <w:t xml:space="preserve">یگر احتیاجی به </w:t>
      </w:r>
      <w:r w:rsidR="0035276F">
        <w:rPr>
          <w:rFonts w:cs="B Zar" w:hint="cs"/>
          <w:sz w:val="32"/>
          <w:szCs w:val="32"/>
          <w:rtl/>
        </w:rPr>
        <w:t>آن</w:t>
      </w:r>
      <w:r w:rsidRPr="007161F8">
        <w:rPr>
          <w:rFonts w:cs="B Zar" w:hint="cs"/>
          <w:sz w:val="32"/>
          <w:szCs w:val="32"/>
          <w:rtl/>
        </w:rPr>
        <w:t xml:space="preserve"> ندارد ، آیا </w:t>
      </w:r>
      <w:r w:rsidR="0035276F">
        <w:rPr>
          <w:rFonts w:cs="B Zar" w:hint="cs"/>
          <w:sz w:val="32"/>
          <w:szCs w:val="32"/>
          <w:rtl/>
        </w:rPr>
        <w:t xml:space="preserve">به آن مال </w:t>
      </w:r>
      <w:r w:rsidRPr="007161F8">
        <w:rPr>
          <w:rFonts w:cs="B Zar" w:hint="cs"/>
          <w:sz w:val="32"/>
          <w:szCs w:val="32"/>
          <w:rtl/>
        </w:rPr>
        <w:t xml:space="preserve">خمس </w:t>
      </w:r>
      <w:r w:rsidR="00326135" w:rsidRPr="007161F8">
        <w:rPr>
          <w:rFonts w:cs="B Zar" w:hint="cs"/>
          <w:sz w:val="32"/>
          <w:szCs w:val="32"/>
          <w:rtl/>
        </w:rPr>
        <w:t>تعلق میگیرد و</w:t>
      </w:r>
      <w:r w:rsidRPr="007161F8">
        <w:rPr>
          <w:rFonts w:cs="B Zar" w:hint="cs"/>
          <w:sz w:val="32"/>
          <w:szCs w:val="32"/>
          <w:rtl/>
        </w:rPr>
        <w:t xml:space="preserve"> لازم است</w:t>
      </w:r>
      <w:r w:rsidR="00326135" w:rsidRPr="007161F8">
        <w:rPr>
          <w:rFonts w:cs="B Zar" w:hint="cs"/>
          <w:sz w:val="32"/>
          <w:szCs w:val="32"/>
          <w:rtl/>
        </w:rPr>
        <w:t xml:space="preserve"> چرا که فعلاً مؤونه نیست ی</w:t>
      </w:r>
      <w:r w:rsidRPr="007161F8">
        <w:rPr>
          <w:rFonts w:cs="B Zar" w:hint="cs"/>
          <w:sz w:val="32"/>
          <w:szCs w:val="32"/>
          <w:rtl/>
        </w:rPr>
        <w:t>ا اینکه مؤونه</w:t>
      </w:r>
      <w:r w:rsidR="00B0776B" w:rsidRPr="007161F8">
        <w:rPr>
          <w:rFonts w:cs="B Zar" w:hint="cs"/>
          <w:sz w:val="32"/>
          <w:szCs w:val="32"/>
          <w:rtl/>
        </w:rPr>
        <w:t xml:space="preserve"> بودن سبب خروج مال از تحت دلیل وجوب الخمس میشود </w:t>
      </w:r>
      <w:proofErr w:type="spellStart"/>
      <w:r w:rsidR="00B0776B" w:rsidRPr="007161F8">
        <w:rPr>
          <w:rFonts w:cs="B Zar" w:hint="cs"/>
          <w:sz w:val="32"/>
          <w:szCs w:val="32"/>
          <w:rtl/>
        </w:rPr>
        <w:t>مطلقاً</w:t>
      </w:r>
      <w:proofErr w:type="spellEnd"/>
      <w:r w:rsidR="00B0776B" w:rsidRPr="007161F8">
        <w:rPr>
          <w:rFonts w:cs="B Zar" w:hint="cs"/>
          <w:sz w:val="32"/>
          <w:szCs w:val="32"/>
          <w:rtl/>
        </w:rPr>
        <w:t xml:space="preserve"> </w:t>
      </w:r>
      <w:r w:rsidRPr="007161F8">
        <w:rPr>
          <w:rFonts w:cs="B Zar" w:hint="cs"/>
          <w:sz w:val="32"/>
          <w:szCs w:val="32"/>
          <w:rtl/>
        </w:rPr>
        <w:t xml:space="preserve">ولو بعد </w:t>
      </w:r>
      <w:proofErr w:type="spellStart"/>
      <w:r w:rsidRPr="007161F8">
        <w:rPr>
          <w:rFonts w:cs="B Zar" w:hint="cs"/>
          <w:sz w:val="32"/>
          <w:szCs w:val="32"/>
          <w:rtl/>
        </w:rPr>
        <w:t>الاست</w:t>
      </w:r>
      <w:r w:rsidR="0035276F">
        <w:rPr>
          <w:rFonts w:cs="B Zar" w:hint="cs"/>
          <w:sz w:val="32"/>
          <w:szCs w:val="32"/>
          <w:rtl/>
        </w:rPr>
        <w:t>غ</w:t>
      </w:r>
      <w:r w:rsidRPr="007161F8">
        <w:rPr>
          <w:rFonts w:cs="B Zar" w:hint="cs"/>
          <w:sz w:val="32"/>
          <w:szCs w:val="32"/>
          <w:rtl/>
        </w:rPr>
        <w:t>نا</w:t>
      </w:r>
      <w:r w:rsidR="0035276F">
        <w:rPr>
          <w:rFonts w:cs="B Zar" w:hint="cs"/>
          <w:sz w:val="32"/>
          <w:szCs w:val="32"/>
          <w:rtl/>
        </w:rPr>
        <w:t>ء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عن </w:t>
      </w:r>
      <w:proofErr w:type="spellStart"/>
      <w:r w:rsidRPr="007161F8">
        <w:rPr>
          <w:rFonts w:cs="B Zar" w:hint="cs"/>
          <w:sz w:val="32"/>
          <w:szCs w:val="32"/>
          <w:rtl/>
        </w:rPr>
        <w:t>المؤونه</w:t>
      </w:r>
      <w:proofErr w:type="spellEnd"/>
      <w:r w:rsidR="00B0776B" w:rsidRPr="007161F8">
        <w:rPr>
          <w:rFonts w:cs="B Zar" w:hint="cs"/>
          <w:sz w:val="32"/>
          <w:szCs w:val="32"/>
          <w:rtl/>
        </w:rPr>
        <w:t>؟</w:t>
      </w:r>
    </w:p>
    <w:p w:rsidR="00D41608" w:rsidRPr="007161F8" w:rsidRDefault="00B0776B" w:rsidP="0035276F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 xml:space="preserve">باتوجه به اینکه در امثال این مورد خود این اعلام </w:t>
      </w:r>
      <w:r w:rsidR="00D41608" w:rsidRPr="007161F8">
        <w:rPr>
          <w:rFonts w:cs="B Zar" w:hint="cs"/>
          <w:sz w:val="32"/>
          <w:szCs w:val="32"/>
          <w:rtl/>
        </w:rPr>
        <w:t>فرموده اند که</w:t>
      </w:r>
      <w:r w:rsidRPr="007161F8">
        <w:rPr>
          <w:rFonts w:cs="B Zar" w:hint="cs"/>
          <w:sz w:val="32"/>
          <w:szCs w:val="32"/>
          <w:rtl/>
        </w:rPr>
        <w:t xml:space="preserve"> : </w:t>
      </w:r>
      <w:r w:rsidR="00D41608" w:rsidRPr="007161F8">
        <w:rPr>
          <w:rFonts w:cs="B Zar" w:hint="cs"/>
          <w:sz w:val="32"/>
          <w:szCs w:val="32"/>
          <w:rtl/>
        </w:rPr>
        <w:t xml:space="preserve">رجوع به عام در مثل این مواردی که ما شک در </w:t>
      </w:r>
      <w:r w:rsidRPr="007161F8">
        <w:rPr>
          <w:rFonts w:cs="B Zar" w:hint="cs"/>
          <w:sz w:val="32"/>
          <w:szCs w:val="32"/>
          <w:rtl/>
        </w:rPr>
        <w:t xml:space="preserve">تخصیص داریم ـ </w:t>
      </w:r>
      <w:r w:rsidR="00D41608" w:rsidRPr="007161F8">
        <w:rPr>
          <w:rFonts w:cs="B Zar" w:hint="cs"/>
          <w:sz w:val="32"/>
          <w:szCs w:val="32"/>
          <w:rtl/>
        </w:rPr>
        <w:t>چه در جائیکه زمان در ناحیۀ عام مفرّد باشد و</w:t>
      </w:r>
      <w:r w:rsidRPr="007161F8">
        <w:rPr>
          <w:rFonts w:cs="B Zar" w:hint="cs"/>
          <w:sz w:val="32"/>
          <w:szCs w:val="32"/>
          <w:rtl/>
        </w:rPr>
        <w:t xml:space="preserve"> چه در جائیکه زمان در ناحیۀ عام أخذ ظرفاً ـ </w:t>
      </w:r>
      <w:r w:rsidR="00D41608" w:rsidRPr="007161F8">
        <w:rPr>
          <w:rFonts w:cs="B Zar" w:hint="cs"/>
          <w:sz w:val="32"/>
          <w:szCs w:val="32"/>
          <w:rtl/>
        </w:rPr>
        <w:t>در جائیست که دلیل مخصص اطلاق نداشته باشد</w:t>
      </w:r>
      <w:r w:rsidRPr="007161F8">
        <w:rPr>
          <w:rFonts w:cs="B Zar" w:hint="cs"/>
          <w:sz w:val="32"/>
          <w:szCs w:val="32"/>
          <w:rtl/>
        </w:rPr>
        <w:t xml:space="preserve"> </w:t>
      </w:r>
      <w:r w:rsidR="00D41608" w:rsidRPr="007161F8">
        <w:rPr>
          <w:rFonts w:cs="B Zar" w:hint="cs"/>
          <w:sz w:val="32"/>
          <w:szCs w:val="32"/>
          <w:rtl/>
        </w:rPr>
        <w:t xml:space="preserve">ولی اگر </w:t>
      </w:r>
      <w:proofErr w:type="spellStart"/>
      <w:r w:rsidRPr="007161F8">
        <w:rPr>
          <w:rFonts w:cs="B Zar" w:hint="cs"/>
          <w:sz w:val="32"/>
          <w:szCs w:val="32"/>
          <w:rtl/>
        </w:rPr>
        <w:t>متفاهم</w:t>
      </w:r>
      <w:proofErr w:type="spellEnd"/>
      <w:r w:rsidRPr="007161F8">
        <w:rPr>
          <w:rFonts w:cs="B Zar" w:hint="cs"/>
          <w:sz w:val="32"/>
          <w:szCs w:val="32"/>
          <w:rtl/>
        </w:rPr>
        <w:t xml:space="preserve"> از </w:t>
      </w:r>
      <w:r w:rsidR="00D41608" w:rsidRPr="007161F8">
        <w:rPr>
          <w:rFonts w:cs="B Zar" w:hint="cs"/>
          <w:sz w:val="32"/>
          <w:szCs w:val="32"/>
          <w:rtl/>
        </w:rPr>
        <w:t xml:space="preserve">دلیل </w:t>
      </w:r>
      <w:proofErr w:type="spellStart"/>
      <w:r w:rsidR="00D41608" w:rsidRPr="007161F8">
        <w:rPr>
          <w:rFonts w:cs="B Zar" w:hint="cs"/>
          <w:sz w:val="32"/>
          <w:szCs w:val="32"/>
          <w:rtl/>
        </w:rPr>
        <w:t>مخصص</w:t>
      </w:r>
      <w:proofErr w:type="spellEnd"/>
      <w:r w:rsidR="00D41608" w:rsidRPr="007161F8">
        <w:rPr>
          <w:rFonts w:cs="B Zar" w:hint="cs"/>
          <w:sz w:val="32"/>
          <w:szCs w:val="32"/>
          <w:rtl/>
        </w:rPr>
        <w:t xml:space="preserve"> که فرد را از تحت عام خارج کرده است خروج افرادی باشد و نه خروج بلحاظ حالت خاص در اینجا دیگر جای تمسک به عام نیست</w:t>
      </w:r>
      <w:r w:rsidRPr="007161F8">
        <w:rPr>
          <w:rFonts w:cs="B Zar" w:hint="cs"/>
          <w:sz w:val="32"/>
          <w:szCs w:val="32"/>
          <w:rtl/>
        </w:rPr>
        <w:t>.</w:t>
      </w:r>
    </w:p>
    <w:p w:rsidR="006D4201" w:rsidRPr="007161F8" w:rsidRDefault="00D41608" w:rsidP="0035276F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 xml:space="preserve">بر این اساس در بحث مؤونه در کلمات مرحوم خویی به این جهت تصریح شده است که </w:t>
      </w:r>
      <w:r w:rsidR="00B0776B" w:rsidRPr="007161F8">
        <w:rPr>
          <w:rFonts w:cs="B Zar" w:hint="cs"/>
          <w:sz w:val="32"/>
          <w:szCs w:val="32"/>
          <w:rtl/>
        </w:rPr>
        <w:t xml:space="preserve">: چون دلیل </w:t>
      </w:r>
      <w:proofErr w:type="spellStart"/>
      <w:r w:rsidR="00B0776B" w:rsidRPr="007161F8">
        <w:rPr>
          <w:rFonts w:cs="B Zar" w:hint="cs"/>
          <w:sz w:val="32"/>
          <w:szCs w:val="32"/>
          <w:rtl/>
        </w:rPr>
        <w:t>استثناء</w:t>
      </w:r>
      <w:proofErr w:type="spellEnd"/>
      <w:r w:rsidR="00B0776B" w:rsidRPr="007161F8">
        <w:rPr>
          <w:rFonts w:cs="B Zar" w:hint="cs"/>
          <w:sz w:val="32"/>
          <w:szCs w:val="32"/>
          <w:rtl/>
        </w:rPr>
        <w:t xml:space="preserve"> </w:t>
      </w:r>
      <w:proofErr w:type="spellStart"/>
      <w:r w:rsidR="00B0776B" w:rsidRPr="007161F8">
        <w:rPr>
          <w:rFonts w:cs="B Zar" w:hint="cs"/>
          <w:sz w:val="32"/>
          <w:szCs w:val="32"/>
          <w:rtl/>
        </w:rPr>
        <w:t>مؤونه</w:t>
      </w:r>
      <w:proofErr w:type="spellEnd"/>
      <w:r w:rsidR="00B0776B" w:rsidRPr="007161F8">
        <w:rPr>
          <w:rFonts w:cs="B Zar" w:hint="cs"/>
          <w:sz w:val="32"/>
          <w:szCs w:val="32"/>
          <w:rtl/>
        </w:rPr>
        <w:t xml:space="preserve"> </w:t>
      </w:r>
      <w:r w:rsidR="0035276F">
        <w:rPr>
          <w:rFonts w:cs="B Zar" w:hint="cs"/>
          <w:sz w:val="32"/>
          <w:szCs w:val="32"/>
          <w:rtl/>
        </w:rPr>
        <w:t xml:space="preserve">، </w:t>
      </w:r>
      <w:proofErr w:type="spellStart"/>
      <w:r w:rsidR="0035276F">
        <w:rPr>
          <w:rFonts w:cs="B Zar" w:hint="cs"/>
          <w:sz w:val="32"/>
          <w:szCs w:val="32"/>
          <w:rtl/>
        </w:rPr>
        <w:t>مؤنه</w:t>
      </w:r>
      <w:proofErr w:type="spellEnd"/>
      <w:r w:rsidR="0035276F">
        <w:rPr>
          <w:rFonts w:cs="B Zar" w:hint="cs"/>
          <w:sz w:val="32"/>
          <w:szCs w:val="32"/>
          <w:rtl/>
        </w:rPr>
        <w:t xml:space="preserve"> را </w:t>
      </w:r>
      <w:r w:rsidR="00B0776B" w:rsidRPr="007161F8">
        <w:rPr>
          <w:rFonts w:cs="B Zar" w:hint="cs"/>
          <w:sz w:val="32"/>
          <w:szCs w:val="32"/>
          <w:rtl/>
        </w:rPr>
        <w:t xml:space="preserve">که مصداق </w:t>
      </w:r>
      <w:proofErr w:type="spellStart"/>
      <w:r w:rsidR="00B0776B" w:rsidRPr="007161F8">
        <w:rPr>
          <w:rFonts w:cs="B Zar" w:hint="cs"/>
          <w:sz w:val="32"/>
          <w:szCs w:val="32"/>
          <w:rtl/>
        </w:rPr>
        <w:t>فائده</w:t>
      </w:r>
      <w:proofErr w:type="spellEnd"/>
      <w:r w:rsidR="00B0776B" w:rsidRPr="007161F8">
        <w:rPr>
          <w:rFonts w:cs="B Zar" w:hint="cs"/>
          <w:sz w:val="32"/>
          <w:szCs w:val="32"/>
          <w:rtl/>
        </w:rPr>
        <w:t xml:space="preserve"> در سنه حصول ربح است </w:t>
      </w:r>
      <w:r w:rsidRPr="007161F8">
        <w:rPr>
          <w:rFonts w:cs="B Zar" w:hint="cs"/>
          <w:sz w:val="32"/>
          <w:szCs w:val="32"/>
          <w:rtl/>
        </w:rPr>
        <w:t xml:space="preserve">این فردِ از فائده را از دلیل وجوب خمس خارج کرده است </w:t>
      </w:r>
      <w:r w:rsidR="00B0776B" w:rsidRPr="007161F8">
        <w:rPr>
          <w:rFonts w:cs="B Zar" w:hint="cs"/>
          <w:sz w:val="32"/>
          <w:szCs w:val="32"/>
          <w:rtl/>
        </w:rPr>
        <w:t xml:space="preserve">، </w:t>
      </w:r>
      <w:r w:rsidRPr="007161F8">
        <w:rPr>
          <w:rFonts w:cs="B Zar" w:hint="cs"/>
          <w:sz w:val="32"/>
          <w:szCs w:val="32"/>
          <w:rtl/>
        </w:rPr>
        <w:t xml:space="preserve">بخاطر اینکه </w:t>
      </w:r>
      <w:r w:rsidR="00B0776B" w:rsidRPr="007161F8">
        <w:rPr>
          <w:rFonts w:cs="B Zar" w:hint="cs"/>
          <w:sz w:val="32"/>
          <w:szCs w:val="32"/>
          <w:rtl/>
        </w:rPr>
        <w:t>لسان دلیل مخصص اخراج این فرد از تحت آن عنوان است برای این دلیل</w:t>
      </w:r>
      <w:r w:rsidRPr="007161F8">
        <w:rPr>
          <w:rFonts w:cs="B Zar" w:hint="cs"/>
          <w:sz w:val="32"/>
          <w:szCs w:val="32"/>
          <w:rtl/>
        </w:rPr>
        <w:t xml:space="preserve"> مخصص اطلاق پیدا میشود و وقتی که اطلاق در خود دلیل مخصص پیدا شد </w:t>
      </w:r>
      <w:r w:rsidR="00B0776B" w:rsidRPr="007161F8">
        <w:rPr>
          <w:rFonts w:cs="B Zar" w:hint="cs"/>
          <w:sz w:val="32"/>
          <w:szCs w:val="32"/>
          <w:rtl/>
        </w:rPr>
        <w:t xml:space="preserve">دیگر در موردی که </w:t>
      </w:r>
      <w:r w:rsidRPr="007161F8">
        <w:rPr>
          <w:rFonts w:cs="B Zar" w:hint="cs"/>
          <w:sz w:val="32"/>
          <w:szCs w:val="32"/>
          <w:rtl/>
        </w:rPr>
        <w:t xml:space="preserve">مجمع بین اطلاق مخصص و اطلاق عام است معلوم است که مرجع اطلاق خاص است و نمیتوان به </w:t>
      </w:r>
      <w:r w:rsidR="00B0776B" w:rsidRPr="007161F8">
        <w:rPr>
          <w:rFonts w:cs="B Zar" w:hint="cs"/>
          <w:sz w:val="32"/>
          <w:szCs w:val="32"/>
          <w:rtl/>
        </w:rPr>
        <w:t xml:space="preserve">اطلاق عام مراجعه کرد. پس در آن بحث این اعلام فرموده اند که </w:t>
      </w:r>
      <w:r w:rsidR="00B0776B" w:rsidRPr="007161F8">
        <w:rPr>
          <w:rFonts w:cs="B Zar" w:hint="cs"/>
          <w:sz w:val="32"/>
          <w:szCs w:val="32"/>
          <w:rtl/>
        </w:rPr>
        <w:lastRenderedPageBreak/>
        <w:t>دلیل استثناء مؤونه اطلاق دارد و فرد را خارج کرده است و در اینحالت دیگر</w:t>
      </w:r>
      <w:r w:rsidR="006D4201" w:rsidRPr="007161F8">
        <w:rPr>
          <w:rFonts w:cs="B Zar" w:hint="cs"/>
          <w:sz w:val="32"/>
          <w:szCs w:val="32"/>
          <w:rtl/>
        </w:rPr>
        <w:t xml:space="preserve"> عام قابلیت رجوع ندارد.</w:t>
      </w:r>
      <w:r w:rsidR="00BE57CE" w:rsidRPr="007161F8">
        <w:rPr>
          <w:rFonts w:cs="B Zar" w:hint="cs"/>
          <w:sz w:val="32"/>
          <w:szCs w:val="32"/>
          <w:rtl/>
        </w:rPr>
        <w:t xml:space="preserve"> بعبارت دیگر : دلیل عام میگفت « هر فائده ای خمس دارد » و خمس بر</w:t>
      </w:r>
      <w:r w:rsidR="0035276F">
        <w:rPr>
          <w:rFonts w:cs="B Zar" w:hint="cs"/>
          <w:sz w:val="32"/>
          <w:szCs w:val="32"/>
          <w:rtl/>
        </w:rPr>
        <w:t>ر</w:t>
      </w:r>
      <w:r w:rsidR="00BE57CE" w:rsidRPr="007161F8">
        <w:rPr>
          <w:rFonts w:cs="B Zar" w:hint="cs"/>
          <w:sz w:val="32"/>
          <w:szCs w:val="32"/>
          <w:rtl/>
        </w:rPr>
        <w:t>وی افراد فائده رفته است ، بعد از این ، این فرد یعنی « مایکون مؤونه السنه » از تحت عام خارج شده است و بعد از خروج این فرد از تحت عام فرد دیگری از فائده که محقق نشده است لذا وجهی برای وجوب خمس نیست.</w:t>
      </w:r>
    </w:p>
    <w:p w:rsidR="006D4201" w:rsidRPr="007161F8" w:rsidRDefault="0042052D" w:rsidP="004072D3">
      <w:pPr>
        <w:rPr>
          <w:rFonts w:cs="B Zar"/>
          <w:sz w:val="32"/>
          <w:szCs w:val="32"/>
          <w:rtl/>
        </w:rPr>
      </w:pPr>
      <w:r w:rsidRPr="007161F8">
        <w:rPr>
          <w:rFonts w:cs="B Zar" w:hint="cs"/>
          <w:sz w:val="32"/>
          <w:szCs w:val="32"/>
          <w:rtl/>
        </w:rPr>
        <w:t xml:space="preserve">حال </w:t>
      </w:r>
      <w:r w:rsidR="006D4201" w:rsidRPr="007161F8">
        <w:rPr>
          <w:rFonts w:cs="B Zar" w:hint="cs"/>
          <w:sz w:val="32"/>
          <w:szCs w:val="32"/>
          <w:rtl/>
        </w:rPr>
        <w:t>بر اساس آن اشکال در محل بحث هم از اشکال ششم جواب داده میشود که :</w:t>
      </w:r>
      <w:r w:rsidR="0017455B" w:rsidRPr="007161F8">
        <w:rPr>
          <w:rFonts w:cs="B Zar" w:hint="cs"/>
          <w:sz w:val="32"/>
          <w:szCs w:val="32"/>
          <w:rtl/>
        </w:rPr>
        <w:t xml:space="preserve"> </w:t>
      </w:r>
      <w:proofErr w:type="spellStart"/>
      <w:r w:rsidR="0035276F">
        <w:rPr>
          <w:rFonts w:cs="B Zar" w:hint="cs"/>
          <w:sz w:val="32"/>
          <w:szCs w:val="32"/>
          <w:rtl/>
        </w:rPr>
        <w:t>اگر</w:t>
      </w:r>
      <w:r w:rsidR="0017455B" w:rsidRPr="007161F8">
        <w:rPr>
          <w:rFonts w:cs="B Zar" w:hint="cs"/>
          <w:sz w:val="32"/>
          <w:szCs w:val="32"/>
          <w:rtl/>
        </w:rPr>
        <w:t>حدیث</w:t>
      </w:r>
      <w:proofErr w:type="spellEnd"/>
      <w:r w:rsidR="0017455B" w:rsidRPr="007161F8">
        <w:rPr>
          <w:rFonts w:cs="B Zar" w:hint="cs"/>
          <w:sz w:val="32"/>
          <w:szCs w:val="32"/>
          <w:rtl/>
        </w:rPr>
        <w:t xml:space="preserve"> رفع عقد </w:t>
      </w:r>
      <w:proofErr w:type="spellStart"/>
      <w:r w:rsidR="0017455B" w:rsidRPr="007161F8">
        <w:rPr>
          <w:rFonts w:cs="B Zar" w:hint="cs"/>
          <w:sz w:val="32"/>
          <w:szCs w:val="32"/>
          <w:rtl/>
        </w:rPr>
        <w:t>مکرَه</w:t>
      </w:r>
      <w:proofErr w:type="spellEnd"/>
      <w:r w:rsidR="0017455B" w:rsidRPr="007161F8">
        <w:rPr>
          <w:rFonts w:cs="B Zar" w:hint="cs"/>
          <w:sz w:val="32"/>
          <w:szCs w:val="32"/>
          <w:rtl/>
        </w:rPr>
        <w:t xml:space="preserve"> را از تحت عمومات صحت خارج کرده است و </w:t>
      </w:r>
      <w:r w:rsidR="0035276F">
        <w:rPr>
          <w:rFonts w:cs="B Zar" w:hint="cs"/>
          <w:sz w:val="32"/>
          <w:szCs w:val="32"/>
          <w:rtl/>
        </w:rPr>
        <w:t xml:space="preserve">از </w:t>
      </w:r>
      <w:r w:rsidR="0017455B" w:rsidRPr="007161F8">
        <w:rPr>
          <w:rFonts w:cs="B Zar" w:hint="cs"/>
          <w:sz w:val="32"/>
          <w:szCs w:val="32"/>
          <w:rtl/>
        </w:rPr>
        <w:t>اشکال اول</w:t>
      </w:r>
      <w:r w:rsidR="004072D3">
        <w:rPr>
          <w:rFonts w:cs="B Zar" w:hint="cs"/>
          <w:sz w:val="32"/>
          <w:szCs w:val="32"/>
          <w:rtl/>
        </w:rPr>
        <w:t xml:space="preserve"> و دوم </w:t>
      </w:r>
      <w:r w:rsidR="0017455B" w:rsidRPr="007161F8">
        <w:rPr>
          <w:rFonts w:cs="B Zar" w:hint="cs"/>
          <w:sz w:val="32"/>
          <w:szCs w:val="32"/>
          <w:rtl/>
        </w:rPr>
        <w:t xml:space="preserve"> </w:t>
      </w:r>
      <w:r w:rsidR="0035276F">
        <w:rPr>
          <w:rFonts w:cs="B Zar" w:hint="cs"/>
          <w:sz w:val="32"/>
          <w:szCs w:val="32"/>
          <w:rtl/>
        </w:rPr>
        <w:t xml:space="preserve">قطع نظر </w:t>
      </w:r>
      <w:proofErr w:type="spellStart"/>
      <w:r w:rsidR="0035276F">
        <w:rPr>
          <w:rFonts w:cs="B Zar" w:hint="cs"/>
          <w:sz w:val="32"/>
          <w:szCs w:val="32"/>
          <w:rtl/>
        </w:rPr>
        <w:t>کنيم</w:t>
      </w:r>
      <w:proofErr w:type="spellEnd"/>
      <w:r w:rsidR="0035276F">
        <w:rPr>
          <w:rFonts w:cs="B Zar" w:hint="cs"/>
          <w:sz w:val="32"/>
          <w:szCs w:val="32"/>
          <w:rtl/>
        </w:rPr>
        <w:t xml:space="preserve"> </w:t>
      </w:r>
      <w:r w:rsidR="0017455B" w:rsidRPr="007161F8">
        <w:rPr>
          <w:rFonts w:cs="B Zar" w:hint="cs"/>
          <w:sz w:val="32"/>
          <w:szCs w:val="32"/>
          <w:rtl/>
        </w:rPr>
        <w:t>و</w:t>
      </w:r>
      <w:r w:rsidR="006D4201" w:rsidRPr="007161F8">
        <w:rPr>
          <w:rFonts w:cs="B Zar" w:hint="cs"/>
          <w:sz w:val="32"/>
          <w:szCs w:val="32"/>
          <w:rtl/>
        </w:rPr>
        <w:t xml:space="preserve"> با آن </w:t>
      </w:r>
      <w:proofErr w:type="spellStart"/>
      <w:r w:rsidR="006D4201" w:rsidRPr="007161F8">
        <w:rPr>
          <w:rFonts w:cs="B Zar" w:hint="cs"/>
          <w:sz w:val="32"/>
          <w:szCs w:val="32"/>
          <w:rtl/>
        </w:rPr>
        <w:t>اشکال</w:t>
      </w:r>
      <w:r w:rsidR="004072D3">
        <w:rPr>
          <w:rFonts w:cs="B Zar" w:hint="cs"/>
          <w:sz w:val="32"/>
          <w:szCs w:val="32"/>
          <w:rtl/>
        </w:rPr>
        <w:t>ها</w:t>
      </w:r>
      <w:proofErr w:type="spellEnd"/>
      <w:r w:rsidR="004072D3">
        <w:rPr>
          <w:rFonts w:cs="B Zar" w:hint="cs"/>
          <w:sz w:val="32"/>
          <w:szCs w:val="32"/>
          <w:rtl/>
        </w:rPr>
        <w:t xml:space="preserve"> </w:t>
      </w:r>
      <w:proofErr w:type="spellStart"/>
      <w:r w:rsidR="006D4201" w:rsidRPr="007161F8">
        <w:rPr>
          <w:rFonts w:cs="B Zar" w:hint="cs"/>
          <w:sz w:val="32"/>
          <w:szCs w:val="32"/>
          <w:rtl/>
        </w:rPr>
        <w:t>تقیید</w:t>
      </w:r>
      <w:proofErr w:type="spellEnd"/>
      <w:r w:rsidR="006D4201" w:rsidRPr="007161F8">
        <w:rPr>
          <w:rFonts w:cs="B Zar" w:hint="cs"/>
          <w:sz w:val="32"/>
          <w:szCs w:val="32"/>
          <w:rtl/>
        </w:rPr>
        <w:t xml:space="preserve"> نزدی</w:t>
      </w:r>
      <w:r w:rsidR="0035276F">
        <w:rPr>
          <w:rFonts w:cs="B Zar" w:hint="cs"/>
          <w:sz w:val="32"/>
          <w:szCs w:val="32"/>
          <w:rtl/>
        </w:rPr>
        <w:t>م</w:t>
      </w:r>
      <w:r w:rsidR="006D4201" w:rsidRPr="007161F8">
        <w:rPr>
          <w:rFonts w:cs="B Zar" w:hint="cs"/>
          <w:sz w:val="32"/>
          <w:szCs w:val="32"/>
          <w:rtl/>
        </w:rPr>
        <w:t xml:space="preserve"> که این اخراج بملاحظۀ حیثیت امتنانیت </w:t>
      </w:r>
      <w:r w:rsidR="0017455B" w:rsidRPr="007161F8">
        <w:rPr>
          <w:rFonts w:cs="B Zar" w:hint="cs"/>
          <w:sz w:val="32"/>
          <w:szCs w:val="32"/>
          <w:rtl/>
        </w:rPr>
        <w:t>مربوط به</w:t>
      </w:r>
      <w:r w:rsidR="006D4201" w:rsidRPr="007161F8">
        <w:rPr>
          <w:rFonts w:cs="B Zar" w:hint="cs"/>
          <w:sz w:val="32"/>
          <w:szCs w:val="32"/>
          <w:rtl/>
        </w:rPr>
        <w:t xml:space="preserve"> آن عقدی است که</w:t>
      </w:r>
      <w:r w:rsidR="0017455B" w:rsidRPr="007161F8">
        <w:rPr>
          <w:rFonts w:cs="B Zar" w:hint="cs"/>
          <w:sz w:val="32"/>
          <w:szCs w:val="32"/>
          <w:rtl/>
        </w:rPr>
        <w:t xml:space="preserve"> مطلقا فاقد </w:t>
      </w:r>
      <w:proofErr w:type="spellStart"/>
      <w:r w:rsidR="0017455B" w:rsidRPr="007161F8">
        <w:rPr>
          <w:rFonts w:cs="B Zar" w:hint="cs"/>
          <w:sz w:val="32"/>
          <w:szCs w:val="32"/>
          <w:rtl/>
        </w:rPr>
        <w:t>الرضا</w:t>
      </w:r>
      <w:proofErr w:type="spellEnd"/>
      <w:r w:rsidR="0017455B" w:rsidRPr="007161F8">
        <w:rPr>
          <w:rFonts w:cs="B Zar" w:hint="cs"/>
          <w:sz w:val="32"/>
          <w:szCs w:val="32"/>
          <w:rtl/>
        </w:rPr>
        <w:t xml:space="preserve"> باشد ، بلکه گفتی</w:t>
      </w:r>
      <w:r w:rsidR="004072D3">
        <w:rPr>
          <w:rFonts w:cs="B Zar" w:hint="cs"/>
          <w:sz w:val="32"/>
          <w:szCs w:val="32"/>
          <w:rtl/>
        </w:rPr>
        <w:t>م</w:t>
      </w:r>
      <w:r w:rsidR="0017455B" w:rsidRPr="007161F8">
        <w:rPr>
          <w:rFonts w:cs="B Zar" w:hint="cs"/>
          <w:sz w:val="32"/>
          <w:szCs w:val="32"/>
          <w:rtl/>
        </w:rPr>
        <w:t xml:space="preserve"> که حدیث رفع عقد مکرَه بما هو عقد المکرَه را خارج میکند ، م</w:t>
      </w:r>
      <w:r w:rsidR="006D4201" w:rsidRPr="007161F8">
        <w:rPr>
          <w:rFonts w:cs="B Zar" w:hint="cs"/>
          <w:sz w:val="32"/>
          <w:szCs w:val="32"/>
          <w:rtl/>
        </w:rPr>
        <w:t>عنای</w:t>
      </w:r>
      <w:r w:rsidR="0017455B" w:rsidRPr="007161F8">
        <w:rPr>
          <w:rFonts w:cs="B Zar" w:hint="cs"/>
          <w:sz w:val="32"/>
          <w:szCs w:val="32"/>
          <w:rtl/>
        </w:rPr>
        <w:t xml:space="preserve"> این</w:t>
      </w:r>
      <w:r w:rsidR="006D4201" w:rsidRPr="007161F8">
        <w:rPr>
          <w:rFonts w:cs="B Zar" w:hint="cs"/>
          <w:sz w:val="32"/>
          <w:szCs w:val="32"/>
          <w:rtl/>
        </w:rPr>
        <w:t xml:space="preserve"> خارج شدن عقد مکرَه بما </w:t>
      </w:r>
      <w:proofErr w:type="spellStart"/>
      <w:r w:rsidR="006D4201" w:rsidRPr="007161F8">
        <w:rPr>
          <w:rFonts w:cs="B Zar" w:hint="cs"/>
          <w:sz w:val="32"/>
          <w:szCs w:val="32"/>
          <w:rtl/>
        </w:rPr>
        <w:t>أنه</w:t>
      </w:r>
      <w:proofErr w:type="spellEnd"/>
      <w:r w:rsidR="006D4201" w:rsidRPr="007161F8">
        <w:rPr>
          <w:rFonts w:cs="B Zar" w:hint="cs"/>
          <w:sz w:val="32"/>
          <w:szCs w:val="32"/>
          <w:rtl/>
        </w:rPr>
        <w:t xml:space="preserve"> عقد </w:t>
      </w:r>
      <w:proofErr w:type="spellStart"/>
      <w:r w:rsidR="006D4201" w:rsidRPr="007161F8">
        <w:rPr>
          <w:rFonts w:cs="B Zar" w:hint="cs"/>
          <w:sz w:val="32"/>
          <w:szCs w:val="32"/>
          <w:rtl/>
        </w:rPr>
        <w:t>مکره</w:t>
      </w:r>
      <w:proofErr w:type="spellEnd"/>
      <w:r w:rsidR="006D4201" w:rsidRPr="007161F8">
        <w:rPr>
          <w:rFonts w:cs="B Zar" w:hint="cs"/>
          <w:sz w:val="32"/>
          <w:szCs w:val="32"/>
          <w:rtl/>
        </w:rPr>
        <w:t xml:space="preserve"> این</w:t>
      </w:r>
      <w:r w:rsidR="0035276F">
        <w:rPr>
          <w:rFonts w:cs="B Zar" w:hint="cs"/>
          <w:sz w:val="32"/>
          <w:szCs w:val="32"/>
          <w:rtl/>
        </w:rPr>
        <w:t xml:space="preserve"> ا</w:t>
      </w:r>
      <w:r w:rsidR="006D4201" w:rsidRPr="007161F8">
        <w:rPr>
          <w:rFonts w:cs="B Zar" w:hint="cs"/>
          <w:sz w:val="32"/>
          <w:szCs w:val="32"/>
          <w:rtl/>
        </w:rPr>
        <w:t xml:space="preserve">ست که این فرد از اوفوا بالعقود خارج شده است </w:t>
      </w:r>
      <w:r w:rsidR="0017455B" w:rsidRPr="007161F8">
        <w:rPr>
          <w:rFonts w:cs="B Zar" w:hint="cs"/>
          <w:sz w:val="32"/>
          <w:szCs w:val="32"/>
          <w:rtl/>
        </w:rPr>
        <w:t xml:space="preserve">و وقتی که این فرد از « اوفوا بالعقود » خارج شده باشد دیگر این دلیل مخصص اطلاق پیدا میکند و میگوید که عقد مکرَه بی اثر و بی فایده است چه اینکه بعداً </w:t>
      </w:r>
      <w:proofErr w:type="spellStart"/>
      <w:r w:rsidR="0017455B" w:rsidRPr="007161F8">
        <w:rPr>
          <w:rFonts w:cs="B Zar" w:hint="cs"/>
          <w:sz w:val="32"/>
          <w:szCs w:val="32"/>
          <w:rtl/>
        </w:rPr>
        <w:t>شرائط</w:t>
      </w:r>
      <w:proofErr w:type="spellEnd"/>
      <w:r w:rsidR="0017455B" w:rsidRPr="007161F8">
        <w:rPr>
          <w:rFonts w:cs="B Zar" w:hint="cs"/>
          <w:sz w:val="32"/>
          <w:szCs w:val="32"/>
          <w:rtl/>
        </w:rPr>
        <w:t xml:space="preserve"> در </w:t>
      </w:r>
      <w:r w:rsidR="004072D3">
        <w:rPr>
          <w:rFonts w:cs="B Zar" w:hint="cs"/>
          <w:sz w:val="32"/>
          <w:szCs w:val="32"/>
          <w:rtl/>
        </w:rPr>
        <w:t>آن</w:t>
      </w:r>
      <w:r w:rsidR="0017455B" w:rsidRPr="007161F8">
        <w:rPr>
          <w:rFonts w:cs="B Zar" w:hint="cs"/>
          <w:sz w:val="32"/>
          <w:szCs w:val="32"/>
          <w:rtl/>
        </w:rPr>
        <w:t xml:space="preserve"> محقق بشود و چه محقق نشود.</w:t>
      </w:r>
    </w:p>
    <w:p w:rsidR="006D4201" w:rsidRPr="007161F8" w:rsidRDefault="004072D3" w:rsidP="004072D3">
      <w:pPr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و لذا</w:t>
      </w:r>
      <w:r w:rsidR="0017455B" w:rsidRPr="007161F8">
        <w:rPr>
          <w:rFonts w:cs="B Zar" w:hint="cs"/>
          <w:sz w:val="32"/>
          <w:szCs w:val="32"/>
          <w:rtl/>
        </w:rPr>
        <w:t xml:space="preserve"> </w:t>
      </w:r>
      <w:proofErr w:type="spellStart"/>
      <w:r w:rsidR="0017455B" w:rsidRPr="007161F8">
        <w:rPr>
          <w:rFonts w:cs="B Zar" w:hint="cs"/>
          <w:sz w:val="32"/>
          <w:szCs w:val="32"/>
          <w:rtl/>
        </w:rPr>
        <w:t>اگراز</w:t>
      </w:r>
      <w:proofErr w:type="spellEnd"/>
      <w:r w:rsidR="0017455B" w:rsidRPr="007161F8">
        <w:rPr>
          <w:rFonts w:cs="B Zar" w:hint="cs"/>
          <w:sz w:val="32"/>
          <w:szCs w:val="32"/>
          <w:rtl/>
        </w:rPr>
        <w:t xml:space="preserve"> اشکال اول و دوم رفع ید بکنیم این</w:t>
      </w:r>
      <w:r w:rsidR="006D4201" w:rsidRPr="007161F8">
        <w:rPr>
          <w:rFonts w:cs="B Zar" w:hint="cs"/>
          <w:sz w:val="32"/>
          <w:szCs w:val="32"/>
          <w:rtl/>
        </w:rPr>
        <w:t xml:space="preserve"> اشکال ششم در تمسک به حدیث رفع اشکال واردی نیست.</w:t>
      </w:r>
    </w:p>
    <w:p w:rsidR="006D4201" w:rsidRPr="007161F8" w:rsidRDefault="004072D3" w:rsidP="006D4201">
      <w:pPr>
        <w:rPr>
          <w:rFonts w:cs="B Zar"/>
          <w:sz w:val="32"/>
          <w:szCs w:val="32"/>
        </w:rPr>
      </w:pPr>
      <w:r>
        <w:rPr>
          <w:rFonts w:cs="B Zar" w:hint="cs"/>
          <w:sz w:val="32"/>
          <w:szCs w:val="32"/>
          <w:rtl/>
        </w:rPr>
        <w:t xml:space="preserve">و </w:t>
      </w:r>
      <w:r w:rsidR="006D4201" w:rsidRPr="007161F8">
        <w:rPr>
          <w:rFonts w:cs="B Zar" w:hint="cs"/>
          <w:sz w:val="32"/>
          <w:szCs w:val="32"/>
          <w:rtl/>
        </w:rPr>
        <w:t>الحمدلله رب</w:t>
      </w:r>
      <w:bookmarkStart w:id="0" w:name="_GoBack"/>
      <w:bookmarkEnd w:id="0"/>
      <w:r w:rsidR="006D4201" w:rsidRPr="007161F8">
        <w:rPr>
          <w:rFonts w:cs="B Zar" w:hint="cs"/>
          <w:sz w:val="32"/>
          <w:szCs w:val="32"/>
          <w:rtl/>
        </w:rPr>
        <w:t xml:space="preserve"> </w:t>
      </w:r>
      <w:proofErr w:type="spellStart"/>
      <w:r w:rsidR="006D4201" w:rsidRPr="007161F8">
        <w:rPr>
          <w:rFonts w:cs="B Zar" w:hint="cs"/>
          <w:sz w:val="32"/>
          <w:szCs w:val="32"/>
          <w:rtl/>
        </w:rPr>
        <w:t>العالمین</w:t>
      </w:r>
      <w:proofErr w:type="spellEnd"/>
      <w:r w:rsidR="006D4201" w:rsidRPr="007161F8">
        <w:rPr>
          <w:rFonts w:cs="B Zar" w:hint="cs"/>
          <w:sz w:val="32"/>
          <w:szCs w:val="32"/>
          <w:rtl/>
        </w:rPr>
        <w:t>.</w:t>
      </w:r>
    </w:p>
    <w:sectPr w:rsidR="006D4201" w:rsidRPr="007161F8" w:rsidSect="00A71790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94" w:rsidRDefault="004F5794" w:rsidP="00B452F8">
      <w:pPr>
        <w:spacing w:after="0" w:line="240" w:lineRule="auto"/>
      </w:pPr>
      <w:r>
        <w:separator/>
      </w:r>
    </w:p>
  </w:endnote>
  <w:endnote w:type="continuationSeparator" w:id="0">
    <w:p w:rsidR="004F5794" w:rsidRDefault="004F5794" w:rsidP="00B4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94" w:rsidRDefault="004F5794" w:rsidP="00B452F8">
      <w:pPr>
        <w:spacing w:after="0" w:line="240" w:lineRule="auto"/>
      </w:pPr>
      <w:r>
        <w:separator/>
      </w:r>
    </w:p>
  </w:footnote>
  <w:footnote w:type="continuationSeparator" w:id="0">
    <w:p w:rsidR="004F5794" w:rsidRDefault="004F5794" w:rsidP="00B45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030565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52F8" w:rsidRDefault="00B452F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2D3"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  <w:p w:rsidR="00B452F8" w:rsidRDefault="00B452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F5"/>
    <w:rsid w:val="00052371"/>
    <w:rsid w:val="0017455B"/>
    <w:rsid w:val="001B422D"/>
    <w:rsid w:val="001F29D6"/>
    <w:rsid w:val="00216CA3"/>
    <w:rsid w:val="00260E4D"/>
    <w:rsid w:val="00271445"/>
    <w:rsid w:val="00293687"/>
    <w:rsid w:val="00326135"/>
    <w:rsid w:val="0035276F"/>
    <w:rsid w:val="003A3708"/>
    <w:rsid w:val="004072D3"/>
    <w:rsid w:val="0042052D"/>
    <w:rsid w:val="004700E1"/>
    <w:rsid w:val="004F5794"/>
    <w:rsid w:val="00525793"/>
    <w:rsid w:val="00527EEE"/>
    <w:rsid w:val="005369A6"/>
    <w:rsid w:val="0055330F"/>
    <w:rsid w:val="00671977"/>
    <w:rsid w:val="006D4201"/>
    <w:rsid w:val="006F4807"/>
    <w:rsid w:val="007039CC"/>
    <w:rsid w:val="007161F8"/>
    <w:rsid w:val="00743887"/>
    <w:rsid w:val="00746531"/>
    <w:rsid w:val="008222C7"/>
    <w:rsid w:val="00841C4A"/>
    <w:rsid w:val="00915CC5"/>
    <w:rsid w:val="00941FA4"/>
    <w:rsid w:val="009B09FD"/>
    <w:rsid w:val="009B4F99"/>
    <w:rsid w:val="009D2CD4"/>
    <w:rsid w:val="00A141EB"/>
    <w:rsid w:val="00A253C4"/>
    <w:rsid w:val="00A71790"/>
    <w:rsid w:val="00A83F49"/>
    <w:rsid w:val="00AC1792"/>
    <w:rsid w:val="00AD251E"/>
    <w:rsid w:val="00B0776B"/>
    <w:rsid w:val="00B20CBE"/>
    <w:rsid w:val="00B33B1D"/>
    <w:rsid w:val="00B36446"/>
    <w:rsid w:val="00B452F8"/>
    <w:rsid w:val="00BE57CE"/>
    <w:rsid w:val="00C753DA"/>
    <w:rsid w:val="00CA2D54"/>
    <w:rsid w:val="00D41608"/>
    <w:rsid w:val="00D95167"/>
    <w:rsid w:val="00DB4001"/>
    <w:rsid w:val="00F71440"/>
    <w:rsid w:val="00FC08F5"/>
    <w:rsid w:val="00F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452F8"/>
  </w:style>
  <w:style w:type="paragraph" w:styleId="a5">
    <w:name w:val="footer"/>
    <w:basedOn w:val="a"/>
    <w:link w:val="a6"/>
    <w:uiPriority w:val="99"/>
    <w:unhideWhenUsed/>
    <w:rsid w:val="00B45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45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452F8"/>
  </w:style>
  <w:style w:type="paragraph" w:styleId="a5">
    <w:name w:val="footer"/>
    <w:basedOn w:val="a"/>
    <w:link w:val="a6"/>
    <w:uiPriority w:val="99"/>
    <w:unhideWhenUsed/>
    <w:rsid w:val="00B45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45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12</Pages>
  <Words>2948</Words>
  <Characters>16807</Characters>
  <Application>Microsoft Office Word</Application>
  <DocSecurity>0</DocSecurity>
  <Lines>140</Lines>
  <Paragraphs>39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shoopaei</cp:lastModifiedBy>
  <cp:revision>32</cp:revision>
  <dcterms:created xsi:type="dcterms:W3CDTF">2023-02-23T20:49:00Z</dcterms:created>
  <dcterms:modified xsi:type="dcterms:W3CDTF">2023-03-25T18:12:00Z</dcterms:modified>
</cp:coreProperties>
</file>