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CDCD" w14:textId="77777777" w:rsidR="00C2005E" w:rsidRDefault="00C2005E" w:rsidP="00236EF7">
      <w:pPr>
        <w:jc w:val="center"/>
        <w:rPr>
          <w:rFonts w:cs="2  Yekan"/>
          <w:sz w:val="40"/>
          <w:szCs w:val="36"/>
          <w:rtl/>
        </w:rPr>
      </w:pPr>
      <w:proofErr w:type="spellStart"/>
      <w:r w:rsidRPr="001C5F9E">
        <w:rPr>
          <w:rFonts w:cs="2  Yekan" w:hint="cs"/>
          <w:sz w:val="40"/>
          <w:szCs w:val="36"/>
          <w:rtl/>
        </w:rPr>
        <w:t>بسم</w:t>
      </w:r>
      <w:proofErr w:type="spellEnd"/>
      <w:r w:rsidRPr="001C5F9E">
        <w:rPr>
          <w:rFonts w:cs="2  Yekan" w:hint="cs"/>
          <w:sz w:val="40"/>
          <w:szCs w:val="36"/>
          <w:rtl/>
        </w:rPr>
        <w:t xml:space="preserve"> الله </w:t>
      </w:r>
      <w:proofErr w:type="spellStart"/>
      <w:r w:rsidRPr="001C5F9E">
        <w:rPr>
          <w:rFonts w:cs="2  Yekan" w:hint="cs"/>
          <w:sz w:val="40"/>
          <w:szCs w:val="36"/>
          <w:rtl/>
        </w:rPr>
        <w:t>الرحمن</w:t>
      </w:r>
      <w:proofErr w:type="spellEnd"/>
      <w:r w:rsidRPr="001C5F9E">
        <w:rPr>
          <w:rFonts w:cs="2  Yekan" w:hint="cs"/>
          <w:sz w:val="40"/>
          <w:szCs w:val="36"/>
          <w:rtl/>
        </w:rPr>
        <w:t xml:space="preserve"> </w:t>
      </w:r>
      <w:proofErr w:type="spellStart"/>
      <w:r w:rsidR="00D46385">
        <w:rPr>
          <w:rFonts w:cs="2  Yekan" w:hint="cs"/>
          <w:sz w:val="40"/>
          <w:szCs w:val="36"/>
          <w:rtl/>
        </w:rPr>
        <w:t>الرحیم</w:t>
      </w:r>
      <w:proofErr w:type="spellEnd"/>
    </w:p>
    <w:p w14:paraId="61F314D3" w14:textId="77777777" w:rsidR="00D46385" w:rsidRPr="00D66AFE" w:rsidRDefault="00D46385" w:rsidP="00C2005E">
      <w:pPr>
        <w:jc w:val="center"/>
        <w:rPr>
          <w:rFonts w:cs="2  Yekan"/>
          <w:sz w:val="28"/>
          <w:szCs w:val="24"/>
          <w:rtl/>
        </w:rPr>
      </w:pPr>
    </w:p>
    <w:p w14:paraId="4572DD4F" w14:textId="77777777" w:rsidR="008332A1" w:rsidRDefault="00110B7E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</w:rPr>
      </w:pPr>
      <w:r w:rsidRPr="00854ACB">
        <w:rPr>
          <w:rStyle w:val="af"/>
          <w:rtl/>
        </w:rPr>
        <w:fldChar w:fldCharType="begin"/>
      </w:r>
      <w:r w:rsidRPr="00D554E9">
        <w:rPr>
          <w:rStyle w:val="af"/>
          <w:rtl/>
        </w:rPr>
        <w:instrText xml:space="preserve"> </w:instrText>
      </w:r>
      <w:r w:rsidRPr="00D554E9">
        <w:rPr>
          <w:rStyle w:val="af"/>
        </w:rPr>
        <w:instrText>TOC</w:instrText>
      </w:r>
      <w:r w:rsidRPr="00D554E9">
        <w:rPr>
          <w:rStyle w:val="af"/>
          <w:rtl/>
        </w:rPr>
        <w:instrText xml:space="preserve"> \</w:instrText>
      </w:r>
      <w:r w:rsidRPr="00D554E9">
        <w:rPr>
          <w:rStyle w:val="af"/>
        </w:rPr>
        <w:instrText>o "1-4" \h \z \u</w:instrText>
      </w:r>
      <w:r w:rsidRPr="00D554E9">
        <w:rPr>
          <w:rStyle w:val="af"/>
          <w:rtl/>
        </w:rPr>
        <w:instrText xml:space="preserve"> </w:instrText>
      </w:r>
      <w:r w:rsidRPr="00854ACB">
        <w:rPr>
          <w:rStyle w:val="af"/>
          <w:rtl/>
        </w:rPr>
        <w:fldChar w:fldCharType="separate"/>
      </w:r>
      <w:hyperlink w:anchor="_Toc83240010" w:history="1">
        <w:r w:rsidR="008332A1" w:rsidRPr="008D23E9">
          <w:rPr>
            <w:rStyle w:val="af"/>
            <w:rFonts w:hint="eastAsia"/>
            <w:rtl/>
          </w:rPr>
          <w:t>اشکال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سوم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مرحوم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ش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به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حد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ث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رفع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قلم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Toc83240010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2</w:t>
        </w:r>
        <w:r w:rsidR="008332A1">
          <w:rPr>
            <w:rStyle w:val="af"/>
            <w:rtl/>
          </w:rPr>
          <w:fldChar w:fldCharType="end"/>
        </w:r>
      </w:hyperlink>
    </w:p>
    <w:p w14:paraId="62A106CC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11" w:history="1">
        <w:r w:rsidR="008332A1" w:rsidRPr="008D23E9">
          <w:rPr>
            <w:rStyle w:val="af"/>
            <w:rFonts w:hint="eastAsia"/>
            <w:rtl/>
          </w:rPr>
          <w:t>تفس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ر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اول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Toc83240011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3</w:t>
        </w:r>
        <w:r w:rsidR="008332A1">
          <w:rPr>
            <w:rStyle w:val="af"/>
            <w:rtl/>
          </w:rPr>
          <w:fldChar w:fldCharType="end"/>
        </w:r>
      </w:hyperlink>
    </w:p>
    <w:p w14:paraId="568EBDEA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12" w:history="1">
        <w:r w:rsidR="008332A1" w:rsidRPr="008D23E9">
          <w:rPr>
            <w:rStyle w:val="af"/>
            <w:rFonts w:hint="eastAsia"/>
            <w:rtl/>
          </w:rPr>
          <w:t>تفس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ر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دوم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Toc83240012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3</w:t>
        </w:r>
        <w:r w:rsidR="008332A1">
          <w:rPr>
            <w:rStyle w:val="af"/>
            <w:rtl/>
          </w:rPr>
          <w:fldChar w:fldCharType="end"/>
        </w:r>
      </w:hyperlink>
    </w:p>
    <w:p w14:paraId="3D1892E0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13" w:history="1">
        <w:r w:rsidR="008332A1" w:rsidRPr="008D23E9">
          <w:rPr>
            <w:rStyle w:val="af"/>
            <w:rFonts w:hint="eastAsia"/>
            <w:rtl/>
          </w:rPr>
          <w:t>تفس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ر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سوم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Toc83240013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4</w:t>
        </w:r>
        <w:r w:rsidR="008332A1">
          <w:rPr>
            <w:rStyle w:val="af"/>
            <w:rtl/>
          </w:rPr>
          <w:fldChar w:fldCharType="end"/>
        </w:r>
      </w:hyperlink>
    </w:p>
    <w:p w14:paraId="72C75F2F" w14:textId="77777777" w:rsidR="008332A1" w:rsidRDefault="001D57DB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83240014" w:history="1">
        <w:r w:rsidR="008332A1" w:rsidRPr="008D23E9">
          <w:rPr>
            <w:rStyle w:val="af"/>
            <w:rFonts w:hint="eastAsia"/>
            <w:rtl/>
          </w:rPr>
          <w:t>بررس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اشکال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سوم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مرحوم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ش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به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حد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ث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رفع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قلم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با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لحاظ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تفاس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ر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سه</w:t>
        </w:r>
        <w:r w:rsidR="008332A1">
          <w:rPr>
            <w:rStyle w:val="af"/>
            <w:rtl/>
          </w:rPr>
          <w:softHyphen/>
        </w:r>
        <w:r w:rsidR="008332A1" w:rsidRPr="008D23E9">
          <w:rPr>
            <w:rStyle w:val="af"/>
            <w:rFonts w:hint="eastAsia"/>
            <w:rtl/>
          </w:rPr>
          <w:t>گانه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Toc83240014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5</w:t>
        </w:r>
        <w:r w:rsidR="008332A1">
          <w:rPr>
            <w:rStyle w:val="af"/>
            <w:rtl/>
          </w:rPr>
          <w:fldChar w:fldCharType="end"/>
        </w:r>
      </w:hyperlink>
    </w:p>
    <w:p w14:paraId="659B76AC" w14:textId="77777777" w:rsidR="008332A1" w:rsidRDefault="001D57DB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83240015" w:history="1">
        <w:r w:rsidR="008332A1" w:rsidRPr="008D23E9">
          <w:rPr>
            <w:rStyle w:val="af"/>
            <w:rFonts w:hint="eastAsia"/>
            <w:rtl/>
          </w:rPr>
          <w:t>بررس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اشکال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اول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مرحوم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ش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به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حد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ث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رفع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قلم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Toc83240015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6</w:t>
        </w:r>
        <w:r w:rsidR="008332A1">
          <w:rPr>
            <w:rStyle w:val="af"/>
            <w:rtl/>
          </w:rPr>
          <w:fldChar w:fldCharType="end"/>
        </w:r>
      </w:hyperlink>
    </w:p>
    <w:p w14:paraId="18249435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16" w:history="1"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اول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Toc83240016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6</w:t>
        </w:r>
        <w:r w:rsidR="008332A1">
          <w:rPr>
            <w:rStyle w:val="af"/>
            <w:rtl/>
          </w:rPr>
          <w:fldChar w:fldCharType="end"/>
        </w:r>
      </w:hyperlink>
    </w:p>
    <w:p w14:paraId="4E56620F" w14:textId="77777777" w:rsidR="008332A1" w:rsidRDefault="001D57DB">
      <w:pPr>
        <w:pStyle w:val="4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17" w:history="1">
        <w:r w:rsidR="008332A1" w:rsidRPr="008D23E9">
          <w:rPr>
            <w:rStyle w:val="af"/>
            <w:rFonts w:hint="eastAsia"/>
            <w:rtl/>
          </w:rPr>
          <w:t>مناقشه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در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اول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Toc83240017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7</w:t>
        </w:r>
        <w:r w:rsidR="008332A1">
          <w:rPr>
            <w:rStyle w:val="af"/>
            <w:rtl/>
          </w:rPr>
          <w:fldChar w:fldCharType="end"/>
        </w:r>
      </w:hyperlink>
    </w:p>
    <w:p w14:paraId="62FCCB1D" w14:textId="77777777" w:rsidR="008332A1" w:rsidRDefault="001D57DB">
      <w:pPr>
        <w:pStyle w:val="4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18" w:history="1"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به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مناقشه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Toc83240018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7</w:t>
        </w:r>
        <w:r w:rsidR="008332A1">
          <w:rPr>
            <w:rStyle w:val="af"/>
            <w:rtl/>
          </w:rPr>
          <w:fldChar w:fldCharType="end"/>
        </w:r>
      </w:hyperlink>
    </w:p>
    <w:p w14:paraId="1709066F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19" w:history="1"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دوم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Toc83240019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8</w:t>
        </w:r>
        <w:r w:rsidR="008332A1">
          <w:rPr>
            <w:rStyle w:val="af"/>
            <w:rtl/>
          </w:rPr>
          <w:fldChar w:fldCharType="end"/>
        </w:r>
      </w:hyperlink>
    </w:p>
    <w:p w14:paraId="50487D35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20" w:history="1"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سوم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Toc83240020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8</w:t>
        </w:r>
        <w:r w:rsidR="008332A1">
          <w:rPr>
            <w:rStyle w:val="af"/>
            <w:rtl/>
          </w:rPr>
          <w:fldChar w:fldCharType="end"/>
        </w:r>
      </w:hyperlink>
    </w:p>
    <w:p w14:paraId="07F82C87" w14:textId="77777777" w:rsidR="008332A1" w:rsidRDefault="001D57DB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</w:rPr>
      </w:pPr>
      <w:hyperlink w:anchor="_Toc83240021" w:history="1">
        <w:r w:rsidR="008332A1" w:rsidRPr="008D23E9">
          <w:rPr>
            <w:rStyle w:val="af"/>
            <w:rFonts w:hint="eastAsia"/>
            <w:rtl/>
          </w:rPr>
          <w:t>بررس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اشکال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مرحوم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ش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به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حد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ث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رفع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قلم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Toc83240021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9</w:t>
        </w:r>
        <w:r w:rsidR="008332A1">
          <w:rPr>
            <w:rStyle w:val="af"/>
            <w:rtl/>
          </w:rPr>
          <w:fldChar w:fldCharType="end"/>
        </w:r>
      </w:hyperlink>
    </w:p>
    <w:p w14:paraId="56D0FB74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22" w:history="1"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اول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Toc83240022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9</w:t>
        </w:r>
        <w:r w:rsidR="008332A1">
          <w:rPr>
            <w:rStyle w:val="af"/>
            <w:rtl/>
          </w:rPr>
          <w:fldChar w:fldCharType="end"/>
        </w:r>
      </w:hyperlink>
    </w:p>
    <w:p w14:paraId="2A4B64C3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23" w:history="1"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دوم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Toc83240023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9</w:t>
        </w:r>
        <w:r w:rsidR="008332A1">
          <w:rPr>
            <w:rStyle w:val="af"/>
            <w:rtl/>
          </w:rPr>
          <w:fldChar w:fldCharType="end"/>
        </w:r>
      </w:hyperlink>
    </w:p>
    <w:p w14:paraId="29655B97" w14:textId="77777777" w:rsidR="008332A1" w:rsidRDefault="001D57DB">
      <w:pPr>
        <w:pStyle w:val="4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24" w:history="1">
        <w:r w:rsidR="008332A1" w:rsidRPr="008D23E9">
          <w:rPr>
            <w:rStyle w:val="af"/>
            <w:rFonts w:hint="eastAsia"/>
            <w:rtl/>
          </w:rPr>
          <w:t>مناقشه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در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پاسخ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دوم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Toc83240024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10</w:t>
        </w:r>
        <w:r w:rsidR="008332A1">
          <w:rPr>
            <w:rStyle w:val="af"/>
            <w:rtl/>
          </w:rPr>
          <w:fldChar w:fldCharType="end"/>
        </w:r>
      </w:hyperlink>
    </w:p>
    <w:p w14:paraId="30778606" w14:textId="77777777" w:rsidR="008332A1" w:rsidRDefault="001D57DB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25" w:history="1">
        <w:r w:rsidR="008332A1" w:rsidRPr="008D23E9">
          <w:rPr>
            <w:rStyle w:val="af"/>
            <w:rFonts w:hint="eastAsia"/>
            <w:rtl/>
          </w:rPr>
          <w:t>تسج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اشکال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مرحوم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ش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خ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Toc83240025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10</w:t>
        </w:r>
        <w:r w:rsidR="008332A1">
          <w:rPr>
            <w:rStyle w:val="af"/>
            <w:rtl/>
          </w:rPr>
          <w:fldChar w:fldCharType="end"/>
        </w:r>
      </w:hyperlink>
    </w:p>
    <w:p w14:paraId="745D69AC" w14:textId="77777777" w:rsidR="008332A1" w:rsidRDefault="001D57DB">
      <w:pPr>
        <w:pStyle w:val="4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3240026" w:history="1">
        <w:r w:rsidR="008332A1" w:rsidRPr="008D23E9">
          <w:rPr>
            <w:rStyle w:val="af"/>
            <w:rFonts w:hint="eastAsia"/>
            <w:rtl/>
          </w:rPr>
          <w:t>مناقشه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در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تسج</w:t>
        </w:r>
        <w:r w:rsidR="008332A1" w:rsidRPr="008D23E9">
          <w:rPr>
            <w:rStyle w:val="af"/>
            <w:rFonts w:hint="cs"/>
            <w:rtl/>
          </w:rPr>
          <w:t>ی</w:t>
        </w:r>
        <w:r w:rsidR="008332A1" w:rsidRPr="008D23E9">
          <w:rPr>
            <w:rStyle w:val="af"/>
            <w:rFonts w:hint="eastAsia"/>
            <w:rtl/>
          </w:rPr>
          <w:t>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اشکال</w:t>
        </w:r>
        <w:r w:rsidR="008332A1" w:rsidRPr="008D23E9">
          <w:rPr>
            <w:rStyle w:val="af"/>
            <w:rtl/>
          </w:rPr>
          <w:t xml:space="preserve"> </w:t>
        </w:r>
        <w:r w:rsidR="008332A1" w:rsidRPr="008D23E9">
          <w:rPr>
            <w:rStyle w:val="af"/>
            <w:rFonts w:hint="eastAsia"/>
            <w:rtl/>
          </w:rPr>
          <w:t>دوم</w:t>
        </w:r>
        <w:r w:rsidR="008332A1">
          <w:rPr>
            <w:webHidden/>
            <w:rtl/>
          </w:rPr>
          <w:tab/>
        </w:r>
        <w:r w:rsidR="008332A1">
          <w:rPr>
            <w:rStyle w:val="af"/>
            <w:rtl/>
          </w:rPr>
          <w:fldChar w:fldCharType="begin"/>
        </w:r>
        <w:r w:rsidR="008332A1">
          <w:rPr>
            <w:webHidden/>
            <w:rtl/>
          </w:rPr>
          <w:instrText xml:space="preserve"> </w:instrText>
        </w:r>
        <w:r w:rsidR="008332A1">
          <w:rPr>
            <w:webHidden/>
          </w:rPr>
          <w:instrText>PAGEREF</w:instrText>
        </w:r>
        <w:r w:rsidR="008332A1">
          <w:rPr>
            <w:webHidden/>
            <w:rtl/>
          </w:rPr>
          <w:instrText xml:space="preserve"> _</w:instrText>
        </w:r>
        <w:r w:rsidR="008332A1">
          <w:rPr>
            <w:webHidden/>
          </w:rPr>
          <w:instrText>Toc83240026 \h</w:instrText>
        </w:r>
        <w:r w:rsidR="008332A1">
          <w:rPr>
            <w:webHidden/>
            <w:rtl/>
          </w:rPr>
          <w:instrText xml:space="preserve"> </w:instrText>
        </w:r>
        <w:r w:rsidR="008332A1">
          <w:rPr>
            <w:rStyle w:val="af"/>
            <w:rtl/>
          </w:rPr>
        </w:r>
        <w:r w:rsidR="008332A1">
          <w:rPr>
            <w:rStyle w:val="af"/>
            <w:rtl/>
          </w:rPr>
          <w:fldChar w:fldCharType="separate"/>
        </w:r>
        <w:r w:rsidR="0086085F">
          <w:rPr>
            <w:webHidden/>
            <w:rtl/>
          </w:rPr>
          <w:t>10</w:t>
        </w:r>
        <w:r w:rsidR="008332A1">
          <w:rPr>
            <w:rStyle w:val="af"/>
            <w:rtl/>
          </w:rPr>
          <w:fldChar w:fldCharType="end"/>
        </w:r>
      </w:hyperlink>
    </w:p>
    <w:p w14:paraId="3EABCEFD" w14:textId="77777777" w:rsidR="00FA311C" w:rsidRPr="00780E89" w:rsidRDefault="00110B7E" w:rsidP="00854ACB">
      <w:pPr>
        <w:pStyle w:val="21"/>
        <w:rPr>
          <w:rStyle w:val="af"/>
          <w:sz w:val="18"/>
          <w:szCs w:val="16"/>
          <w:rtl/>
        </w:rPr>
      </w:pPr>
      <w:r w:rsidRPr="00854ACB">
        <w:rPr>
          <w:rStyle w:val="af"/>
          <w:rtl/>
        </w:rPr>
        <w:fldChar w:fldCharType="end"/>
      </w:r>
    </w:p>
    <w:p w14:paraId="6030A224" w14:textId="77777777" w:rsidR="000A45A2" w:rsidRPr="00C638CE" w:rsidRDefault="006D663A" w:rsidP="00C638CE">
      <w:pPr>
        <w:rPr>
          <w:b/>
          <w:bCs/>
          <w:noProof/>
          <w:sz w:val="36"/>
          <w:szCs w:val="32"/>
          <w:rtl/>
        </w:rPr>
      </w:pPr>
      <w:bookmarkStart w:id="0" w:name="_Toc63764824"/>
      <w:bookmarkStart w:id="1" w:name="_Toc73530018"/>
      <w:r>
        <w:rPr>
          <w:rFonts w:hint="cs"/>
          <w:b/>
          <w:bCs/>
          <w:noProof/>
          <w:sz w:val="36"/>
          <w:szCs w:val="32"/>
          <w:rtl/>
        </w:rPr>
        <w:lastRenderedPageBreak/>
        <w:t>مقدم</w:t>
      </w:r>
      <w:r w:rsidR="000A45A2" w:rsidRPr="00C638CE">
        <w:rPr>
          <w:rFonts w:hint="cs"/>
          <w:b/>
          <w:bCs/>
          <w:noProof/>
          <w:sz w:val="36"/>
          <w:szCs w:val="32"/>
          <w:rtl/>
        </w:rPr>
        <w:t>ه</w:t>
      </w:r>
      <w:bookmarkEnd w:id="0"/>
      <w:bookmarkEnd w:id="1"/>
    </w:p>
    <w:p w14:paraId="44C91DF0" w14:textId="77777777" w:rsidR="008332A1" w:rsidRDefault="008332A1" w:rsidP="008332A1">
      <w:pPr>
        <w:rPr>
          <w:rtl/>
        </w:rPr>
      </w:pPr>
      <w:r w:rsidRPr="001A7E00">
        <w:rPr>
          <w:rFonts w:hint="cs"/>
          <w:rtl/>
        </w:rPr>
        <w:t xml:space="preserve">بحث ما در </w:t>
      </w:r>
      <w:r>
        <w:rPr>
          <w:rFonts w:hint="cs"/>
          <w:rtl/>
        </w:rPr>
        <w:t xml:space="preserve">شرایط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شرطیّت</w:t>
      </w:r>
      <w:proofErr w:type="spellEnd"/>
      <w:r>
        <w:rPr>
          <w:rFonts w:hint="cs"/>
          <w:rtl/>
        </w:rPr>
        <w:t xml:space="preserve"> بلوغ</w:t>
      </w:r>
      <w:r w:rsidRPr="001A7E00">
        <w:rPr>
          <w:rFonts w:hint="cs"/>
          <w:rtl/>
        </w:rPr>
        <w:t xml:space="preserve"> بود.</w:t>
      </w:r>
      <w:r>
        <w:rPr>
          <w:rFonts w:hint="cs"/>
          <w:rtl/>
        </w:rPr>
        <w:t xml:space="preserve"> از آنجا که</w:t>
      </w:r>
      <w:r w:rsidRPr="006335D0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مقتضای </w:t>
      </w:r>
      <w:proofErr w:type="spellStart"/>
      <w:r>
        <w:rPr>
          <w:rFonts w:hint="cs"/>
          <w:rtl/>
        </w:rPr>
        <w:t>اطلاقات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این است که بلوغ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ندارد، لذا مشهور که قائل به اعتبار بلوغ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هستند، برای </w:t>
      </w:r>
      <w:proofErr w:type="spellStart"/>
      <w:r>
        <w:rPr>
          <w:rFonts w:hint="cs"/>
          <w:rtl/>
        </w:rPr>
        <w:t>شرطیّت</w:t>
      </w:r>
      <w:proofErr w:type="spellEnd"/>
      <w:r>
        <w:rPr>
          <w:rFonts w:hint="cs"/>
          <w:rtl/>
        </w:rPr>
        <w:t xml:space="preserve"> بلوغ به </w:t>
      </w:r>
      <w:proofErr w:type="spellStart"/>
      <w:r>
        <w:rPr>
          <w:rFonts w:hint="cs"/>
          <w:rtl/>
        </w:rPr>
        <w:t>وجوهی</w:t>
      </w:r>
      <w:proofErr w:type="spellEnd"/>
      <w:r>
        <w:rPr>
          <w:rFonts w:hint="cs"/>
          <w:rtl/>
        </w:rPr>
        <w:t xml:space="preserve"> استدلال کردند. دلیل سوم </w:t>
      </w:r>
      <w:proofErr w:type="spellStart"/>
      <w:r>
        <w:rPr>
          <w:rFonts w:hint="cs"/>
          <w:rtl/>
        </w:rPr>
        <w:t>تمسّک</w:t>
      </w:r>
      <w:proofErr w:type="spellEnd"/>
      <w:r>
        <w:rPr>
          <w:rFonts w:hint="cs"/>
          <w:rtl/>
        </w:rPr>
        <w:t xml:space="preserve"> به روایات بود. مجموع روایاتی که برای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بلوغ به آنها </w:t>
      </w:r>
      <w:proofErr w:type="spellStart"/>
      <w:r>
        <w:rPr>
          <w:rFonts w:hint="cs"/>
          <w:rtl/>
        </w:rPr>
        <w:t>تمسّک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شود در چهار طایفه قرار دارند.</w:t>
      </w:r>
    </w:p>
    <w:p w14:paraId="728E5860" w14:textId="0A173991" w:rsidR="008332A1" w:rsidRDefault="008332A1" w:rsidP="008332A1">
      <w:pPr>
        <w:rPr>
          <w:rtl/>
        </w:rPr>
      </w:pPr>
      <w:r w:rsidRPr="001B23F3">
        <w:rPr>
          <w:rFonts w:hint="cs"/>
          <w:rtl/>
        </w:rPr>
        <w:t>طایفه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سوم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روایاتی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هستند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که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با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قطع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نظر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از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آیه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شریفه،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حکم</w:t>
      </w:r>
      <w:r w:rsidRPr="001B23F3">
        <w:rPr>
          <w:rtl/>
        </w:rPr>
        <w:t xml:space="preserve"> </w:t>
      </w:r>
      <w:proofErr w:type="spellStart"/>
      <w:r w:rsidRPr="001B23F3">
        <w:rPr>
          <w:rFonts w:hint="cs"/>
          <w:rtl/>
        </w:rPr>
        <w:t>تصرفات</w:t>
      </w:r>
      <w:proofErr w:type="spellEnd"/>
      <w:r w:rsidRPr="001B23F3">
        <w:rPr>
          <w:rtl/>
        </w:rPr>
        <w:t xml:space="preserve"> </w:t>
      </w:r>
      <w:r w:rsidRPr="001B23F3">
        <w:rPr>
          <w:rFonts w:hint="cs"/>
          <w:rtl/>
        </w:rPr>
        <w:t>صبی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را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بیان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می</w:t>
      </w:r>
      <w:r>
        <w:rPr>
          <w:rFonts w:ascii="Cambria" w:hAnsi="Cambria" w:cs="Cambria"/>
          <w:rtl/>
        </w:rPr>
        <w:softHyphen/>
      </w:r>
      <w:r w:rsidRPr="001B23F3">
        <w:rPr>
          <w:rFonts w:hint="cs"/>
          <w:rtl/>
        </w:rPr>
        <w:t>کنند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و</w:t>
      </w:r>
      <w:r w:rsidRPr="001B23F3">
        <w:rPr>
          <w:rtl/>
        </w:rPr>
        <w:t xml:space="preserve"> </w:t>
      </w:r>
      <w:proofErr w:type="spellStart"/>
      <w:r w:rsidRPr="001B23F3">
        <w:rPr>
          <w:rFonts w:hint="cs"/>
          <w:rtl/>
        </w:rPr>
        <w:t>مضمون</w:t>
      </w:r>
      <w:r>
        <w:rPr>
          <w:rFonts w:ascii="Cambria" w:hAnsi="Cambria" w:cs="Cambria"/>
          <w:rtl/>
        </w:rPr>
        <w:softHyphen/>
      </w:r>
      <w:r w:rsidRPr="001B23F3">
        <w:rPr>
          <w:rFonts w:hint="cs"/>
          <w:rtl/>
        </w:rPr>
        <w:t>شان</w:t>
      </w:r>
      <w:proofErr w:type="spellEnd"/>
      <w:r w:rsidRPr="001B23F3">
        <w:rPr>
          <w:rtl/>
        </w:rPr>
        <w:t xml:space="preserve"> </w:t>
      </w:r>
      <w:r w:rsidRPr="001B23F3">
        <w:rPr>
          <w:rFonts w:hint="cs"/>
          <w:rtl/>
        </w:rPr>
        <w:t>رفع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قلم</w:t>
      </w:r>
      <w:r w:rsidRPr="001B23F3">
        <w:rPr>
          <w:rtl/>
        </w:rPr>
        <w:t xml:space="preserve"> </w:t>
      </w:r>
      <w:r w:rsidRPr="001B23F3">
        <w:rPr>
          <w:rFonts w:hint="cs"/>
          <w:rtl/>
        </w:rPr>
        <w:t>از</w:t>
      </w:r>
      <w:r w:rsidRPr="001B23F3">
        <w:rPr>
          <w:rtl/>
        </w:rPr>
        <w:t xml:space="preserve"> </w:t>
      </w:r>
      <w:proofErr w:type="spellStart"/>
      <w:r w:rsidRPr="001B23F3">
        <w:rPr>
          <w:rFonts w:hint="cs"/>
          <w:rtl/>
        </w:rPr>
        <w:t>صبیّ</w:t>
      </w:r>
      <w:proofErr w:type="spellEnd"/>
      <w:r w:rsidRPr="001B23F3">
        <w:rPr>
          <w:rtl/>
        </w:rPr>
        <w:t xml:space="preserve"> </w:t>
      </w:r>
      <w:r w:rsidRPr="001B23F3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5A5F60">
        <w:rPr>
          <w:rFonts w:hint="cs"/>
          <w:rtl/>
        </w:rPr>
        <w:t xml:space="preserve"> </w:t>
      </w:r>
      <w:r w:rsidR="00D66914">
        <w:rPr>
          <w:rFonts w:hint="cs"/>
          <w:rtl/>
        </w:rPr>
        <w:t xml:space="preserve"> </w:t>
      </w:r>
      <w:proofErr w:type="spellStart"/>
      <w:r w:rsidR="00D66914">
        <w:rPr>
          <w:rFonts w:hint="cs"/>
          <w:rtl/>
        </w:rPr>
        <w:t>تقريب</w:t>
      </w:r>
      <w:proofErr w:type="spellEnd"/>
      <w:r w:rsidR="00D66914">
        <w:rPr>
          <w:rFonts w:hint="cs"/>
          <w:rtl/>
        </w:rPr>
        <w:t xml:space="preserve">  استدلال </w:t>
      </w:r>
      <w:r>
        <w:rPr>
          <w:rFonts w:hint="cs"/>
          <w:rtl/>
        </w:rPr>
        <w:t xml:space="preserve">به این </w:t>
      </w:r>
      <w:r w:rsidR="00D66914">
        <w:rPr>
          <w:rFonts w:hint="cs"/>
          <w:rtl/>
        </w:rPr>
        <w:t xml:space="preserve"> </w:t>
      </w:r>
      <w:proofErr w:type="spellStart"/>
      <w:r w:rsidR="00D66914">
        <w:rPr>
          <w:rFonts w:hint="cs"/>
          <w:rtl/>
        </w:rPr>
        <w:t>روايات</w:t>
      </w:r>
      <w:proofErr w:type="spellEnd"/>
      <w:r w:rsidR="00D66914">
        <w:rPr>
          <w:rFonts w:hint="cs"/>
          <w:rtl/>
        </w:rPr>
        <w:t xml:space="preserve"> </w:t>
      </w:r>
      <w:proofErr w:type="spellStart"/>
      <w:r w:rsidR="00D66914">
        <w:rPr>
          <w:rFonts w:hint="cs"/>
          <w:rtl/>
        </w:rPr>
        <w:t>اين</w:t>
      </w:r>
      <w:proofErr w:type="spellEnd"/>
      <w:r w:rsidR="00D66914">
        <w:rPr>
          <w:rFonts w:hint="cs"/>
          <w:rtl/>
        </w:rPr>
        <w:t xml:space="preserve"> است  که </w:t>
      </w:r>
      <w:r>
        <w:rPr>
          <w:rFonts w:hint="cs"/>
          <w:rtl/>
        </w:rPr>
        <w:t>معنا</w:t>
      </w:r>
      <w:r w:rsidR="00D66914">
        <w:rPr>
          <w:rFonts w:hint="cs"/>
          <w:rtl/>
        </w:rPr>
        <w:t xml:space="preserve">ی رفع قلم از صبی </w:t>
      </w:r>
      <w:proofErr w:type="spellStart"/>
      <w:r w:rsidR="00D66914">
        <w:rPr>
          <w:rFonts w:hint="cs"/>
          <w:rtl/>
        </w:rPr>
        <w:t>اين</w:t>
      </w:r>
      <w:proofErr w:type="spellEnd"/>
      <w:r w:rsidR="00D66914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افعال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کالعدم</w:t>
      </w:r>
      <w:proofErr w:type="spellEnd"/>
      <w:r>
        <w:rPr>
          <w:rFonts w:hint="cs"/>
          <w:rtl/>
        </w:rPr>
        <w:t xml:space="preserve"> است و اثری بر آنها بار نمی</w:t>
      </w:r>
      <w:r>
        <w:rPr>
          <w:rtl/>
        </w:rPr>
        <w:softHyphen/>
      </w:r>
      <w:r>
        <w:rPr>
          <w:rFonts w:hint="cs"/>
          <w:rtl/>
        </w:rPr>
        <w:t xml:space="preserve">شود. بنابراین روایات طایفه سوم دلالت دارند بر اینکه معامله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باطل است و اثری بر آن مترتب نمی</w:t>
      </w:r>
      <w:r>
        <w:rPr>
          <w:rtl/>
        </w:rPr>
        <w:softHyphen/>
      </w:r>
      <w:r>
        <w:rPr>
          <w:rFonts w:hint="cs"/>
          <w:rtl/>
        </w:rPr>
        <w:t>شود</w:t>
      </w:r>
      <w:r>
        <w:rPr>
          <w:rStyle w:val="aa"/>
          <w:rtl/>
        </w:rPr>
        <w:footnoteReference w:id="1"/>
      </w:r>
      <w:r>
        <w:rPr>
          <w:rFonts w:hint="cs"/>
          <w:rtl/>
        </w:rPr>
        <w:t>. مرحوم شیخ انصاری نسبت به دلالت روایات طایفه سوم سه اشکال مطرح می</w:t>
      </w:r>
      <w:r>
        <w:rPr>
          <w:rtl/>
        </w:rPr>
        <w:softHyphen/>
      </w:r>
      <w:r>
        <w:rPr>
          <w:rFonts w:hint="cs"/>
          <w:rtl/>
        </w:rPr>
        <w:t>کند</w:t>
      </w:r>
      <w:r>
        <w:rPr>
          <w:rStyle w:val="aa"/>
          <w:rtl/>
        </w:rPr>
        <w:footnoteReference w:id="2"/>
      </w:r>
      <w:r>
        <w:rPr>
          <w:rFonts w:hint="cs"/>
          <w:rtl/>
        </w:rPr>
        <w:t>.</w:t>
      </w:r>
    </w:p>
    <w:p w14:paraId="59E1530F" w14:textId="77777777" w:rsidR="008332A1" w:rsidRDefault="008332A1" w:rsidP="008332A1">
      <w:pPr>
        <w:pStyle w:val="2"/>
        <w:rPr>
          <w:rtl/>
        </w:rPr>
      </w:pPr>
      <w:bookmarkStart w:id="2" w:name="_Toc83240010"/>
      <w:r>
        <w:rPr>
          <w:rFonts w:hint="cs"/>
          <w:rtl/>
        </w:rPr>
        <w:t>اشکال سوم مرحوم شیخ به حدیث رفع قلم</w:t>
      </w:r>
      <w:bookmarkEnd w:id="2"/>
    </w:p>
    <w:p w14:paraId="343C4DC7" w14:textId="77777777" w:rsidR="008332A1" w:rsidRDefault="008332A1" w:rsidP="008332A1">
      <w:pPr>
        <w:rPr>
          <w:rtl/>
        </w:rPr>
      </w:pPr>
      <w:proofErr w:type="spellStart"/>
      <w:r>
        <w:rPr>
          <w:rFonts w:hint="cs"/>
          <w:rtl/>
        </w:rPr>
        <w:t>سلّمنا</w:t>
      </w:r>
      <w:proofErr w:type="spellEnd"/>
      <w:r>
        <w:rPr>
          <w:rFonts w:hint="cs"/>
          <w:rtl/>
        </w:rPr>
        <w:t xml:space="preserve"> که هم احکام تکلیفی و هم احکام وضعی از صبی برداشته شده و اختصاص به بالغین دارد، اما </w:t>
      </w:r>
      <w:proofErr w:type="spellStart"/>
      <w:r>
        <w:rPr>
          <w:rFonts w:hint="cs"/>
          <w:rtl/>
        </w:rPr>
        <w:t>نهایتش</w:t>
      </w:r>
      <w:proofErr w:type="spellEnd"/>
      <w:r>
        <w:rPr>
          <w:rFonts w:hint="cs"/>
          <w:rtl/>
        </w:rPr>
        <w:t xml:space="preserve"> این است که فعل صبی </w:t>
      </w:r>
      <w:proofErr w:type="spellStart"/>
      <w:r>
        <w:rPr>
          <w:rFonts w:hint="cs"/>
          <w:rtl/>
        </w:rPr>
        <w:t>موضوعِ</w:t>
      </w:r>
      <w:proofErr w:type="spellEnd"/>
      <w:r>
        <w:rPr>
          <w:rFonts w:hint="cs"/>
          <w:rtl/>
        </w:rPr>
        <w:t xml:space="preserve"> حکم تکلیفی یا وضعی برای خودش نمی</w:t>
      </w:r>
      <w:r>
        <w:rPr>
          <w:rtl/>
        </w:rPr>
        <w:softHyphen/>
      </w:r>
      <w:r>
        <w:rPr>
          <w:rFonts w:hint="cs"/>
          <w:rtl/>
        </w:rPr>
        <w:t xml:space="preserve">شود. ولی مانعی ندارد که فعل صبی </w:t>
      </w:r>
      <w:proofErr w:type="spellStart"/>
      <w:r>
        <w:rPr>
          <w:rFonts w:hint="cs"/>
          <w:rtl/>
        </w:rPr>
        <w:t>موضوعِ</w:t>
      </w:r>
      <w:proofErr w:type="spellEnd"/>
      <w:r>
        <w:rPr>
          <w:rFonts w:hint="cs"/>
          <w:rtl/>
        </w:rPr>
        <w:t xml:space="preserve"> حکم تکلیفی یا وضعی برای دیگران باشد. لذا می</w:t>
      </w:r>
      <w:r>
        <w:rPr>
          <w:rtl/>
        </w:rPr>
        <w:softHyphen/>
      </w:r>
      <w:r>
        <w:rPr>
          <w:rFonts w:hint="cs"/>
          <w:rtl/>
        </w:rPr>
        <w:t xml:space="preserve">توان گفت که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صبی می</w:t>
      </w:r>
      <w:r>
        <w:rPr>
          <w:rtl/>
        </w:rPr>
        <w:softHyphen/>
      </w:r>
      <w:r>
        <w:rPr>
          <w:rFonts w:hint="cs"/>
          <w:rtl/>
        </w:rPr>
        <w:t>تواند برای دیگران موضوع حکم تکلیفی یا وضعی باشد.</w:t>
      </w:r>
    </w:p>
    <w:p w14:paraId="08809148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>عبارت شیخ انصاری در بیان اشکال سوم به این نحو است: «</w:t>
      </w:r>
      <w:r w:rsidRPr="006912D7">
        <w:rPr>
          <w:rFonts w:hint="cs"/>
          <w:rtl/>
        </w:rPr>
        <w:t>لو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سلّمنا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اختصاص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الأحكام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حتّى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الوضعية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بالبالغين</w:t>
      </w:r>
      <w:proofErr w:type="spellEnd"/>
      <w:r w:rsidRPr="006912D7">
        <w:rPr>
          <w:rFonts w:hint="cs"/>
          <w:rtl/>
        </w:rPr>
        <w:t>،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لكن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لا</w:t>
      </w:r>
      <w:r w:rsidRPr="006912D7">
        <w:rPr>
          <w:rtl/>
        </w:rPr>
        <w:t xml:space="preserve"> </w:t>
      </w:r>
      <w:r w:rsidRPr="006912D7">
        <w:rPr>
          <w:rFonts w:hint="cs"/>
          <w:rtl/>
        </w:rPr>
        <w:t>مانع</w:t>
      </w:r>
      <w:r w:rsidRPr="006912D7">
        <w:rPr>
          <w:rtl/>
        </w:rPr>
        <w:t xml:space="preserve"> </w:t>
      </w:r>
      <w:r w:rsidRPr="006912D7">
        <w:rPr>
          <w:rFonts w:hint="cs"/>
          <w:rtl/>
        </w:rPr>
        <w:t>من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كون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فعل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غير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البالغ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موضوعاً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للأحكام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المجعولة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في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حقّ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البالغين</w:t>
      </w:r>
      <w:proofErr w:type="spellEnd"/>
      <w:r w:rsidRPr="006912D7">
        <w:rPr>
          <w:rFonts w:hint="cs"/>
          <w:rtl/>
        </w:rPr>
        <w:t>،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فيكون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الفاعل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كسائر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lastRenderedPageBreak/>
        <w:t>غير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البالغين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خارجاً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عن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ذلك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الحكم</w:t>
      </w:r>
      <w:proofErr w:type="spellEnd"/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إلى</w:t>
      </w:r>
      <w:proofErr w:type="spellEnd"/>
      <w:r w:rsidRPr="006912D7">
        <w:rPr>
          <w:rtl/>
        </w:rPr>
        <w:t xml:space="preserve"> </w:t>
      </w:r>
      <w:r w:rsidRPr="006912D7">
        <w:rPr>
          <w:rFonts w:hint="cs"/>
          <w:rtl/>
        </w:rPr>
        <w:t>وقت</w:t>
      </w:r>
      <w:r w:rsidRPr="006912D7">
        <w:rPr>
          <w:rtl/>
        </w:rPr>
        <w:t xml:space="preserve"> </w:t>
      </w:r>
      <w:proofErr w:type="spellStart"/>
      <w:r w:rsidRPr="006912D7">
        <w:rPr>
          <w:rFonts w:hint="cs"/>
          <w:rtl/>
        </w:rPr>
        <w:t>البلوغ</w:t>
      </w:r>
      <w:proofErr w:type="spellEnd"/>
      <w:r>
        <w:rPr>
          <w:rFonts w:hint="cs"/>
          <w:rtl/>
        </w:rPr>
        <w:t>»</w:t>
      </w:r>
      <w:r>
        <w:rPr>
          <w:rStyle w:val="aa"/>
          <w:rtl/>
        </w:rPr>
        <w:footnoteReference w:id="3"/>
      </w:r>
      <w:r>
        <w:rPr>
          <w:rFonts w:hint="cs"/>
          <w:rtl/>
        </w:rPr>
        <w:t>. در مورد اینکه مقصود شیخ انصاری از این عبارات چیست، برداشت</w:t>
      </w:r>
      <w:r>
        <w:rPr>
          <w:rtl/>
        </w:rPr>
        <w:softHyphen/>
      </w:r>
      <w:r>
        <w:rPr>
          <w:rFonts w:hint="cs"/>
          <w:rtl/>
        </w:rPr>
        <w:t>های مختلفی مطرح شد، در ادامه به سه تفسیر از عبارت مرحوم شیخ اشاره می</w:t>
      </w:r>
      <w:r>
        <w:rPr>
          <w:rtl/>
        </w:rPr>
        <w:softHyphen/>
      </w:r>
      <w:r>
        <w:rPr>
          <w:rFonts w:hint="cs"/>
          <w:rtl/>
        </w:rPr>
        <w:t>کنیم؛</w:t>
      </w:r>
    </w:p>
    <w:p w14:paraId="47521D4B" w14:textId="77777777" w:rsidR="008332A1" w:rsidRDefault="008332A1" w:rsidP="008332A1">
      <w:pPr>
        <w:pStyle w:val="3"/>
        <w:rPr>
          <w:rtl/>
        </w:rPr>
      </w:pPr>
      <w:bookmarkStart w:id="3" w:name="_Toc83240011"/>
      <w:r>
        <w:rPr>
          <w:rFonts w:hint="cs"/>
          <w:rtl/>
        </w:rPr>
        <w:t>تفسیر اول</w:t>
      </w:r>
      <w:bookmarkEnd w:id="3"/>
    </w:p>
    <w:p w14:paraId="343AB18B" w14:textId="77777777" w:rsidR="008332A1" w:rsidRDefault="008332A1" w:rsidP="008332A1">
      <w:r>
        <w:rPr>
          <w:rFonts w:hint="cs"/>
          <w:rtl/>
        </w:rPr>
        <w:t xml:space="preserve">برخی تصریح کردند که توضیح کلام مرحوم شیخ این است که؛ فعل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موجب ترتیب اثر برای خود صبی نیست ولی مورد ترتیب اثر برای بالغین می</w:t>
      </w:r>
      <w:r>
        <w:rPr>
          <w:rtl/>
        </w:rPr>
        <w:softHyphen/>
      </w:r>
      <w:r>
        <w:rPr>
          <w:rFonts w:hint="cs"/>
          <w:rtl/>
        </w:rPr>
        <w:t xml:space="preserve">شود. یعنی در صورتی که صبی با یک فرد بالغ بیع کند، بعد از انجام معامله آن شخص مالک شده و وجوب وفا </w:t>
      </w:r>
      <w:proofErr w:type="spellStart"/>
      <w:r>
        <w:rPr>
          <w:rFonts w:hint="cs"/>
          <w:rtl/>
        </w:rPr>
        <w:t>شاملش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شود، ولی صبی فعلا مالک نمی</w:t>
      </w:r>
      <w:r>
        <w:rPr>
          <w:rtl/>
        </w:rPr>
        <w:softHyphen/>
      </w:r>
      <w:r>
        <w:rPr>
          <w:rFonts w:hint="cs"/>
          <w:rtl/>
        </w:rPr>
        <w:t xml:space="preserve">شود و وجوب وفا ندارد، بله این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و وجوب وفا بعد از بلوغ شامل او می</w:t>
      </w:r>
      <w:r>
        <w:rPr>
          <w:rtl/>
        </w:rPr>
        <w:softHyphen/>
      </w:r>
      <w:r>
        <w:rPr>
          <w:rFonts w:hint="cs"/>
          <w:rtl/>
        </w:rPr>
        <w:t>شود</w:t>
      </w:r>
      <w:r>
        <w:rPr>
          <w:rStyle w:val="aa"/>
          <w:rtl/>
        </w:rPr>
        <w:footnoteReference w:id="4"/>
      </w:r>
      <w:r>
        <w:rPr>
          <w:rFonts w:hint="cs"/>
          <w:rtl/>
        </w:rPr>
        <w:t>.</w:t>
      </w:r>
    </w:p>
    <w:p w14:paraId="4AB9FF88" w14:textId="601BC20E" w:rsidR="008332A1" w:rsidRDefault="008332A1" w:rsidP="009505A4">
      <w:pPr>
        <w:rPr>
          <w:rtl/>
        </w:rPr>
      </w:pPr>
      <w:r w:rsidRPr="009505A4">
        <w:rPr>
          <w:rFonts w:hint="cs"/>
          <w:sz w:val="28"/>
          <w:rtl/>
        </w:rPr>
        <w:t>سید یزدی نیز از عبارت شیخ انصاری همین برداشت را می</w:t>
      </w:r>
      <w:r w:rsidRPr="009505A4">
        <w:rPr>
          <w:sz w:val="28"/>
          <w:rtl/>
        </w:rPr>
        <w:softHyphen/>
      </w:r>
      <w:r w:rsidRPr="009505A4">
        <w:rPr>
          <w:rFonts w:hint="cs"/>
          <w:sz w:val="28"/>
          <w:rtl/>
        </w:rPr>
        <w:t xml:space="preserve">کند، لذا نسبت به این معنا اشکال کردند: </w:t>
      </w:r>
      <w:r w:rsidR="001C4D10" w:rsidRPr="009505A4">
        <w:rPr>
          <w:rFonts w:hint="cs"/>
          <w:sz w:val="28"/>
          <w:rtl/>
        </w:rPr>
        <w:t xml:space="preserve">وقتی شما در اشکال سوم پذیرفتید که همه احکام (اعم از وضعی یا تکلیفی) اختصاص به بالغین دارد، 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دیگر معنا ندارد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بفرماييد</w:t>
      </w:r>
      <w:proofErr w:type="spellEnd"/>
      <w:r w:rsidR="001C4D10" w:rsidRPr="009505A4">
        <w:rPr>
          <w:rFonts w:hint="cs"/>
          <w:color w:val="0D0D0D" w:themeColor="text1" w:themeTint="F2"/>
          <w:sz w:val="28"/>
          <w:rtl/>
        </w:rPr>
        <w:t xml:space="preserve"> که فعل صبی در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ملکیّت</w:t>
      </w:r>
      <w:proofErr w:type="spellEnd"/>
      <w:r w:rsidR="001C4D10" w:rsidRPr="009505A4">
        <w:rPr>
          <w:rFonts w:hint="cs"/>
          <w:color w:val="0D0D0D" w:themeColor="text1" w:themeTint="F2"/>
          <w:sz w:val="28"/>
          <w:rtl/>
        </w:rPr>
        <w:t xml:space="preserve"> و وجوب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وفاء</w:t>
      </w:r>
      <w:proofErr w:type="spellEnd"/>
      <w:r w:rsidR="001C4D10" w:rsidRPr="009505A4">
        <w:rPr>
          <w:rFonts w:hint="cs"/>
          <w:color w:val="0D0D0D" w:themeColor="text1" w:themeTint="F2"/>
          <w:sz w:val="28"/>
          <w:rtl/>
        </w:rPr>
        <w:t xml:space="preserve"> برای خودش مؤثر نیست ولی همین فعل صبی در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ملکیت</w:t>
      </w:r>
      <w:proofErr w:type="spellEnd"/>
      <w:r w:rsidR="001C4D10" w:rsidRPr="009505A4">
        <w:rPr>
          <w:rFonts w:hint="cs"/>
          <w:color w:val="0D0D0D" w:themeColor="text1" w:themeTint="F2"/>
          <w:sz w:val="28"/>
          <w:rtl/>
        </w:rPr>
        <w:t xml:space="preserve"> و نقل انتقال برای بالغین مؤثر هست ، </w:t>
      </w:r>
      <w:r w:rsidR="001C4D10" w:rsidRPr="009505A4">
        <w:rPr>
          <w:rFonts w:hint="cs"/>
          <w:color w:val="0D0D0D" w:themeColor="text1" w:themeTint="F2"/>
          <w:sz w:val="28"/>
          <w:rtl/>
        </w:rPr>
        <w:t>چون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ملکیت</w:t>
      </w:r>
      <w:proofErr w:type="spellEnd"/>
      <w:r w:rsidR="009505A4" w:rsidRPr="009505A4">
        <w:rPr>
          <w:rFonts w:hint="cs"/>
          <w:sz w:val="28"/>
          <w:rtl/>
        </w:rPr>
        <w:t xml:space="preserve"> </w:t>
      </w:r>
      <w:r w:rsidR="009505A4" w:rsidRPr="009505A4">
        <w:rPr>
          <w:rFonts w:hint="cs"/>
          <w:sz w:val="28"/>
          <w:rtl/>
        </w:rPr>
        <w:t xml:space="preserve">از امور نسبی نیست، که معامله واحد نسبت به یک </w:t>
      </w:r>
      <w:r w:rsidR="009505A4">
        <w:rPr>
          <w:rFonts w:hint="cs"/>
          <w:sz w:val="28"/>
          <w:rtl/>
        </w:rPr>
        <w:t>طرف</w:t>
      </w:r>
      <w:r w:rsidR="009505A4" w:rsidRPr="009505A4">
        <w:rPr>
          <w:rFonts w:hint="cs"/>
          <w:sz w:val="28"/>
          <w:rtl/>
        </w:rPr>
        <w:t xml:space="preserve"> اثر بگذارد و </w:t>
      </w:r>
      <w:proofErr w:type="spellStart"/>
      <w:r w:rsidR="009505A4" w:rsidRPr="009505A4">
        <w:rPr>
          <w:rFonts w:hint="cs"/>
          <w:sz w:val="28"/>
          <w:rtl/>
        </w:rPr>
        <w:t>ملکیت</w:t>
      </w:r>
      <w:proofErr w:type="spellEnd"/>
      <w:r w:rsidR="009505A4" w:rsidRPr="009505A4">
        <w:rPr>
          <w:rFonts w:hint="cs"/>
          <w:sz w:val="28"/>
          <w:rtl/>
        </w:rPr>
        <w:t xml:space="preserve"> ایجاد کند، اما نسبت به طرف دیگر </w:t>
      </w:r>
      <w:proofErr w:type="spellStart"/>
      <w:r w:rsidR="009505A4" w:rsidRPr="009505A4">
        <w:rPr>
          <w:rFonts w:hint="cs"/>
          <w:sz w:val="28"/>
          <w:rtl/>
        </w:rPr>
        <w:t>ملکیت</w:t>
      </w:r>
      <w:proofErr w:type="spellEnd"/>
      <w:r w:rsidR="009505A4" w:rsidRPr="009505A4">
        <w:rPr>
          <w:rFonts w:hint="cs"/>
          <w:sz w:val="28"/>
          <w:rtl/>
        </w:rPr>
        <w:t xml:space="preserve"> ایجاد نکند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اگربخاطر</w:t>
      </w:r>
      <w:proofErr w:type="spellEnd"/>
      <w:r w:rsidR="001C4D10" w:rsidRPr="009505A4">
        <w:rPr>
          <w:rFonts w:hint="cs"/>
          <w:color w:val="0D0D0D" w:themeColor="text1" w:themeTint="F2"/>
          <w:sz w:val="28"/>
          <w:rtl/>
        </w:rPr>
        <w:t xml:space="preserve"> معامله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ملکیتی</w:t>
      </w:r>
      <w:proofErr w:type="spellEnd"/>
      <w:r w:rsidR="001C4D10" w:rsidRPr="009505A4">
        <w:rPr>
          <w:rFonts w:hint="cs"/>
          <w:color w:val="0D0D0D" w:themeColor="text1" w:themeTint="F2"/>
          <w:sz w:val="28"/>
          <w:rtl/>
        </w:rPr>
        <w:t xml:space="preserve"> حاصل شود برای هر دو طرف حاصل می</w:t>
      </w:r>
      <w:r w:rsidR="009505A4">
        <w:rPr>
          <w:rFonts w:hint="cs"/>
          <w:color w:val="0D0D0D" w:themeColor="text1" w:themeTint="F2"/>
          <w:sz w:val="28"/>
          <w:rtl/>
        </w:rPr>
        <w:t xml:space="preserve"> 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شود و اگر حاصل نشود ، برای هیچ طرفی حاصل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نمی</w:t>
      </w:r>
      <w:proofErr w:type="spellEnd"/>
      <w:r w:rsidR="009505A4">
        <w:rPr>
          <w:rFonts w:hint="cs"/>
          <w:color w:val="0D0D0D" w:themeColor="text1" w:themeTint="F2"/>
          <w:sz w:val="28"/>
          <w:rtl/>
        </w:rPr>
        <w:t xml:space="preserve"> 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شود </w:t>
      </w:r>
      <w:r w:rsidR="009505A4">
        <w:rPr>
          <w:rFonts w:hint="cs"/>
          <w:color w:val="0D0D0D" w:themeColor="text1" w:themeTint="F2"/>
          <w:sz w:val="28"/>
          <w:rtl/>
        </w:rPr>
        <w:t>،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 فرض وسط</w:t>
      </w:r>
      <w:r w:rsidR="009505A4">
        <w:rPr>
          <w:rFonts w:hint="cs"/>
          <w:color w:val="0D0D0D" w:themeColor="text1" w:themeTint="F2"/>
          <w:sz w:val="28"/>
          <w:rtl/>
        </w:rPr>
        <w:t xml:space="preserve"> وجود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 ندار</w:t>
      </w:r>
      <w:r w:rsidR="009505A4">
        <w:rPr>
          <w:rFonts w:hint="cs"/>
          <w:color w:val="0D0D0D" w:themeColor="text1" w:themeTint="F2"/>
          <w:sz w:val="28"/>
          <w:rtl/>
        </w:rPr>
        <w:t>د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 که </w:t>
      </w:r>
      <w:proofErr w:type="spellStart"/>
      <w:r w:rsidR="001C4D10" w:rsidRPr="009505A4">
        <w:rPr>
          <w:rFonts w:hint="cs"/>
          <w:color w:val="0D0D0D" w:themeColor="text1" w:themeTint="F2"/>
          <w:sz w:val="28"/>
          <w:rtl/>
        </w:rPr>
        <w:t>ملکیت</w:t>
      </w:r>
      <w:proofErr w:type="spellEnd"/>
      <w:r w:rsidR="001C4D10" w:rsidRPr="009505A4">
        <w:rPr>
          <w:rFonts w:hint="cs"/>
          <w:color w:val="0D0D0D" w:themeColor="text1" w:themeTint="F2"/>
          <w:sz w:val="28"/>
          <w:rtl/>
        </w:rPr>
        <w:t xml:space="preserve"> برای یک </w:t>
      </w:r>
      <w:r w:rsidR="009505A4">
        <w:rPr>
          <w:rFonts w:hint="cs"/>
          <w:color w:val="0D0D0D" w:themeColor="text1" w:themeTint="F2"/>
          <w:sz w:val="28"/>
          <w:rtl/>
        </w:rPr>
        <w:t>طرف</w:t>
      </w:r>
      <w:r w:rsidR="001C4D10" w:rsidRPr="009505A4">
        <w:rPr>
          <w:rFonts w:hint="cs"/>
          <w:color w:val="0D0D0D" w:themeColor="text1" w:themeTint="F2"/>
          <w:sz w:val="28"/>
          <w:rtl/>
        </w:rPr>
        <w:t xml:space="preserve"> حاصل شود ولی برای طرف آخر حاصل نشود</w:t>
      </w:r>
      <w:r>
        <w:rPr>
          <w:rStyle w:val="aa"/>
          <w:rtl/>
        </w:rPr>
        <w:footnoteReference w:id="5"/>
      </w:r>
      <w:r>
        <w:rPr>
          <w:rFonts w:hint="cs"/>
          <w:rtl/>
        </w:rPr>
        <w:t>.</w:t>
      </w:r>
    </w:p>
    <w:p w14:paraId="5C8CDCAC" w14:textId="77777777" w:rsidR="008332A1" w:rsidRDefault="008332A1" w:rsidP="008332A1">
      <w:pPr>
        <w:pStyle w:val="3"/>
        <w:rPr>
          <w:rtl/>
        </w:rPr>
      </w:pPr>
      <w:bookmarkStart w:id="4" w:name="_Toc83240012"/>
      <w:r>
        <w:rPr>
          <w:rFonts w:hint="cs"/>
          <w:rtl/>
        </w:rPr>
        <w:lastRenderedPageBreak/>
        <w:t>تفسیر دوم</w:t>
      </w:r>
      <w:bookmarkEnd w:id="4"/>
    </w:p>
    <w:p w14:paraId="22FA8B47" w14:textId="23F0870A" w:rsidR="008332A1" w:rsidRDefault="008332A1" w:rsidP="008332A1">
      <w:pPr>
        <w:rPr>
          <w:rtl/>
        </w:rPr>
      </w:pPr>
      <w:r>
        <w:rPr>
          <w:rFonts w:hint="cs"/>
          <w:rtl/>
        </w:rPr>
        <w:t>تفسیر دوم در کلمات محقق اصفهانی مطرح شده است، ایشان می</w:t>
      </w:r>
      <w:r>
        <w:rPr>
          <w:rtl/>
        </w:rPr>
        <w:softHyphen/>
      </w:r>
      <w:r>
        <w:rPr>
          <w:rFonts w:hint="cs"/>
          <w:rtl/>
        </w:rPr>
        <w:t>فرماید تفسیر اول نمی</w:t>
      </w:r>
      <w:r>
        <w:rPr>
          <w:rtl/>
        </w:rPr>
        <w:softHyphen/>
      </w:r>
      <w:r>
        <w:rPr>
          <w:rFonts w:hint="cs"/>
          <w:rtl/>
        </w:rPr>
        <w:t>تواند مراد مرحوم شیخ باشد، بلکه همان طور که (طبق مبنای شیخ انصاری</w:t>
      </w:r>
      <w:r>
        <w:rPr>
          <w:rStyle w:val="aa"/>
          <w:rtl/>
        </w:rPr>
        <w:footnoteReference w:id="6"/>
      </w:r>
      <w:r>
        <w:rPr>
          <w:rFonts w:hint="cs"/>
          <w:rtl/>
        </w:rPr>
        <w:t>) در بیع فضولی قبل از اجازه</w:t>
      </w:r>
      <w:r>
        <w:rPr>
          <w:rtl/>
        </w:rPr>
        <w:softHyphen/>
      </w:r>
      <w:r>
        <w:rPr>
          <w:rFonts w:hint="cs"/>
          <w:rtl/>
        </w:rPr>
        <w:t xml:space="preserve">ی مالک، </w:t>
      </w:r>
      <w:proofErr w:type="spellStart"/>
      <w:r w:rsidRPr="00E633FD">
        <w:rPr>
          <w:rFonts w:hint="cs"/>
          <w:u w:val="single"/>
          <w:rtl/>
        </w:rPr>
        <w:t>ملکیّت</w:t>
      </w:r>
      <w:proofErr w:type="spellEnd"/>
      <w:r>
        <w:rPr>
          <w:rFonts w:hint="cs"/>
          <w:rtl/>
        </w:rPr>
        <w:t xml:space="preserve"> و </w:t>
      </w:r>
      <w:r w:rsidRPr="00E633FD">
        <w:rPr>
          <w:rFonts w:hint="cs"/>
          <w:u w:val="single"/>
          <w:rtl/>
        </w:rPr>
        <w:t>وجوب وفا</w:t>
      </w:r>
      <w:r>
        <w:rPr>
          <w:rFonts w:hint="cs"/>
          <w:rtl/>
        </w:rPr>
        <w:t xml:space="preserve"> برای </w:t>
      </w:r>
      <w:proofErr w:type="spellStart"/>
      <w:r>
        <w:rPr>
          <w:rFonts w:hint="cs"/>
          <w:rtl/>
        </w:rPr>
        <w:t>بایعِ</w:t>
      </w:r>
      <w:proofErr w:type="spellEnd"/>
      <w:r>
        <w:rPr>
          <w:rFonts w:hint="cs"/>
          <w:rtl/>
        </w:rPr>
        <w:t xml:space="preserve"> فضولی و مالک ثابت نیست ولی وجوب وفا برای مشتری (</w:t>
      </w:r>
      <w:proofErr w:type="spellStart"/>
      <w:r>
        <w:rPr>
          <w:rFonts w:hint="cs"/>
          <w:rtl/>
        </w:rPr>
        <w:t>أصیل</w:t>
      </w:r>
      <w:proofErr w:type="spellEnd"/>
      <w:r>
        <w:rPr>
          <w:rFonts w:hint="cs"/>
          <w:rtl/>
        </w:rPr>
        <w:t>) ثابت است و او نمی</w:t>
      </w:r>
      <w:r>
        <w:rPr>
          <w:rtl/>
        </w:rPr>
        <w:softHyphen/>
      </w:r>
      <w:r>
        <w:rPr>
          <w:rFonts w:hint="cs"/>
          <w:rtl/>
        </w:rPr>
        <w:t xml:space="preserve">تواند این معامله را (تا زمانی که </w:t>
      </w:r>
      <w:proofErr w:type="spellStart"/>
      <w:r>
        <w:rPr>
          <w:rFonts w:hint="cs"/>
          <w:rtl/>
        </w:rPr>
        <w:t>لحوق</w:t>
      </w:r>
      <w:proofErr w:type="spellEnd"/>
      <w:r>
        <w:rPr>
          <w:rFonts w:hint="cs"/>
          <w:rtl/>
        </w:rPr>
        <w:t xml:space="preserve"> اجازه ممکن است) نقض کند، در محل بحث هم </w:t>
      </w:r>
      <w:proofErr w:type="spellStart"/>
      <w:r w:rsidRPr="00651FB4">
        <w:rPr>
          <w:rFonts w:hint="cs"/>
          <w:u w:val="single"/>
          <w:rtl/>
        </w:rPr>
        <w:t>ملکیّت</w:t>
      </w:r>
      <w:proofErr w:type="spellEnd"/>
      <w:r>
        <w:rPr>
          <w:rFonts w:hint="cs"/>
          <w:rtl/>
        </w:rPr>
        <w:t xml:space="preserve"> و </w:t>
      </w:r>
      <w:r w:rsidRPr="00651FB4">
        <w:rPr>
          <w:rFonts w:hint="cs"/>
          <w:u w:val="single"/>
          <w:rtl/>
        </w:rPr>
        <w:t>وجوب وفا</w:t>
      </w:r>
      <w:r>
        <w:rPr>
          <w:rFonts w:hint="cs"/>
          <w:rtl/>
        </w:rPr>
        <w:t xml:space="preserve"> نسبت به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ثابت نیست، لکن طرف مقابل که بالغ است وجوب وفا دارد</w:t>
      </w:r>
      <w:r>
        <w:rPr>
          <w:rStyle w:val="aa"/>
          <w:rtl/>
        </w:rPr>
        <w:footnoteReference w:id="7"/>
      </w:r>
      <w:r>
        <w:rPr>
          <w:rFonts w:hint="cs"/>
          <w:rtl/>
        </w:rPr>
        <w:t>.</w:t>
      </w:r>
    </w:p>
    <w:p w14:paraId="00BDDFA4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در واقع شیخ انصاری در مورد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(حکم وضعی) بین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و بالغ تفکیک نکرده است، بلکه فقط </w:t>
      </w:r>
      <w:proofErr w:type="spellStart"/>
      <w:r>
        <w:rPr>
          <w:rFonts w:hint="cs"/>
          <w:rtl/>
        </w:rPr>
        <w:t>حکمِ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تکلیفیِ</w:t>
      </w:r>
      <w:proofErr w:type="spellEnd"/>
      <w:r>
        <w:rPr>
          <w:rFonts w:hint="cs"/>
          <w:rtl/>
        </w:rPr>
        <w:t xml:space="preserve"> وجوب وفا را تفکیک می</w:t>
      </w:r>
      <w:r>
        <w:rPr>
          <w:rtl/>
        </w:rPr>
        <w:softHyphen/>
      </w:r>
      <w:r>
        <w:rPr>
          <w:rFonts w:hint="cs"/>
          <w:rtl/>
        </w:rPr>
        <w:t xml:space="preserve">کند، به این نحو که بالغ وجوب وفا دارد ولی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تا قبل از بلوغ وجوب وفا ندارد.</w:t>
      </w:r>
    </w:p>
    <w:p w14:paraId="0F393693" w14:textId="77777777" w:rsidR="008332A1" w:rsidRDefault="008332A1" w:rsidP="008332A1">
      <w:pPr>
        <w:pStyle w:val="3"/>
        <w:rPr>
          <w:rtl/>
        </w:rPr>
      </w:pPr>
      <w:bookmarkStart w:id="5" w:name="_Toc83240013"/>
      <w:r>
        <w:rPr>
          <w:rFonts w:hint="cs"/>
          <w:rtl/>
        </w:rPr>
        <w:lastRenderedPageBreak/>
        <w:t>تفسیر سوم</w:t>
      </w:r>
      <w:bookmarkEnd w:id="5"/>
    </w:p>
    <w:p w14:paraId="20EF6E63" w14:textId="24F7F48C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تفسیر سوم در کلمات </w:t>
      </w:r>
      <w:r w:rsidR="005F6E47">
        <w:rPr>
          <w:rFonts w:hint="cs"/>
          <w:rtl/>
        </w:rPr>
        <w:t>مرحوم آقای</w:t>
      </w:r>
      <w:r>
        <w:rPr>
          <w:rFonts w:hint="cs"/>
          <w:rtl/>
        </w:rPr>
        <w:t xml:space="preserve"> خویی</w:t>
      </w:r>
      <w:r>
        <w:rPr>
          <w:rStyle w:val="aa"/>
          <w:rtl/>
        </w:rPr>
        <w:footnoteReference w:id="8"/>
      </w:r>
      <w:r>
        <w:rPr>
          <w:rFonts w:hint="cs"/>
          <w:rtl/>
        </w:rPr>
        <w:t xml:space="preserve"> و مرحوم</w:t>
      </w:r>
      <w:r w:rsidR="005F6E47">
        <w:rPr>
          <w:rFonts w:hint="cs"/>
          <w:rtl/>
        </w:rPr>
        <w:t xml:space="preserve"> آقای</w:t>
      </w:r>
      <w:r>
        <w:rPr>
          <w:rFonts w:hint="cs"/>
          <w:rtl/>
        </w:rPr>
        <w:t xml:space="preserve"> تبریزی</w:t>
      </w:r>
      <w:r>
        <w:rPr>
          <w:rStyle w:val="aa"/>
          <w:rtl/>
        </w:rPr>
        <w:footnoteReference w:id="9"/>
      </w:r>
      <w:r>
        <w:rPr>
          <w:rFonts w:hint="cs"/>
          <w:rtl/>
        </w:rPr>
        <w:t xml:space="preserve"> مطرح شده است. مراد مرحوم شیخ بر اساس تفسیر سوم این است؛ اگر پذیرفتیم که بر اساس حدیث رفع جمیع احکام تکلیفی و وضعی از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رفع می</w:t>
      </w:r>
      <w:r>
        <w:rPr>
          <w:rtl/>
        </w:rPr>
        <w:softHyphen/>
      </w:r>
      <w:r>
        <w:rPr>
          <w:rFonts w:hint="cs"/>
          <w:rtl/>
        </w:rPr>
        <w:t xml:space="preserve">شود، </w:t>
      </w:r>
      <w:proofErr w:type="spellStart"/>
      <w:r>
        <w:rPr>
          <w:rFonts w:hint="cs"/>
          <w:rtl/>
        </w:rPr>
        <w:t>نهایتش</w:t>
      </w:r>
      <w:proofErr w:type="spellEnd"/>
      <w:r>
        <w:rPr>
          <w:rFonts w:hint="cs"/>
          <w:rtl/>
        </w:rPr>
        <w:t xml:space="preserve"> این است که حدیث رفع دلالت می</w:t>
      </w:r>
      <w:r>
        <w:rPr>
          <w:rtl/>
        </w:rPr>
        <w:softHyphen/>
      </w:r>
      <w:r>
        <w:rPr>
          <w:rFonts w:hint="cs"/>
          <w:rtl/>
        </w:rPr>
        <w:t xml:space="preserve">کند بر اینکه اگر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اصیل و </w:t>
      </w:r>
      <w:proofErr w:type="spellStart"/>
      <w:r>
        <w:rPr>
          <w:rFonts w:hint="cs"/>
          <w:rtl/>
        </w:rPr>
        <w:t>أحد</w:t>
      </w:r>
      <w:proofErr w:type="spellEnd"/>
      <w:r>
        <w:rPr>
          <w:rFonts w:hint="cs"/>
          <w:rtl/>
        </w:rPr>
        <w:t xml:space="preserve"> طرفی </w:t>
      </w:r>
      <w:proofErr w:type="spellStart"/>
      <w:r>
        <w:rPr>
          <w:rFonts w:hint="cs"/>
          <w:rtl/>
        </w:rPr>
        <w:t>العقد</w:t>
      </w:r>
      <w:proofErr w:type="spellEnd"/>
      <w:r>
        <w:rPr>
          <w:rFonts w:hint="cs"/>
          <w:rtl/>
        </w:rPr>
        <w:t xml:space="preserve"> باشد </w:t>
      </w:r>
      <w:proofErr w:type="spellStart"/>
      <w:r>
        <w:rPr>
          <w:rFonts w:hint="cs"/>
          <w:rtl/>
        </w:rPr>
        <w:t>معامله</w:t>
      </w:r>
      <w:r>
        <w:rPr>
          <w:rtl/>
        </w:rPr>
        <w:softHyphen/>
      </w:r>
      <w:r>
        <w:rPr>
          <w:rFonts w:hint="cs"/>
          <w:rtl/>
        </w:rPr>
        <w:t>اش</w:t>
      </w:r>
      <w:proofErr w:type="spellEnd"/>
      <w:r>
        <w:rPr>
          <w:rFonts w:hint="cs"/>
          <w:rtl/>
        </w:rPr>
        <w:t xml:space="preserve"> اثر تکلیفی و وضعی ندارد. اما 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وکیل </w:t>
      </w:r>
      <w:proofErr w:type="spellStart"/>
      <w:r>
        <w:rPr>
          <w:rFonts w:hint="cs"/>
          <w:rtl/>
        </w:rPr>
        <w:t>أحد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الطرفین</w:t>
      </w:r>
      <w:proofErr w:type="spellEnd"/>
      <w:r>
        <w:rPr>
          <w:rFonts w:hint="cs"/>
          <w:rtl/>
        </w:rPr>
        <w:t xml:space="preserve"> در انجام معامله باشد و </w:t>
      </w:r>
      <w:proofErr w:type="spellStart"/>
      <w:r>
        <w:rPr>
          <w:rFonts w:hint="cs"/>
          <w:rtl/>
        </w:rPr>
        <w:t>فعلش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وکالتی</w:t>
      </w:r>
      <w:proofErr w:type="spellEnd"/>
      <w:r>
        <w:rPr>
          <w:rFonts w:hint="cs"/>
          <w:rtl/>
        </w:rPr>
        <w:t xml:space="preserve"> باشد، </w:t>
      </w:r>
      <w:proofErr w:type="spellStart"/>
      <w:r>
        <w:rPr>
          <w:rFonts w:hint="cs"/>
          <w:rtl/>
        </w:rPr>
        <w:t>فعلش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تواند موضوع اثر (تکلیفی و وضعی) برای بالغین باشد.</w:t>
      </w:r>
    </w:p>
    <w:p w14:paraId="1C6A87CC" w14:textId="6BA14C1D" w:rsidR="008332A1" w:rsidRDefault="008332A1" w:rsidP="008332A1">
      <w:pPr>
        <w:rPr>
          <w:rtl/>
        </w:rPr>
      </w:pPr>
      <w:r w:rsidRPr="005F6E47">
        <w:rPr>
          <w:rFonts w:hint="cs"/>
          <w:sz w:val="28"/>
          <w:rtl/>
        </w:rPr>
        <w:t xml:space="preserve">اصل این مطلب در </w:t>
      </w:r>
      <w:proofErr w:type="spellStart"/>
      <w:r w:rsidRPr="005F6E47">
        <w:rPr>
          <w:rFonts w:hint="cs"/>
          <w:sz w:val="28"/>
          <w:rtl/>
        </w:rPr>
        <w:t>تعلیقه</w:t>
      </w:r>
      <w:proofErr w:type="spellEnd"/>
      <w:r w:rsidRPr="005F6E47">
        <w:rPr>
          <w:rFonts w:hint="cs"/>
          <w:sz w:val="28"/>
          <w:rtl/>
        </w:rPr>
        <w:t xml:space="preserve"> مرحوم آخوند بر </w:t>
      </w:r>
      <w:proofErr w:type="spellStart"/>
      <w:r w:rsidRPr="005F6E47">
        <w:rPr>
          <w:rFonts w:hint="cs"/>
          <w:sz w:val="28"/>
          <w:rtl/>
        </w:rPr>
        <w:t>مکاسب</w:t>
      </w:r>
      <w:proofErr w:type="spellEnd"/>
      <w:r w:rsidRPr="005F6E47">
        <w:rPr>
          <w:rFonts w:hint="cs"/>
          <w:sz w:val="28"/>
          <w:rtl/>
        </w:rPr>
        <w:t xml:space="preserve"> آمده است، ایشان می</w:t>
      </w:r>
      <w:r w:rsidRPr="005F6E47">
        <w:rPr>
          <w:sz w:val="28"/>
          <w:rtl/>
        </w:rPr>
        <w:softHyphen/>
      </w:r>
      <w:r w:rsidRPr="005F6E47">
        <w:rPr>
          <w:rFonts w:hint="cs"/>
          <w:sz w:val="28"/>
          <w:rtl/>
        </w:rPr>
        <w:t xml:space="preserve">فرماید: </w:t>
      </w:r>
      <w:proofErr w:type="spellStart"/>
      <w:r w:rsidR="005F6E47" w:rsidRPr="005F6E47">
        <w:rPr>
          <w:rFonts w:hint="cs"/>
          <w:sz w:val="28"/>
          <w:rtl/>
        </w:rPr>
        <w:t>اولاً</w:t>
      </w:r>
      <w:proofErr w:type="spellEnd"/>
      <w:r w:rsidR="005F6E47" w:rsidRPr="005F6E47">
        <w:rPr>
          <w:rFonts w:hint="cs"/>
          <w:sz w:val="28"/>
          <w:rtl/>
        </w:rPr>
        <w:t xml:space="preserve"> حدیث رفع تنها مؤاخذه و عقوبت را </w:t>
      </w:r>
      <w:proofErr w:type="spellStart"/>
      <w:r w:rsidR="005F6E47" w:rsidRPr="005F6E47">
        <w:rPr>
          <w:rFonts w:hint="cs"/>
          <w:sz w:val="28"/>
          <w:rtl/>
        </w:rPr>
        <w:t>برمی</w:t>
      </w:r>
      <w:proofErr w:type="spellEnd"/>
      <w:r w:rsidR="005F6E47">
        <w:rPr>
          <w:rFonts w:hint="cs"/>
          <w:sz w:val="28"/>
          <w:rtl/>
        </w:rPr>
        <w:t xml:space="preserve"> </w:t>
      </w:r>
      <w:r w:rsidR="005F6E47" w:rsidRPr="005F6E47">
        <w:rPr>
          <w:rFonts w:hint="cs"/>
          <w:sz w:val="28"/>
          <w:rtl/>
        </w:rPr>
        <w:t xml:space="preserve">دارد و دلالت بر رفع حکم </w:t>
      </w:r>
      <w:proofErr w:type="spellStart"/>
      <w:r w:rsidR="005F6E47" w:rsidRPr="005F6E47">
        <w:rPr>
          <w:rFonts w:hint="cs"/>
          <w:sz w:val="28"/>
          <w:rtl/>
        </w:rPr>
        <w:t>نمی</w:t>
      </w:r>
      <w:proofErr w:type="spellEnd"/>
      <w:r w:rsidR="005F6E47">
        <w:rPr>
          <w:rFonts w:hint="cs"/>
          <w:sz w:val="28"/>
          <w:rtl/>
        </w:rPr>
        <w:t xml:space="preserve"> </w:t>
      </w:r>
      <w:r w:rsidR="005F6E47" w:rsidRPr="005F6E47">
        <w:rPr>
          <w:rFonts w:hint="cs"/>
          <w:sz w:val="28"/>
          <w:rtl/>
        </w:rPr>
        <w:t>کند. لکن اگر گفتیم که حدیث رفع قلم از صبی دلالت بر رفع حکم می</w:t>
      </w:r>
      <w:r w:rsidR="005F6E47">
        <w:rPr>
          <w:rFonts w:hint="cs"/>
          <w:sz w:val="28"/>
          <w:rtl/>
        </w:rPr>
        <w:t xml:space="preserve"> </w:t>
      </w:r>
      <w:r w:rsidR="005F6E47" w:rsidRPr="005F6E47">
        <w:rPr>
          <w:rFonts w:hint="cs"/>
          <w:sz w:val="28"/>
          <w:rtl/>
        </w:rPr>
        <w:t>کند آنچه که از حدیث استفاده می</w:t>
      </w:r>
      <w:r w:rsidR="005F6E47">
        <w:rPr>
          <w:rFonts w:hint="cs"/>
          <w:sz w:val="28"/>
          <w:rtl/>
        </w:rPr>
        <w:t xml:space="preserve"> </w:t>
      </w:r>
      <w:r w:rsidR="005F6E47" w:rsidRPr="005F6E47">
        <w:rPr>
          <w:rFonts w:hint="cs"/>
          <w:sz w:val="28"/>
          <w:rtl/>
        </w:rPr>
        <w:t>شود این</w:t>
      </w:r>
      <w:r w:rsidR="005F6E47">
        <w:rPr>
          <w:rFonts w:hint="cs"/>
          <w:sz w:val="28"/>
          <w:rtl/>
        </w:rPr>
        <w:t xml:space="preserve"> ا</w:t>
      </w:r>
      <w:r w:rsidR="005F6E47" w:rsidRPr="005F6E47">
        <w:rPr>
          <w:rFonts w:hint="cs"/>
          <w:sz w:val="28"/>
          <w:rtl/>
        </w:rPr>
        <w:t xml:space="preserve">ست که : قلم حکم </w:t>
      </w:r>
      <w:proofErr w:type="spellStart"/>
      <w:r w:rsidR="005F6E47" w:rsidRPr="005F6E47">
        <w:rPr>
          <w:rFonts w:hint="cs"/>
          <w:sz w:val="28"/>
          <w:rtl/>
        </w:rPr>
        <w:t>مطلقا</w:t>
      </w:r>
      <w:proofErr w:type="spellEnd"/>
      <w:r w:rsidR="005F6E47" w:rsidRPr="005F6E47">
        <w:rPr>
          <w:rFonts w:hint="cs"/>
          <w:sz w:val="28"/>
          <w:rtl/>
        </w:rPr>
        <w:t xml:space="preserve"> از صبی برداشته شده است </w:t>
      </w:r>
      <w:proofErr w:type="spellStart"/>
      <w:r w:rsidR="005F6E47" w:rsidRPr="005F6E47">
        <w:rPr>
          <w:rFonts w:hint="cs"/>
          <w:sz w:val="28"/>
          <w:rtl/>
        </w:rPr>
        <w:t>وضعاً</w:t>
      </w:r>
      <w:proofErr w:type="spellEnd"/>
      <w:r w:rsidR="005F6E47" w:rsidRPr="005F6E47">
        <w:rPr>
          <w:rFonts w:hint="cs"/>
          <w:sz w:val="28"/>
          <w:rtl/>
        </w:rPr>
        <w:t xml:space="preserve"> </w:t>
      </w:r>
      <w:proofErr w:type="spellStart"/>
      <w:r w:rsidR="005F6E47" w:rsidRPr="005F6E47">
        <w:rPr>
          <w:rFonts w:hint="cs"/>
          <w:sz w:val="28"/>
          <w:rtl/>
        </w:rPr>
        <w:t>أو</w:t>
      </w:r>
      <w:proofErr w:type="spellEnd"/>
      <w:r w:rsidR="005F6E47" w:rsidRPr="005F6E47">
        <w:rPr>
          <w:rFonts w:hint="cs"/>
          <w:sz w:val="28"/>
          <w:rtl/>
        </w:rPr>
        <w:t xml:space="preserve"> </w:t>
      </w:r>
      <w:proofErr w:type="spellStart"/>
      <w:r w:rsidR="005F6E47" w:rsidRPr="005F6E47">
        <w:rPr>
          <w:rFonts w:hint="cs"/>
          <w:sz w:val="28"/>
          <w:rtl/>
        </w:rPr>
        <w:t>تکلیفاً</w:t>
      </w:r>
      <w:proofErr w:type="spellEnd"/>
      <w:r w:rsidR="005F6E47" w:rsidRPr="005F6E47">
        <w:rPr>
          <w:rFonts w:hint="cs"/>
          <w:sz w:val="28"/>
          <w:rtl/>
        </w:rPr>
        <w:t xml:space="preserve"> ، ولی رفع قلم از صبی </w:t>
      </w:r>
      <w:proofErr w:type="spellStart"/>
      <w:r w:rsidR="005F6E47" w:rsidRPr="005F6E47">
        <w:rPr>
          <w:rFonts w:hint="cs"/>
          <w:sz w:val="28"/>
          <w:rtl/>
        </w:rPr>
        <w:t>وضعاً</w:t>
      </w:r>
      <w:proofErr w:type="spellEnd"/>
      <w:r w:rsidR="005F6E47" w:rsidRPr="005F6E47">
        <w:rPr>
          <w:rFonts w:hint="cs"/>
          <w:sz w:val="28"/>
          <w:rtl/>
        </w:rPr>
        <w:t xml:space="preserve"> و </w:t>
      </w:r>
      <w:proofErr w:type="spellStart"/>
      <w:r w:rsidR="005F6E47" w:rsidRPr="005F6E47">
        <w:rPr>
          <w:rFonts w:hint="cs"/>
          <w:sz w:val="28"/>
          <w:rtl/>
        </w:rPr>
        <w:t>تکلیفاً</w:t>
      </w:r>
      <w:proofErr w:type="spellEnd"/>
      <w:r w:rsidR="005F6E47" w:rsidRPr="005F6E47">
        <w:rPr>
          <w:rFonts w:hint="cs"/>
          <w:sz w:val="28"/>
          <w:rtl/>
        </w:rPr>
        <w:t xml:space="preserve"> مقتضی این نیست که قلم از غیر صبی هم به سبب فعل صبی برداشته بشود </w:t>
      </w:r>
      <w:r w:rsidR="00361C5D">
        <w:rPr>
          <w:rFonts w:hint="cs"/>
          <w:sz w:val="28"/>
          <w:rtl/>
        </w:rPr>
        <w:t xml:space="preserve">در </w:t>
      </w:r>
      <w:proofErr w:type="spellStart"/>
      <w:r w:rsidR="00361C5D">
        <w:rPr>
          <w:rFonts w:hint="cs"/>
          <w:sz w:val="28"/>
          <w:rtl/>
        </w:rPr>
        <w:t>مواردی</w:t>
      </w:r>
      <w:proofErr w:type="spellEnd"/>
      <w:r w:rsidR="00361C5D">
        <w:rPr>
          <w:rFonts w:hint="cs"/>
          <w:sz w:val="28"/>
          <w:rtl/>
        </w:rPr>
        <w:t xml:space="preserve"> که</w:t>
      </w:r>
      <w:r w:rsidR="005F6E47" w:rsidRPr="005F6E47">
        <w:rPr>
          <w:rFonts w:hint="cs"/>
          <w:sz w:val="28"/>
          <w:rtl/>
        </w:rPr>
        <w:t xml:space="preserve"> فعل صبی به </w:t>
      </w:r>
      <w:proofErr w:type="spellStart"/>
      <w:r w:rsidR="005F6E47" w:rsidRPr="005F6E47">
        <w:rPr>
          <w:rFonts w:hint="cs"/>
          <w:sz w:val="28"/>
          <w:rtl/>
        </w:rPr>
        <w:t>إذن</w:t>
      </w:r>
      <w:proofErr w:type="spellEnd"/>
      <w:r w:rsidR="005F6E47" w:rsidRPr="005F6E47">
        <w:rPr>
          <w:rFonts w:hint="cs"/>
          <w:sz w:val="28"/>
          <w:rtl/>
        </w:rPr>
        <w:t xml:space="preserve"> غیر و بالغین باشد. پس حدیث رفع قلم </w:t>
      </w:r>
      <w:r w:rsidR="005F6E47">
        <w:rPr>
          <w:rFonts w:hint="cs"/>
          <w:sz w:val="28"/>
          <w:rtl/>
        </w:rPr>
        <w:t xml:space="preserve">دلالت می کند </w:t>
      </w:r>
      <w:r w:rsidR="005F6E47" w:rsidRPr="005F6E47">
        <w:rPr>
          <w:rFonts w:hint="cs"/>
          <w:sz w:val="28"/>
          <w:rtl/>
        </w:rPr>
        <w:t xml:space="preserve">فعل صبی </w:t>
      </w:r>
      <w:proofErr w:type="spellStart"/>
      <w:r w:rsidR="005F6E47" w:rsidRPr="005F6E47">
        <w:rPr>
          <w:rFonts w:hint="cs"/>
          <w:sz w:val="28"/>
          <w:rtl/>
        </w:rPr>
        <w:lastRenderedPageBreak/>
        <w:t>بما</w:t>
      </w:r>
      <w:proofErr w:type="spellEnd"/>
      <w:r w:rsidR="005F6E47" w:rsidRPr="005F6E47">
        <w:rPr>
          <w:rFonts w:hint="cs"/>
          <w:sz w:val="28"/>
          <w:rtl/>
        </w:rPr>
        <w:t xml:space="preserve"> اینکه فعل صبی است اثر ندارد نه </w:t>
      </w:r>
      <w:proofErr w:type="spellStart"/>
      <w:r w:rsidR="005F6E47" w:rsidRPr="005F6E47">
        <w:rPr>
          <w:rFonts w:hint="cs"/>
          <w:sz w:val="28"/>
          <w:rtl/>
        </w:rPr>
        <w:t>وضعاً</w:t>
      </w:r>
      <w:proofErr w:type="spellEnd"/>
      <w:r w:rsidR="005F6E47" w:rsidRPr="005F6E47">
        <w:rPr>
          <w:rFonts w:hint="cs"/>
          <w:sz w:val="28"/>
          <w:rtl/>
        </w:rPr>
        <w:t xml:space="preserve"> و نه </w:t>
      </w:r>
      <w:proofErr w:type="spellStart"/>
      <w:r w:rsidR="005F6E47" w:rsidRPr="005F6E47">
        <w:rPr>
          <w:rFonts w:hint="cs"/>
          <w:sz w:val="28"/>
          <w:rtl/>
        </w:rPr>
        <w:t>تکلیفاً</w:t>
      </w:r>
      <w:proofErr w:type="spellEnd"/>
      <w:r w:rsidR="005F6E47" w:rsidRPr="005F6E47">
        <w:rPr>
          <w:rFonts w:hint="cs"/>
          <w:sz w:val="28"/>
          <w:rtl/>
        </w:rPr>
        <w:t xml:space="preserve"> ، </w:t>
      </w:r>
      <w:r w:rsidR="005F6E47">
        <w:rPr>
          <w:rFonts w:hint="cs"/>
          <w:sz w:val="28"/>
          <w:rtl/>
        </w:rPr>
        <w:t xml:space="preserve">نه </w:t>
      </w:r>
      <w:proofErr w:type="spellStart"/>
      <w:r w:rsidR="005F6E47">
        <w:rPr>
          <w:rFonts w:hint="cs"/>
          <w:sz w:val="28"/>
          <w:rtl/>
        </w:rPr>
        <w:t>اين</w:t>
      </w:r>
      <w:r w:rsidR="005F6E47" w:rsidRPr="005F6E47">
        <w:rPr>
          <w:rFonts w:hint="cs"/>
          <w:sz w:val="28"/>
          <w:rtl/>
        </w:rPr>
        <w:t>که</w:t>
      </w:r>
      <w:proofErr w:type="spellEnd"/>
      <w:r w:rsidR="005F6E47" w:rsidRPr="005F6E47">
        <w:rPr>
          <w:rFonts w:hint="cs"/>
          <w:sz w:val="28"/>
          <w:rtl/>
        </w:rPr>
        <w:t xml:space="preserve"> فعل صبی </w:t>
      </w:r>
      <w:proofErr w:type="spellStart"/>
      <w:r w:rsidR="005F6E47" w:rsidRPr="005F6E47">
        <w:rPr>
          <w:rFonts w:hint="cs"/>
          <w:sz w:val="28"/>
          <w:rtl/>
        </w:rPr>
        <w:t>بما</w:t>
      </w:r>
      <w:proofErr w:type="spellEnd"/>
      <w:r w:rsidR="005F6E47" w:rsidRPr="005F6E47">
        <w:rPr>
          <w:rFonts w:hint="cs"/>
          <w:sz w:val="28"/>
          <w:rtl/>
        </w:rPr>
        <w:t xml:space="preserve"> اینکه مضاف به غیر است و به غیر استناد داده میشود ـ که در موارد وکالت از </w:t>
      </w:r>
      <w:proofErr w:type="spellStart"/>
      <w:r w:rsidR="005F6E47" w:rsidRPr="005F6E47">
        <w:rPr>
          <w:rFonts w:hint="cs"/>
          <w:sz w:val="28"/>
          <w:rtl/>
        </w:rPr>
        <w:t>اين</w:t>
      </w:r>
      <w:proofErr w:type="spellEnd"/>
      <w:r w:rsidR="005F6E47" w:rsidRPr="005F6E47">
        <w:rPr>
          <w:rFonts w:hint="cs"/>
          <w:sz w:val="28"/>
          <w:rtl/>
        </w:rPr>
        <w:t xml:space="preserve"> </w:t>
      </w:r>
      <w:proofErr w:type="spellStart"/>
      <w:r w:rsidR="005F6E47" w:rsidRPr="005F6E47">
        <w:rPr>
          <w:rFonts w:hint="cs"/>
          <w:sz w:val="28"/>
          <w:rtl/>
        </w:rPr>
        <w:t>قبيل</w:t>
      </w:r>
      <w:proofErr w:type="spellEnd"/>
      <w:r w:rsidR="005F6E47" w:rsidRPr="005F6E47">
        <w:rPr>
          <w:rFonts w:hint="cs"/>
          <w:sz w:val="28"/>
          <w:rtl/>
        </w:rPr>
        <w:t xml:space="preserve"> است ـ هم بی اثر است و حکمی ندارد .</w:t>
      </w:r>
      <w:r>
        <w:rPr>
          <w:rStyle w:val="aa"/>
          <w:rtl/>
        </w:rPr>
        <w:footnoteReference w:id="10"/>
      </w:r>
      <w:r>
        <w:rPr>
          <w:rFonts w:hint="cs"/>
          <w:rtl/>
        </w:rPr>
        <w:t>.</w:t>
      </w:r>
    </w:p>
    <w:p w14:paraId="3DE8654E" w14:textId="77777777" w:rsidR="008332A1" w:rsidRDefault="008332A1" w:rsidP="008332A1">
      <w:pPr>
        <w:pStyle w:val="2"/>
        <w:rPr>
          <w:rtl/>
        </w:rPr>
      </w:pPr>
      <w:bookmarkStart w:id="6" w:name="_Toc83240014"/>
      <w:r>
        <w:rPr>
          <w:rFonts w:hint="cs"/>
          <w:rtl/>
        </w:rPr>
        <w:t>بررسی اشکال سوم مرحوم شیخ به حدیث رفع قلم با لحاظ تفاسیر سه</w:t>
      </w:r>
      <w:r>
        <w:rPr>
          <w:rtl/>
        </w:rPr>
        <w:softHyphen/>
      </w:r>
      <w:r>
        <w:rPr>
          <w:rFonts w:hint="cs"/>
          <w:rtl/>
        </w:rPr>
        <w:t>گانه</w:t>
      </w:r>
      <w:bookmarkEnd w:id="6"/>
    </w:p>
    <w:p w14:paraId="17832869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>بعد از بیان تفاسیر سه</w:t>
      </w:r>
      <w:r>
        <w:rPr>
          <w:rtl/>
        </w:rPr>
        <w:softHyphen/>
      </w:r>
      <w:r>
        <w:rPr>
          <w:rFonts w:hint="cs"/>
          <w:rtl/>
        </w:rPr>
        <w:t>گانه باید اشکال سوم را از دو جهت بررسی کنیم؛</w:t>
      </w:r>
    </w:p>
    <w:p w14:paraId="1DB1EF75" w14:textId="77777777" w:rsidR="008332A1" w:rsidRDefault="008332A1" w:rsidP="008332A1">
      <w:pPr>
        <w:pStyle w:val="a0"/>
        <w:numPr>
          <w:ilvl w:val="0"/>
          <w:numId w:val="32"/>
        </w:numPr>
        <w:rPr>
          <w:rtl/>
        </w:rPr>
      </w:pPr>
      <w:r>
        <w:rPr>
          <w:rFonts w:hint="cs"/>
          <w:rtl/>
        </w:rPr>
        <w:t>جهت اول: آیا این تفاسیر با ظاهر عبارات مرحوم شیخ سازگاری دارند؟</w:t>
      </w:r>
    </w:p>
    <w:p w14:paraId="4E3C0E88" w14:textId="77777777" w:rsidR="008332A1" w:rsidRDefault="008332A1" w:rsidP="008332A1">
      <w:pPr>
        <w:pStyle w:val="a0"/>
        <w:numPr>
          <w:ilvl w:val="0"/>
          <w:numId w:val="32"/>
        </w:numPr>
        <w:rPr>
          <w:rtl/>
        </w:rPr>
      </w:pPr>
      <w:r>
        <w:rPr>
          <w:rFonts w:hint="cs"/>
          <w:rtl/>
        </w:rPr>
        <w:t>جهت دوم: آیا بنابر این تفاسیر، اشکال سوم شیخ انصاری به حدیث رفع قلم وارد است؟</w:t>
      </w:r>
    </w:p>
    <w:p w14:paraId="710645A1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>تفسیر اول اگرچه مطابق با ظاهر کلام مرحوم شیخ است، لکن بنابر این تفسیر اشکال سوم شیخ انصاری به حدیث رفع قلم وارد نیست و اشکال سید یزدی بر ایشان صحیح است.</w:t>
      </w:r>
    </w:p>
    <w:p w14:paraId="18AA239B" w14:textId="25F1E5FB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تفسیر دوم با ظاهر عبارت شیخ انصاری سازگار نیست، چون ظاهر عبارت شیخ این است که فعل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به نحو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تواند موضوع باشد برای احکام بالغین، چه حکم تکلیفی و چه حکم وضعی. در صورتی که بپذیریم مراد مرحوم شیخ از اشکال سوم همین تفسیر دوم است، باز هم اشکال سوم تمام نیست، چون اصل مبنای آن اشکال دارد.</w:t>
      </w:r>
    </w:p>
    <w:p w14:paraId="128BAD3A" w14:textId="1F15F0B9" w:rsidR="00361C5D" w:rsidRPr="008557E2" w:rsidRDefault="008332A1" w:rsidP="00B81F18">
      <w:pPr>
        <w:rPr>
          <w:rFonts w:cs="B Zar"/>
          <w:szCs w:val="32"/>
          <w:rtl/>
        </w:rPr>
      </w:pPr>
      <w:r w:rsidRPr="00B81F18">
        <w:rPr>
          <w:rFonts w:hint="cs"/>
          <w:sz w:val="28"/>
          <w:rtl/>
        </w:rPr>
        <w:t>توضیح بیشتر؛ همان طور که تفکیک از ناحیه حکم وضعی (</w:t>
      </w:r>
      <w:proofErr w:type="spellStart"/>
      <w:r w:rsidRPr="00B81F18">
        <w:rPr>
          <w:rFonts w:hint="cs"/>
          <w:sz w:val="28"/>
          <w:rtl/>
        </w:rPr>
        <w:t>ملکیّت</w:t>
      </w:r>
      <w:proofErr w:type="spellEnd"/>
      <w:r w:rsidRPr="00B81F18">
        <w:rPr>
          <w:rFonts w:hint="cs"/>
          <w:sz w:val="28"/>
          <w:rtl/>
        </w:rPr>
        <w:t xml:space="preserve">) قابل التزام نیست، تفکیک در ناحیه حکم تکلیفی (وجوب وفا) هم قابل التزام نیست. چون آنچه موضوع حکم تکلیفی و وضعی </w:t>
      </w:r>
      <w:proofErr w:type="spellStart"/>
      <w:r w:rsidRPr="00B81F18">
        <w:rPr>
          <w:rFonts w:hint="cs"/>
          <w:sz w:val="28"/>
          <w:rtl/>
        </w:rPr>
        <w:t>درمعاملات</w:t>
      </w:r>
      <w:proofErr w:type="spellEnd"/>
      <w:r w:rsidRPr="00B81F18">
        <w:rPr>
          <w:rFonts w:hint="cs"/>
          <w:sz w:val="28"/>
          <w:rtl/>
        </w:rPr>
        <w:t xml:space="preserve"> قرار گرفته، عقد می</w:t>
      </w:r>
      <w:r w:rsidRPr="00B81F18">
        <w:rPr>
          <w:sz w:val="28"/>
          <w:rtl/>
        </w:rPr>
        <w:softHyphen/>
      </w:r>
      <w:r w:rsidRPr="00B81F18">
        <w:rPr>
          <w:rFonts w:hint="cs"/>
          <w:sz w:val="28"/>
          <w:rtl/>
        </w:rPr>
        <w:t>باشد</w:t>
      </w:r>
      <w:r w:rsidR="002575CA">
        <w:rPr>
          <w:rFonts w:hint="cs"/>
          <w:sz w:val="28"/>
          <w:rtl/>
        </w:rPr>
        <w:t>،</w:t>
      </w:r>
      <w:r w:rsidR="00B81F18" w:rsidRPr="00B81F18">
        <w:rPr>
          <w:rFonts w:hint="cs"/>
          <w:sz w:val="28"/>
          <w:rtl/>
        </w:rPr>
        <w:t xml:space="preserve"> </w:t>
      </w:r>
      <w:r w:rsidR="00B81F18" w:rsidRPr="00B81F18">
        <w:rPr>
          <w:rFonts w:hint="cs"/>
          <w:sz w:val="28"/>
          <w:rtl/>
        </w:rPr>
        <w:t xml:space="preserve">« عقد » عنوان برای اعتبار </w:t>
      </w:r>
      <w:proofErr w:type="spellStart"/>
      <w:r w:rsidR="00B81F18" w:rsidRPr="00B81F18">
        <w:rPr>
          <w:rFonts w:hint="cs"/>
          <w:sz w:val="28"/>
          <w:rtl/>
        </w:rPr>
        <w:t>متقوم</w:t>
      </w:r>
      <w:proofErr w:type="spellEnd"/>
      <w:r w:rsidR="00B81F18" w:rsidRPr="00B81F18">
        <w:rPr>
          <w:rFonts w:hint="cs"/>
          <w:sz w:val="28"/>
          <w:rtl/>
        </w:rPr>
        <w:t xml:space="preserve"> به طرفین است و</w:t>
      </w:r>
      <w:r w:rsidR="002575CA">
        <w:rPr>
          <w:rFonts w:hint="cs"/>
          <w:sz w:val="28"/>
          <w:rtl/>
        </w:rPr>
        <w:t xml:space="preserve"> الا</w:t>
      </w:r>
      <w:r w:rsidR="00B81F18" w:rsidRPr="00B81F18">
        <w:rPr>
          <w:rFonts w:hint="cs"/>
          <w:sz w:val="28"/>
          <w:rtl/>
        </w:rPr>
        <w:t xml:space="preserve"> بر انشاء یک</w:t>
      </w:r>
      <w:r w:rsidR="00514C9B">
        <w:rPr>
          <w:rFonts w:hint="cs"/>
          <w:sz w:val="28"/>
          <w:rtl/>
        </w:rPr>
        <w:t xml:space="preserve"> </w:t>
      </w:r>
      <w:r w:rsidR="00B81F18" w:rsidRPr="00B81F18">
        <w:rPr>
          <w:rFonts w:hint="cs"/>
          <w:sz w:val="28"/>
          <w:rtl/>
        </w:rPr>
        <w:t xml:space="preserve">طرفه عنوان عقد صدق </w:t>
      </w:r>
      <w:proofErr w:type="spellStart"/>
      <w:r w:rsidR="00B81F18" w:rsidRPr="00B81F18">
        <w:rPr>
          <w:rFonts w:hint="cs"/>
          <w:sz w:val="28"/>
          <w:rtl/>
        </w:rPr>
        <w:t>نمی</w:t>
      </w:r>
      <w:proofErr w:type="spellEnd"/>
      <w:r w:rsidR="00B81F18" w:rsidRPr="00B81F18">
        <w:rPr>
          <w:rFonts w:hint="cs"/>
          <w:sz w:val="28"/>
          <w:rtl/>
        </w:rPr>
        <w:t xml:space="preserve"> </w:t>
      </w:r>
      <w:r w:rsidR="00B81F18" w:rsidRPr="00B81F18">
        <w:rPr>
          <w:rFonts w:hint="cs"/>
          <w:sz w:val="28"/>
          <w:rtl/>
        </w:rPr>
        <w:t xml:space="preserve">کند </w:t>
      </w:r>
      <w:r w:rsidR="002575CA">
        <w:rPr>
          <w:rFonts w:hint="cs"/>
          <w:sz w:val="28"/>
          <w:rtl/>
        </w:rPr>
        <w:t>(</w:t>
      </w:r>
      <w:r w:rsidR="00B81F18" w:rsidRPr="00B81F18">
        <w:rPr>
          <w:rFonts w:hint="cs"/>
          <w:sz w:val="28"/>
          <w:rtl/>
        </w:rPr>
        <w:t xml:space="preserve">بلکه عنوان منطبق بر آن </w:t>
      </w:r>
      <w:proofErr w:type="spellStart"/>
      <w:r w:rsidR="00B81F18" w:rsidRPr="00B81F18">
        <w:rPr>
          <w:rFonts w:hint="cs"/>
          <w:sz w:val="28"/>
          <w:rtl/>
        </w:rPr>
        <w:t>ایقاع</w:t>
      </w:r>
      <w:proofErr w:type="spellEnd"/>
      <w:r w:rsidR="00B81F18" w:rsidRPr="00B81F18">
        <w:rPr>
          <w:rFonts w:hint="cs"/>
          <w:sz w:val="28"/>
          <w:rtl/>
        </w:rPr>
        <w:t xml:space="preserve"> است</w:t>
      </w:r>
      <w:r w:rsidR="002575CA">
        <w:rPr>
          <w:rFonts w:hint="cs"/>
          <w:sz w:val="28"/>
          <w:rtl/>
        </w:rPr>
        <w:t>)</w:t>
      </w:r>
      <w:r w:rsidR="00B81F18" w:rsidRPr="00B81F18">
        <w:rPr>
          <w:rFonts w:hint="cs"/>
          <w:sz w:val="28"/>
          <w:rtl/>
        </w:rPr>
        <w:t xml:space="preserve"> ، عقدی موضوع ادل</w:t>
      </w:r>
      <w:r w:rsidR="002575CA">
        <w:rPr>
          <w:rFonts w:hint="cs"/>
          <w:sz w:val="28"/>
          <w:rtl/>
        </w:rPr>
        <w:t>ه</w:t>
      </w:r>
      <w:r w:rsidR="00B81F18" w:rsidRPr="00B81F18">
        <w:rPr>
          <w:rFonts w:hint="cs"/>
          <w:sz w:val="28"/>
          <w:rtl/>
        </w:rPr>
        <w:t xml:space="preserve"> وجوب </w:t>
      </w:r>
      <w:proofErr w:type="spellStart"/>
      <w:r w:rsidR="00B81F18" w:rsidRPr="00B81F18">
        <w:rPr>
          <w:rFonts w:hint="cs"/>
          <w:sz w:val="28"/>
          <w:rtl/>
        </w:rPr>
        <w:t>وفاء</w:t>
      </w:r>
      <w:proofErr w:type="spellEnd"/>
      <w:r w:rsidR="00B81F18" w:rsidRPr="00B81F18">
        <w:rPr>
          <w:rFonts w:hint="cs"/>
          <w:sz w:val="28"/>
          <w:rtl/>
        </w:rPr>
        <w:t xml:space="preserve"> است که </w:t>
      </w:r>
      <w:r w:rsidR="00B81F18" w:rsidRPr="00B81F18">
        <w:rPr>
          <w:rFonts w:hint="cs"/>
          <w:sz w:val="28"/>
          <w:rtl/>
        </w:rPr>
        <w:t xml:space="preserve">مستند به </w:t>
      </w:r>
      <w:proofErr w:type="spellStart"/>
      <w:r w:rsidR="00B81F18" w:rsidRPr="00B81F18">
        <w:rPr>
          <w:rFonts w:hint="cs"/>
          <w:sz w:val="28"/>
          <w:rtl/>
        </w:rPr>
        <w:t>مالکين</w:t>
      </w:r>
      <w:proofErr w:type="spellEnd"/>
      <w:r w:rsidR="00B81F18" w:rsidRPr="00B81F18">
        <w:rPr>
          <w:rFonts w:hint="cs"/>
          <w:sz w:val="28"/>
          <w:rtl/>
        </w:rPr>
        <w:t xml:space="preserve"> باشد </w:t>
      </w:r>
      <w:proofErr w:type="spellStart"/>
      <w:r w:rsidR="002575CA">
        <w:rPr>
          <w:rFonts w:hint="cs"/>
          <w:sz w:val="28"/>
          <w:rtl/>
        </w:rPr>
        <w:t>واز</w:t>
      </w:r>
      <w:proofErr w:type="spellEnd"/>
      <w:r w:rsidR="002575CA">
        <w:rPr>
          <w:rFonts w:hint="cs"/>
          <w:sz w:val="28"/>
          <w:rtl/>
        </w:rPr>
        <w:t xml:space="preserve"> اهل صادر شده باشد </w:t>
      </w:r>
      <w:proofErr w:type="spellStart"/>
      <w:r w:rsidR="00B81F18" w:rsidRPr="00B81F18">
        <w:rPr>
          <w:rFonts w:hint="cs"/>
          <w:sz w:val="28"/>
          <w:rtl/>
        </w:rPr>
        <w:t>يعنی</w:t>
      </w:r>
      <w:proofErr w:type="spellEnd"/>
      <w:r w:rsidR="00B81F18" w:rsidRPr="00B81F18">
        <w:rPr>
          <w:rFonts w:hint="cs"/>
          <w:sz w:val="28"/>
          <w:rtl/>
        </w:rPr>
        <w:t xml:space="preserve"> </w:t>
      </w:r>
      <w:r w:rsidRPr="00B81F18">
        <w:rPr>
          <w:rFonts w:hint="cs"/>
          <w:sz w:val="28"/>
          <w:rtl/>
        </w:rPr>
        <w:t xml:space="preserve">عنوان عقد در جایی موجب </w:t>
      </w:r>
      <w:proofErr w:type="spellStart"/>
      <w:r w:rsidRPr="00B81F18">
        <w:rPr>
          <w:rFonts w:hint="cs"/>
          <w:sz w:val="28"/>
          <w:rtl/>
        </w:rPr>
        <w:t>ترتّب</w:t>
      </w:r>
      <w:proofErr w:type="spellEnd"/>
      <w:r w:rsidRPr="00B81F18">
        <w:rPr>
          <w:rFonts w:hint="cs"/>
          <w:sz w:val="28"/>
          <w:rtl/>
        </w:rPr>
        <w:t xml:space="preserve"> حکم می</w:t>
      </w:r>
      <w:r w:rsidR="00B81F18" w:rsidRPr="00B81F18">
        <w:rPr>
          <w:rFonts w:hint="cs"/>
          <w:sz w:val="28"/>
          <w:rtl/>
        </w:rPr>
        <w:t xml:space="preserve"> شو</w:t>
      </w:r>
      <w:r w:rsidRPr="00B81F18">
        <w:rPr>
          <w:rFonts w:hint="cs"/>
          <w:sz w:val="28"/>
          <w:rtl/>
        </w:rPr>
        <w:t xml:space="preserve">د که شرایط تحقق عقد در هر دو طرف وجود داشته باشد، </w:t>
      </w:r>
      <w:r w:rsidR="002575CA">
        <w:rPr>
          <w:rFonts w:hint="cs"/>
          <w:sz w:val="28"/>
          <w:rtl/>
        </w:rPr>
        <w:t>و</w:t>
      </w:r>
      <w:r w:rsidRPr="00B81F18">
        <w:rPr>
          <w:rFonts w:hint="cs"/>
          <w:sz w:val="28"/>
          <w:rtl/>
        </w:rPr>
        <w:t xml:space="preserve"> اگر </w:t>
      </w:r>
      <w:proofErr w:type="spellStart"/>
      <w:r w:rsidRPr="00B81F18">
        <w:rPr>
          <w:rFonts w:hint="cs"/>
          <w:sz w:val="28"/>
          <w:rtl/>
        </w:rPr>
        <w:t>أحد</w:t>
      </w:r>
      <w:proofErr w:type="spellEnd"/>
      <w:r w:rsidRPr="00B81F18">
        <w:rPr>
          <w:rFonts w:hint="cs"/>
          <w:sz w:val="28"/>
          <w:rtl/>
        </w:rPr>
        <w:t xml:space="preserve"> </w:t>
      </w:r>
      <w:proofErr w:type="spellStart"/>
      <w:r w:rsidRPr="00B81F18">
        <w:rPr>
          <w:rFonts w:hint="cs"/>
          <w:sz w:val="28"/>
          <w:rtl/>
        </w:rPr>
        <w:t>الطرفین</w:t>
      </w:r>
      <w:proofErr w:type="spellEnd"/>
      <w:r w:rsidRPr="00B81F18">
        <w:rPr>
          <w:rFonts w:hint="cs"/>
          <w:sz w:val="28"/>
          <w:rtl/>
        </w:rPr>
        <w:t xml:space="preserve"> واجد شرایط نباشد، عقد </w:t>
      </w:r>
      <w:r w:rsidR="00B81F18" w:rsidRPr="00B81F18">
        <w:rPr>
          <w:rFonts w:hint="cs"/>
          <w:sz w:val="28"/>
          <w:rtl/>
        </w:rPr>
        <w:t xml:space="preserve">مؤثر </w:t>
      </w:r>
      <w:r w:rsidRPr="00B81F18">
        <w:rPr>
          <w:rFonts w:hint="cs"/>
          <w:sz w:val="28"/>
          <w:rtl/>
        </w:rPr>
        <w:t>محقق نمی</w:t>
      </w:r>
      <w:r w:rsidRPr="00B81F18">
        <w:rPr>
          <w:sz w:val="28"/>
          <w:rtl/>
        </w:rPr>
        <w:softHyphen/>
      </w:r>
      <w:r w:rsidRPr="00B81F18">
        <w:rPr>
          <w:rFonts w:hint="cs"/>
          <w:sz w:val="28"/>
          <w:rtl/>
        </w:rPr>
        <w:t>شود تا نسبت به طرفی که واجد شرایط</w:t>
      </w:r>
      <w:r w:rsidR="00361C5D" w:rsidRPr="00B81F18">
        <w:rPr>
          <w:rFonts w:hint="cs"/>
          <w:sz w:val="28"/>
          <w:rtl/>
        </w:rPr>
        <w:t xml:space="preserve"> است</w:t>
      </w:r>
      <w:r w:rsidRPr="00B81F18">
        <w:rPr>
          <w:rFonts w:hint="cs"/>
          <w:sz w:val="28"/>
          <w:rtl/>
        </w:rPr>
        <w:t xml:space="preserve"> اثر تکلیفی یا وضعی داشته باشد</w:t>
      </w:r>
      <w:r w:rsidR="00361C5D" w:rsidRPr="00B81F18">
        <w:rPr>
          <w:rFonts w:hint="cs"/>
          <w:sz w:val="28"/>
          <w:rtl/>
        </w:rPr>
        <w:t xml:space="preserve"> </w:t>
      </w:r>
      <w:r w:rsidR="00361C5D" w:rsidRPr="00B81F18">
        <w:rPr>
          <w:rFonts w:hint="cs"/>
          <w:sz w:val="28"/>
          <w:rtl/>
        </w:rPr>
        <w:t xml:space="preserve">بنابراین در </w:t>
      </w:r>
      <w:r w:rsidR="00B81F18" w:rsidRPr="00B81F18">
        <w:rPr>
          <w:rFonts w:hint="cs"/>
          <w:sz w:val="28"/>
          <w:rtl/>
        </w:rPr>
        <w:t>محل بحث</w:t>
      </w:r>
      <w:r w:rsidR="00361C5D" w:rsidRPr="00B81F18">
        <w:rPr>
          <w:rFonts w:hint="cs"/>
          <w:sz w:val="28"/>
          <w:rtl/>
        </w:rPr>
        <w:t xml:space="preserve"> که یک</w:t>
      </w:r>
      <w:r w:rsidR="00514C9B">
        <w:rPr>
          <w:rFonts w:hint="cs"/>
          <w:sz w:val="28"/>
          <w:rtl/>
        </w:rPr>
        <w:t xml:space="preserve"> </w:t>
      </w:r>
      <w:r w:rsidR="00361C5D" w:rsidRPr="00B81F18">
        <w:rPr>
          <w:rFonts w:hint="cs"/>
          <w:sz w:val="28"/>
          <w:rtl/>
        </w:rPr>
        <w:t xml:space="preserve">طرف معامله بالغ است و طرف </w:t>
      </w:r>
      <w:r w:rsidR="00361C5D" w:rsidRPr="00B81F18">
        <w:rPr>
          <w:rFonts w:hint="cs"/>
          <w:sz w:val="28"/>
          <w:rtl/>
        </w:rPr>
        <w:lastRenderedPageBreak/>
        <w:t xml:space="preserve">آخر صبی است و یا </w:t>
      </w:r>
      <w:proofErr w:type="spellStart"/>
      <w:r w:rsidR="00B81F18" w:rsidRPr="00B81F18">
        <w:rPr>
          <w:rFonts w:hint="cs"/>
          <w:sz w:val="28"/>
          <w:rtl/>
        </w:rPr>
        <w:t>درموردی</w:t>
      </w:r>
      <w:proofErr w:type="spellEnd"/>
      <w:r w:rsidR="00B81F18" w:rsidRPr="00B81F18">
        <w:rPr>
          <w:rFonts w:hint="cs"/>
          <w:sz w:val="28"/>
          <w:rtl/>
        </w:rPr>
        <w:t xml:space="preserve"> </w:t>
      </w:r>
      <w:r w:rsidR="00361C5D" w:rsidRPr="00B81F18">
        <w:rPr>
          <w:rFonts w:hint="cs"/>
          <w:sz w:val="28"/>
          <w:rtl/>
        </w:rPr>
        <w:t>که یک</w:t>
      </w:r>
      <w:r w:rsidR="00514C9B">
        <w:rPr>
          <w:rFonts w:hint="cs"/>
          <w:sz w:val="28"/>
          <w:rtl/>
        </w:rPr>
        <w:t xml:space="preserve"> </w:t>
      </w:r>
      <w:r w:rsidR="00361C5D" w:rsidRPr="00B81F18">
        <w:rPr>
          <w:rFonts w:hint="cs"/>
          <w:sz w:val="28"/>
          <w:rtl/>
        </w:rPr>
        <w:t xml:space="preserve">طرف فضولی است و طرف آخر اصیل در معامله است ، در این موارد عقدی که </w:t>
      </w:r>
      <w:proofErr w:type="spellStart"/>
      <w:r w:rsidR="00361C5D" w:rsidRPr="00B81F18">
        <w:rPr>
          <w:rFonts w:hint="cs"/>
          <w:sz w:val="28"/>
          <w:rtl/>
        </w:rPr>
        <w:t>متقوم</w:t>
      </w:r>
      <w:proofErr w:type="spellEnd"/>
      <w:r w:rsidR="00361C5D" w:rsidRPr="00B81F18">
        <w:rPr>
          <w:rFonts w:hint="cs"/>
          <w:sz w:val="28"/>
          <w:rtl/>
        </w:rPr>
        <w:t xml:space="preserve"> به طرفین است از اهل عقد صادر نشده است</w:t>
      </w:r>
      <w:r w:rsidR="00B81F18" w:rsidRPr="00B81F18">
        <w:rPr>
          <w:rFonts w:hint="cs"/>
          <w:sz w:val="28"/>
          <w:rtl/>
        </w:rPr>
        <w:t xml:space="preserve"> (</w:t>
      </w:r>
      <w:proofErr w:type="spellStart"/>
      <w:r w:rsidR="00B81F18" w:rsidRPr="00B81F18">
        <w:rPr>
          <w:rFonts w:hint="cs"/>
          <w:sz w:val="28"/>
          <w:rtl/>
        </w:rPr>
        <w:t>مستنداً</w:t>
      </w:r>
      <w:proofErr w:type="spellEnd"/>
      <w:r w:rsidR="00B81F18" w:rsidRPr="00B81F18">
        <w:rPr>
          <w:rFonts w:hint="cs"/>
          <w:sz w:val="28"/>
          <w:rtl/>
        </w:rPr>
        <w:t xml:space="preserve"> الی </w:t>
      </w:r>
      <w:proofErr w:type="spellStart"/>
      <w:r w:rsidR="00B81F18" w:rsidRPr="00B81F18">
        <w:rPr>
          <w:rFonts w:hint="cs"/>
          <w:sz w:val="28"/>
          <w:rtl/>
        </w:rPr>
        <w:t>المالکين</w:t>
      </w:r>
      <w:proofErr w:type="spellEnd"/>
      <w:r w:rsidR="00B81F18" w:rsidRPr="00B81F18">
        <w:rPr>
          <w:rFonts w:hint="cs"/>
          <w:sz w:val="28"/>
          <w:rtl/>
        </w:rPr>
        <w:t xml:space="preserve"> محقق نشده است )</w:t>
      </w:r>
      <w:r w:rsidR="00361C5D" w:rsidRPr="00B81F18">
        <w:rPr>
          <w:rFonts w:hint="cs"/>
          <w:sz w:val="28"/>
          <w:rtl/>
        </w:rPr>
        <w:t xml:space="preserve">تا اینکه دلیل وجوب </w:t>
      </w:r>
      <w:proofErr w:type="spellStart"/>
      <w:r w:rsidR="00361C5D" w:rsidRPr="00B81F18">
        <w:rPr>
          <w:rFonts w:hint="cs"/>
          <w:sz w:val="28"/>
          <w:rtl/>
        </w:rPr>
        <w:t>وفاء</w:t>
      </w:r>
      <w:proofErr w:type="spellEnd"/>
      <w:r w:rsidR="00361C5D" w:rsidRPr="00B81F18">
        <w:rPr>
          <w:rFonts w:hint="cs"/>
          <w:sz w:val="28"/>
          <w:rtl/>
        </w:rPr>
        <w:t xml:space="preserve"> </w:t>
      </w:r>
      <w:r w:rsidR="00B81F18" w:rsidRPr="00B81F18">
        <w:rPr>
          <w:rFonts w:hint="cs"/>
          <w:sz w:val="28"/>
          <w:rtl/>
        </w:rPr>
        <w:t xml:space="preserve">مورد </w:t>
      </w:r>
      <w:proofErr w:type="spellStart"/>
      <w:r w:rsidR="00B81F18" w:rsidRPr="00B81F18">
        <w:rPr>
          <w:rFonts w:hint="cs"/>
          <w:sz w:val="28"/>
          <w:rtl/>
        </w:rPr>
        <w:t>پيدا</w:t>
      </w:r>
      <w:proofErr w:type="spellEnd"/>
      <w:r w:rsidR="00B81F18" w:rsidRPr="00B81F18">
        <w:rPr>
          <w:rFonts w:hint="cs"/>
          <w:sz w:val="28"/>
          <w:rtl/>
        </w:rPr>
        <w:t xml:space="preserve"> کند </w:t>
      </w:r>
      <w:r w:rsidR="00361C5D" w:rsidRPr="00B81F18">
        <w:rPr>
          <w:rFonts w:hint="cs"/>
          <w:sz w:val="28"/>
          <w:rtl/>
        </w:rPr>
        <w:t>.</w:t>
      </w:r>
      <w:r w:rsidR="00361C5D" w:rsidRPr="008557E2">
        <w:rPr>
          <w:rFonts w:cs="B Zar" w:hint="cs"/>
          <w:szCs w:val="32"/>
          <w:rtl/>
        </w:rPr>
        <w:t xml:space="preserve"> </w:t>
      </w:r>
    </w:p>
    <w:p w14:paraId="66815A45" w14:textId="2A29A190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تفسیر سوم هم با ظاهر کلام مرحوم شیخ مطابقت ندارد، چون عبارت ایشان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است و شامل صورتی که صبی </w:t>
      </w:r>
      <w:proofErr w:type="spellStart"/>
      <w:r>
        <w:rPr>
          <w:rFonts w:hint="cs"/>
          <w:rtl/>
        </w:rPr>
        <w:t>أحد</w:t>
      </w:r>
      <w:proofErr w:type="spellEnd"/>
      <w:r>
        <w:rPr>
          <w:rFonts w:hint="cs"/>
          <w:rtl/>
        </w:rPr>
        <w:t xml:space="preserve"> طرفی </w:t>
      </w:r>
      <w:proofErr w:type="spellStart"/>
      <w:r>
        <w:rPr>
          <w:rFonts w:hint="cs"/>
          <w:rtl/>
        </w:rPr>
        <w:t>العقد</w:t>
      </w:r>
      <w:proofErr w:type="spellEnd"/>
      <w:r>
        <w:rPr>
          <w:rFonts w:hint="cs"/>
          <w:rtl/>
        </w:rPr>
        <w:t xml:space="preserve"> باشد و برای خودش معامله کند هم می</w:t>
      </w:r>
      <w:r>
        <w:rPr>
          <w:rtl/>
        </w:rPr>
        <w:softHyphen/>
      </w:r>
      <w:r>
        <w:rPr>
          <w:rFonts w:hint="cs"/>
          <w:rtl/>
        </w:rPr>
        <w:t xml:space="preserve">شود. لکن در صورتی که بپذیریم مراد مرحوم شیخ از اشکال سوم همین تفسیر است، اشکال سوم ایشان به </w:t>
      </w:r>
      <w:r w:rsidR="002575CA">
        <w:rPr>
          <w:rFonts w:hint="cs"/>
          <w:rtl/>
        </w:rPr>
        <w:t xml:space="preserve">استدلال به </w:t>
      </w:r>
      <w:r>
        <w:rPr>
          <w:rFonts w:hint="cs"/>
          <w:rtl/>
        </w:rPr>
        <w:t>حدیث رفع قلم تمام خواهد بود.</w:t>
      </w:r>
    </w:p>
    <w:p w14:paraId="0B70FFD5" w14:textId="76DF84C1" w:rsidR="008332A1" w:rsidRDefault="008332A1" w:rsidP="008332A1">
      <w:pPr>
        <w:rPr>
          <w:rtl/>
        </w:rPr>
      </w:pPr>
      <w:r w:rsidRPr="00BA6B88">
        <w:rPr>
          <w:rFonts w:hint="cs"/>
          <w:sz w:val="28"/>
          <w:szCs w:val="36"/>
          <w:rtl/>
        </w:rPr>
        <w:t xml:space="preserve">* </w:t>
      </w:r>
      <w:r>
        <w:rPr>
          <w:rFonts w:hint="cs"/>
          <w:rtl/>
        </w:rPr>
        <w:t xml:space="preserve">بنابراین اشکال سوم مرحوم شیخ به </w:t>
      </w:r>
      <w:r w:rsidR="002575CA">
        <w:rPr>
          <w:rFonts w:hint="cs"/>
          <w:rtl/>
        </w:rPr>
        <w:t xml:space="preserve">استدلال به </w:t>
      </w:r>
      <w:r>
        <w:rPr>
          <w:rFonts w:hint="cs"/>
          <w:rtl/>
        </w:rPr>
        <w:t xml:space="preserve">حدیث رفع قلم بنابر تفسیر سوم تمام است، اگرچه این تفسیر مانند تفسیر دوم خلاف ظاهر کلام مرحوم شیخ است. تفسیر اول اگرچه مطابق با ظاهر کلام ایشان است، لکن </w:t>
      </w:r>
      <w:proofErr w:type="spellStart"/>
      <w:r>
        <w:rPr>
          <w:rFonts w:hint="cs"/>
          <w:rtl/>
        </w:rPr>
        <w:t>فی</w:t>
      </w:r>
      <w:r>
        <w:rPr>
          <w:rtl/>
        </w:rPr>
        <w:softHyphen/>
      </w:r>
      <w:r>
        <w:rPr>
          <w:rFonts w:hint="cs"/>
          <w:rtl/>
        </w:rPr>
        <w:t>نفسه</w:t>
      </w:r>
      <w:proofErr w:type="spellEnd"/>
      <w:r>
        <w:rPr>
          <w:rFonts w:hint="cs"/>
          <w:rtl/>
        </w:rPr>
        <w:t xml:space="preserve"> تمام نیست</w:t>
      </w:r>
      <w:r w:rsidR="002575CA">
        <w:rPr>
          <w:rFonts w:hint="cs"/>
          <w:rtl/>
        </w:rPr>
        <w:t xml:space="preserve"> ، </w:t>
      </w:r>
      <w:proofErr w:type="spellStart"/>
      <w:r w:rsidR="002575CA">
        <w:rPr>
          <w:rFonts w:hint="cs"/>
          <w:rtl/>
        </w:rPr>
        <w:t>وتفسير</w:t>
      </w:r>
      <w:proofErr w:type="spellEnd"/>
      <w:r w:rsidR="002575CA">
        <w:rPr>
          <w:rFonts w:hint="cs"/>
          <w:rtl/>
        </w:rPr>
        <w:t xml:space="preserve"> دوم هم خلاف ظاهر کلام مرحوم </w:t>
      </w:r>
      <w:proofErr w:type="spellStart"/>
      <w:r w:rsidR="002575CA">
        <w:rPr>
          <w:rFonts w:hint="cs"/>
          <w:rtl/>
        </w:rPr>
        <w:t>شيخ</w:t>
      </w:r>
      <w:proofErr w:type="spellEnd"/>
      <w:r w:rsidR="002575CA">
        <w:rPr>
          <w:rFonts w:hint="cs"/>
          <w:rtl/>
        </w:rPr>
        <w:t xml:space="preserve"> است وهم </w:t>
      </w:r>
      <w:proofErr w:type="spellStart"/>
      <w:r w:rsidR="002575CA">
        <w:rPr>
          <w:rFonts w:hint="cs"/>
          <w:rtl/>
        </w:rPr>
        <w:t>في</w:t>
      </w:r>
      <w:proofErr w:type="spellEnd"/>
      <w:r w:rsidR="002575CA">
        <w:rPr>
          <w:rFonts w:hint="cs"/>
          <w:rtl/>
        </w:rPr>
        <w:t xml:space="preserve"> نفسه تمام </w:t>
      </w:r>
      <w:proofErr w:type="spellStart"/>
      <w:r w:rsidR="002575CA">
        <w:rPr>
          <w:rFonts w:hint="cs"/>
          <w:rtl/>
        </w:rPr>
        <w:t>نيست</w:t>
      </w:r>
      <w:proofErr w:type="spellEnd"/>
      <w:r w:rsidR="002575CA">
        <w:rPr>
          <w:rFonts w:hint="cs"/>
          <w:rtl/>
        </w:rPr>
        <w:t xml:space="preserve">  </w:t>
      </w:r>
      <w:r>
        <w:rPr>
          <w:rFonts w:hint="cs"/>
          <w:rtl/>
        </w:rPr>
        <w:t>.</w:t>
      </w:r>
    </w:p>
    <w:p w14:paraId="09133E09" w14:textId="77777777" w:rsidR="008332A1" w:rsidRDefault="008332A1" w:rsidP="008332A1">
      <w:pPr>
        <w:pStyle w:val="2"/>
        <w:rPr>
          <w:rtl/>
        </w:rPr>
      </w:pPr>
      <w:bookmarkStart w:id="7" w:name="_Toc83240015"/>
      <w:r>
        <w:rPr>
          <w:rFonts w:hint="cs"/>
          <w:rtl/>
        </w:rPr>
        <w:t>بررسی اشکال اول مرحوم شیخ به حدیث رفع قلم</w:t>
      </w:r>
      <w:bookmarkEnd w:id="7"/>
    </w:p>
    <w:p w14:paraId="423FA6D4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مرحوم شیخ در اشکال اول فرموده بود: تمامیت استدلال متوقف بر این است که مراد از </w:t>
      </w:r>
      <w:proofErr w:type="spellStart"/>
      <w:r>
        <w:rPr>
          <w:rFonts w:hint="cs"/>
          <w:rtl/>
        </w:rPr>
        <w:t>قلمِ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مرفوع</w:t>
      </w:r>
      <w:proofErr w:type="spellEnd"/>
      <w:r>
        <w:rPr>
          <w:rFonts w:hint="cs"/>
          <w:rtl/>
        </w:rPr>
        <w:t xml:space="preserve"> از صبی، قلم جعل و قلم حکم باشد، در حالی که ظاهر از روایت قلم مؤاخذه است. برخی بزرگان اشکال اول مرحوم شیخ به حدیث رفع قلم را تمام ندانستند و به آن پاسخ دادند:</w:t>
      </w:r>
    </w:p>
    <w:p w14:paraId="1EEFD867" w14:textId="77777777" w:rsidR="008332A1" w:rsidRDefault="008332A1" w:rsidP="008332A1">
      <w:pPr>
        <w:pStyle w:val="3"/>
        <w:rPr>
          <w:rtl/>
        </w:rPr>
      </w:pPr>
      <w:bookmarkStart w:id="8" w:name="_Toc83240016"/>
      <w:r>
        <w:rPr>
          <w:rFonts w:hint="cs"/>
          <w:rtl/>
        </w:rPr>
        <w:t>پاسخ اول</w:t>
      </w:r>
      <w:bookmarkEnd w:id="8"/>
    </w:p>
    <w:p w14:paraId="724DA289" w14:textId="6B9303EA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مرحوم خویی در پاسخ </w:t>
      </w:r>
      <w:r w:rsidR="00514C9B">
        <w:rPr>
          <w:rFonts w:hint="cs"/>
          <w:rtl/>
        </w:rPr>
        <w:t>به</w:t>
      </w:r>
      <w:r>
        <w:rPr>
          <w:rFonts w:hint="cs"/>
          <w:rtl/>
        </w:rPr>
        <w:t xml:space="preserve"> اشکال اول فرمودند</w:t>
      </w:r>
      <w:r>
        <w:rPr>
          <w:rStyle w:val="aa"/>
          <w:rtl/>
        </w:rPr>
        <w:footnoteReference w:id="11"/>
      </w:r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مرفوع</w:t>
      </w:r>
      <w:proofErr w:type="spellEnd"/>
      <w:r>
        <w:rPr>
          <w:rFonts w:hint="cs"/>
          <w:rtl/>
        </w:rPr>
        <w:t xml:space="preserve"> در حدیث رفع نمی</w:t>
      </w:r>
      <w:r>
        <w:rPr>
          <w:rtl/>
        </w:rPr>
        <w:softHyphen/>
      </w:r>
      <w:r>
        <w:rPr>
          <w:rFonts w:hint="cs"/>
          <w:rtl/>
        </w:rPr>
        <w:t xml:space="preserve">تواند مؤاخذه باشد، چون عقوبت و مؤاخذه از امور </w:t>
      </w:r>
      <w:proofErr w:type="spellStart"/>
      <w:r>
        <w:rPr>
          <w:rFonts w:hint="cs"/>
          <w:rtl/>
        </w:rPr>
        <w:t>جعلیّ</w:t>
      </w:r>
      <w:proofErr w:type="spellEnd"/>
      <w:r>
        <w:rPr>
          <w:rFonts w:hint="cs"/>
          <w:rtl/>
        </w:rPr>
        <w:t xml:space="preserve"> نیست تا شرعاً قابل رفع باشد. بله، امور غیر </w:t>
      </w:r>
      <w:proofErr w:type="spellStart"/>
      <w:r>
        <w:rPr>
          <w:rFonts w:hint="cs"/>
          <w:rtl/>
        </w:rPr>
        <w:t>جعلیّ</w:t>
      </w:r>
      <w:proofErr w:type="spellEnd"/>
      <w:r>
        <w:rPr>
          <w:rFonts w:hint="cs"/>
          <w:rtl/>
        </w:rPr>
        <w:t xml:space="preserve"> مثل مؤاخذه را می</w:t>
      </w:r>
      <w:r>
        <w:rPr>
          <w:rtl/>
        </w:rPr>
        <w:softHyphen/>
      </w:r>
      <w:r>
        <w:rPr>
          <w:rFonts w:hint="cs"/>
          <w:rtl/>
        </w:rPr>
        <w:t>توان از طریق رفع منشأ انتزاع رفع کرد. به این نحو که حکم تکلیفی رفع شود و به تبع آن مؤاخذه و آثار آن حکم تکلیفی نیز برداشته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276147AD" w14:textId="77777777" w:rsidR="008332A1" w:rsidRDefault="008332A1" w:rsidP="008332A1">
      <w:pPr>
        <w:pStyle w:val="4"/>
        <w:rPr>
          <w:rtl/>
        </w:rPr>
      </w:pPr>
      <w:bookmarkStart w:id="9" w:name="_Toc83240017"/>
      <w:proofErr w:type="spellStart"/>
      <w:r>
        <w:rPr>
          <w:rFonts w:hint="cs"/>
          <w:rtl/>
        </w:rPr>
        <w:lastRenderedPageBreak/>
        <w:t>مناقشه</w:t>
      </w:r>
      <w:proofErr w:type="spellEnd"/>
      <w:r>
        <w:rPr>
          <w:rFonts w:hint="cs"/>
          <w:rtl/>
        </w:rPr>
        <w:t xml:space="preserve"> در پاسخ اول</w:t>
      </w:r>
      <w:bookmarkEnd w:id="9"/>
    </w:p>
    <w:p w14:paraId="5A076C85" w14:textId="77777777" w:rsidR="008332A1" w:rsidRPr="00D521F3" w:rsidRDefault="008332A1" w:rsidP="008332A1">
      <w:pPr>
        <w:rPr>
          <w:rtl/>
        </w:rPr>
      </w:pPr>
      <w:r>
        <w:rPr>
          <w:rFonts w:hint="cs"/>
          <w:rtl/>
        </w:rPr>
        <w:t xml:space="preserve">نسبت به پاسخ اول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شده است. در مصباح </w:t>
      </w:r>
      <w:proofErr w:type="spellStart"/>
      <w:r>
        <w:rPr>
          <w:rFonts w:hint="cs"/>
          <w:rtl/>
        </w:rPr>
        <w:t>المنهاج</w:t>
      </w:r>
      <w:proofErr w:type="spellEnd"/>
      <w:r>
        <w:rPr>
          <w:rStyle w:val="aa"/>
          <w:rtl/>
        </w:rPr>
        <w:footnoteReference w:id="12"/>
      </w:r>
      <w:r>
        <w:rPr>
          <w:rFonts w:hint="cs"/>
          <w:rtl/>
        </w:rPr>
        <w:t xml:space="preserve"> به نقل از </w:t>
      </w:r>
      <w:proofErr w:type="spellStart"/>
      <w:r>
        <w:rPr>
          <w:rFonts w:hint="cs"/>
          <w:rtl/>
        </w:rPr>
        <w:t>نهج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الفقاهة</w:t>
      </w:r>
      <w:proofErr w:type="spellEnd"/>
      <w:r>
        <w:rPr>
          <w:rStyle w:val="aa"/>
          <w:rtl/>
        </w:rPr>
        <w:footnoteReference w:id="13"/>
      </w:r>
      <w:r>
        <w:rPr>
          <w:rFonts w:hint="cs"/>
          <w:rtl/>
        </w:rPr>
        <w:t xml:space="preserve"> فرمودند: قلم اختصاص به </w:t>
      </w:r>
      <w:proofErr w:type="spellStart"/>
      <w:r>
        <w:rPr>
          <w:rFonts w:hint="cs"/>
          <w:rtl/>
        </w:rPr>
        <w:t>مجعولات</w:t>
      </w:r>
      <w:proofErr w:type="spellEnd"/>
      <w:r>
        <w:rPr>
          <w:rFonts w:hint="cs"/>
          <w:rtl/>
        </w:rPr>
        <w:t xml:space="preserve"> شرعی ندارد، بلکه عنوان قلم در مورد امور غیر </w:t>
      </w:r>
      <w:proofErr w:type="spellStart"/>
      <w:r>
        <w:rPr>
          <w:rFonts w:hint="cs"/>
          <w:rtl/>
        </w:rPr>
        <w:t>مجعول</w:t>
      </w:r>
      <w:proofErr w:type="spellEnd"/>
      <w:r>
        <w:rPr>
          <w:rFonts w:hint="cs"/>
          <w:rtl/>
        </w:rPr>
        <w:t xml:space="preserve"> نیز کاربرد دارد. مشهور در </w:t>
      </w:r>
      <w:proofErr w:type="spellStart"/>
      <w:r>
        <w:rPr>
          <w:rFonts w:hint="cs"/>
          <w:rtl/>
        </w:rPr>
        <w:t>نصوص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فقهاء</w:t>
      </w:r>
      <w:proofErr w:type="spellEnd"/>
      <w:r>
        <w:rPr>
          <w:rFonts w:hint="cs"/>
          <w:rtl/>
        </w:rPr>
        <w:t xml:space="preserve"> این است که حسنات و سیئات برای </w:t>
      </w:r>
      <w:proofErr w:type="spellStart"/>
      <w:r>
        <w:rPr>
          <w:rFonts w:hint="cs"/>
          <w:rtl/>
        </w:rPr>
        <w:t>مکلفین</w:t>
      </w:r>
      <w:proofErr w:type="spellEnd"/>
      <w:r>
        <w:rPr>
          <w:rFonts w:hint="cs"/>
          <w:rtl/>
        </w:rPr>
        <w:t xml:space="preserve"> نوشته می</w:t>
      </w:r>
      <w:r>
        <w:rPr>
          <w:rtl/>
        </w:rPr>
        <w:softHyphen/>
      </w:r>
      <w:r>
        <w:rPr>
          <w:rFonts w:hint="cs"/>
          <w:rtl/>
        </w:rPr>
        <w:t xml:space="preserve">شوند، با اینکه </w:t>
      </w:r>
      <w:proofErr w:type="spellStart"/>
      <w:r>
        <w:rPr>
          <w:rFonts w:hint="cs"/>
          <w:rtl/>
        </w:rPr>
        <w:t>سیئه</w:t>
      </w:r>
      <w:proofErr w:type="spellEnd"/>
      <w:r>
        <w:rPr>
          <w:rFonts w:hint="cs"/>
          <w:rtl/>
        </w:rPr>
        <w:t xml:space="preserve"> و حسنه امر جعلی نیستند، بلکه در روایت ابن سنان نیز همین مطلب آمده است: «</w:t>
      </w:r>
      <w:proofErr w:type="spellStart"/>
      <w:r>
        <w:rPr>
          <w:rFonts w:hint="cs"/>
          <w:rtl/>
        </w:rPr>
        <w:t>کُتبت</w:t>
      </w:r>
      <w:proofErr w:type="spellEnd"/>
      <w:r>
        <w:rPr>
          <w:rFonts w:hint="cs"/>
          <w:rtl/>
        </w:rPr>
        <w:t xml:space="preserve"> له </w:t>
      </w:r>
      <w:proofErr w:type="spellStart"/>
      <w:r>
        <w:rPr>
          <w:rFonts w:hint="cs"/>
          <w:rtl/>
        </w:rPr>
        <w:t>الحسنات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کُتبت</w:t>
      </w:r>
      <w:proofErr w:type="spellEnd"/>
      <w:r>
        <w:rPr>
          <w:rFonts w:hint="cs"/>
          <w:rtl/>
        </w:rPr>
        <w:t xml:space="preserve"> علیه </w:t>
      </w:r>
      <w:proofErr w:type="spellStart"/>
      <w:r>
        <w:rPr>
          <w:rFonts w:hint="cs"/>
          <w:rtl/>
        </w:rPr>
        <w:t>السیئات</w:t>
      </w:r>
      <w:proofErr w:type="spellEnd"/>
      <w:r>
        <w:rPr>
          <w:rFonts w:hint="cs"/>
          <w:rtl/>
        </w:rPr>
        <w:t>»</w:t>
      </w:r>
      <w:r>
        <w:rPr>
          <w:rStyle w:val="aa"/>
          <w:rtl/>
        </w:rPr>
        <w:footnoteReference w:id="14"/>
      </w:r>
      <w:r>
        <w:rPr>
          <w:rFonts w:hint="cs"/>
          <w:rtl/>
        </w:rPr>
        <w:t>.</w:t>
      </w:r>
    </w:p>
    <w:p w14:paraId="69DB1EC1" w14:textId="77777777" w:rsidR="008332A1" w:rsidRDefault="008332A1" w:rsidP="008332A1">
      <w:pPr>
        <w:pStyle w:val="4"/>
        <w:rPr>
          <w:rtl/>
        </w:rPr>
      </w:pPr>
      <w:bookmarkStart w:id="10" w:name="_Toc83240018"/>
      <w:r>
        <w:rPr>
          <w:rFonts w:hint="cs"/>
          <w:rtl/>
        </w:rPr>
        <w:t xml:space="preserve">پاسخ به </w:t>
      </w:r>
      <w:proofErr w:type="spellStart"/>
      <w:r>
        <w:rPr>
          <w:rFonts w:hint="cs"/>
          <w:rtl/>
        </w:rPr>
        <w:t>مناقشه</w:t>
      </w:r>
      <w:bookmarkEnd w:id="10"/>
      <w:proofErr w:type="spellEnd"/>
    </w:p>
    <w:p w14:paraId="1637B64C" w14:textId="492682E5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اینکه در روایاتی مثل روایت ابن سنان از </w:t>
      </w:r>
      <w:proofErr w:type="spellStart"/>
      <w:r>
        <w:rPr>
          <w:rFonts w:hint="cs"/>
          <w:rtl/>
        </w:rPr>
        <w:t>تعابیری</w:t>
      </w:r>
      <w:proofErr w:type="spellEnd"/>
      <w:r>
        <w:rPr>
          <w:rFonts w:hint="cs"/>
          <w:rtl/>
        </w:rPr>
        <w:t xml:space="preserve"> مانند «</w:t>
      </w:r>
      <w:proofErr w:type="spellStart"/>
      <w:r>
        <w:rPr>
          <w:rFonts w:hint="cs"/>
          <w:rtl/>
        </w:rPr>
        <w:t>کُتبت</w:t>
      </w:r>
      <w:proofErr w:type="spellEnd"/>
      <w:r>
        <w:rPr>
          <w:rFonts w:hint="cs"/>
          <w:rtl/>
        </w:rPr>
        <w:t xml:space="preserve">» استفاده شد، </w:t>
      </w:r>
      <w:r w:rsidR="00514C9B">
        <w:rPr>
          <w:rFonts w:hint="cs"/>
          <w:rtl/>
        </w:rPr>
        <w:t xml:space="preserve">نشان می دهد برداشتن </w:t>
      </w:r>
      <w:proofErr w:type="spellStart"/>
      <w:r w:rsidR="00514C9B">
        <w:rPr>
          <w:rFonts w:hint="cs"/>
          <w:rtl/>
        </w:rPr>
        <w:t>سيئات</w:t>
      </w:r>
      <w:proofErr w:type="spellEnd"/>
      <w:r w:rsidR="00514C9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عنوان قلم تناسب دارد. لکن </w:t>
      </w:r>
      <w:proofErr w:type="spellStart"/>
      <w:r w:rsidR="00514C9B">
        <w:rPr>
          <w:rFonts w:hint="cs"/>
          <w:rtl/>
        </w:rPr>
        <w:t>اين</w:t>
      </w:r>
      <w:proofErr w:type="spellEnd"/>
      <w:r w:rsidR="00514C9B">
        <w:rPr>
          <w:rFonts w:hint="cs"/>
          <w:rtl/>
        </w:rPr>
        <w:t xml:space="preserve"> استعمالات </w:t>
      </w:r>
      <w:r>
        <w:rPr>
          <w:rFonts w:hint="cs"/>
          <w:rtl/>
        </w:rPr>
        <w:t xml:space="preserve">دلالت ندارند بر اینکه قلم </w:t>
      </w:r>
      <w:proofErr w:type="spellStart"/>
      <w:r>
        <w:rPr>
          <w:rFonts w:hint="cs"/>
          <w:rtl/>
        </w:rPr>
        <w:t>بنفسه</w:t>
      </w:r>
      <w:proofErr w:type="spellEnd"/>
      <w:r>
        <w:rPr>
          <w:rFonts w:hint="cs"/>
          <w:rtl/>
        </w:rPr>
        <w:t xml:space="preserve"> به امر تکوینی و غیر جعلی </w:t>
      </w:r>
      <w:proofErr w:type="spellStart"/>
      <w:r>
        <w:rPr>
          <w:rFonts w:hint="cs"/>
          <w:rtl/>
        </w:rPr>
        <w:t>تعلّق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گیرد</w:t>
      </w:r>
      <w:r w:rsidR="00514C9B">
        <w:rPr>
          <w:rFonts w:hint="cs"/>
          <w:rtl/>
        </w:rPr>
        <w:t xml:space="preserve"> ، بلکه ممکن است اطلاق کتابت در </w:t>
      </w:r>
      <w:proofErr w:type="spellStart"/>
      <w:r w:rsidR="00514C9B">
        <w:rPr>
          <w:rFonts w:hint="cs"/>
          <w:rtl/>
        </w:rPr>
        <w:t>اين</w:t>
      </w:r>
      <w:proofErr w:type="spellEnd"/>
      <w:r w:rsidR="00514C9B">
        <w:rPr>
          <w:rFonts w:hint="cs"/>
          <w:rtl/>
        </w:rPr>
        <w:t xml:space="preserve"> موارد به لحاظ منشأ </w:t>
      </w:r>
      <w:proofErr w:type="spellStart"/>
      <w:r w:rsidR="00514C9B">
        <w:rPr>
          <w:rFonts w:hint="cs"/>
          <w:rtl/>
        </w:rPr>
        <w:t>سيئات</w:t>
      </w:r>
      <w:proofErr w:type="spellEnd"/>
      <w:r w:rsidR="00514C9B">
        <w:rPr>
          <w:rFonts w:hint="cs"/>
          <w:rtl/>
        </w:rPr>
        <w:t xml:space="preserve"> (احکام </w:t>
      </w:r>
      <w:proofErr w:type="spellStart"/>
      <w:r w:rsidR="00514C9B">
        <w:rPr>
          <w:rFonts w:hint="cs"/>
          <w:rtl/>
        </w:rPr>
        <w:t>الزاميه</w:t>
      </w:r>
      <w:proofErr w:type="spellEnd"/>
      <w:r w:rsidR="00514C9B">
        <w:rPr>
          <w:rFonts w:hint="cs"/>
          <w:rtl/>
        </w:rPr>
        <w:t xml:space="preserve">) باشد </w:t>
      </w:r>
      <w:r>
        <w:rPr>
          <w:rFonts w:hint="cs"/>
          <w:rtl/>
        </w:rPr>
        <w:t>. وقتی عنوان رفع در کلام شارع و قانون</w:t>
      </w:r>
      <w:r>
        <w:rPr>
          <w:rtl/>
        </w:rPr>
        <w:softHyphen/>
      </w:r>
      <w:r>
        <w:rPr>
          <w:rFonts w:hint="cs"/>
          <w:rtl/>
        </w:rPr>
        <w:t>گذار به کار می</w:t>
      </w:r>
      <w:r>
        <w:rPr>
          <w:rtl/>
        </w:rPr>
        <w:softHyphen/>
      </w:r>
      <w:r>
        <w:rPr>
          <w:rFonts w:hint="cs"/>
          <w:rtl/>
        </w:rPr>
        <w:t xml:space="preserve">رود به معنای </w:t>
      </w:r>
      <w:proofErr w:type="spellStart"/>
      <w:r>
        <w:rPr>
          <w:rFonts w:hint="cs"/>
          <w:rtl/>
        </w:rPr>
        <w:t>رفعِ</w:t>
      </w:r>
      <w:proofErr w:type="spellEnd"/>
      <w:r>
        <w:rPr>
          <w:rFonts w:hint="cs"/>
          <w:rtl/>
        </w:rPr>
        <w:t xml:space="preserve"> به لحاظ عالم جعل است و اختصاص به </w:t>
      </w:r>
      <w:proofErr w:type="spellStart"/>
      <w:r>
        <w:rPr>
          <w:rFonts w:hint="cs"/>
          <w:rtl/>
        </w:rPr>
        <w:t>مجعولات</w:t>
      </w:r>
      <w:proofErr w:type="spellEnd"/>
      <w:r>
        <w:rPr>
          <w:rFonts w:hint="cs"/>
          <w:rtl/>
        </w:rPr>
        <w:t xml:space="preserve"> دارد. بنابراین با توجه به روایت ابن سنان</w:t>
      </w:r>
      <w:r w:rsidRPr="007B2290">
        <w:rPr>
          <w:rFonts w:hint="cs"/>
          <w:rtl/>
        </w:rPr>
        <w:t xml:space="preserve"> </w:t>
      </w:r>
      <w:r>
        <w:rPr>
          <w:rFonts w:hint="cs"/>
          <w:rtl/>
        </w:rPr>
        <w:t>قبول داریم که عنوان قلم می</w:t>
      </w:r>
      <w:r>
        <w:rPr>
          <w:rtl/>
        </w:rPr>
        <w:softHyphen/>
      </w:r>
      <w:r>
        <w:rPr>
          <w:rFonts w:hint="cs"/>
          <w:rtl/>
        </w:rPr>
        <w:t xml:space="preserve">تواند در امور غیر </w:t>
      </w:r>
      <w:proofErr w:type="spellStart"/>
      <w:r>
        <w:rPr>
          <w:rFonts w:hint="cs"/>
          <w:rtl/>
        </w:rPr>
        <w:t>جعلیّ</w:t>
      </w:r>
      <w:proofErr w:type="spellEnd"/>
      <w:r>
        <w:rPr>
          <w:rFonts w:hint="cs"/>
          <w:rtl/>
        </w:rPr>
        <w:t xml:space="preserve"> به کار برود، لکن این مطلب شاهد نمی</w:t>
      </w:r>
      <w:r>
        <w:rPr>
          <w:rtl/>
        </w:rPr>
        <w:softHyphen/>
      </w:r>
      <w:r>
        <w:rPr>
          <w:rFonts w:hint="cs"/>
          <w:rtl/>
        </w:rPr>
        <w:t xml:space="preserve">شود بر اینکه مؤاخذه و عقوبت </w:t>
      </w:r>
      <w:proofErr w:type="spellStart"/>
      <w:r>
        <w:rPr>
          <w:rFonts w:hint="cs"/>
          <w:rtl/>
        </w:rPr>
        <w:t>بنفسه</w:t>
      </w:r>
      <w:proofErr w:type="spellEnd"/>
      <w:r>
        <w:rPr>
          <w:rFonts w:hint="cs"/>
          <w:rtl/>
        </w:rPr>
        <w:t xml:space="preserve"> قابل رفع هستند. بله، عقوبت و مؤاخذه از طریق منشأ انتزاع قابل رفع هستند.</w:t>
      </w:r>
    </w:p>
    <w:p w14:paraId="72592F76" w14:textId="77777777" w:rsidR="008332A1" w:rsidRDefault="008332A1" w:rsidP="008332A1">
      <w:pPr>
        <w:rPr>
          <w:rtl/>
        </w:rPr>
      </w:pPr>
      <w:r w:rsidRPr="00BA6B88">
        <w:rPr>
          <w:rFonts w:hint="cs"/>
          <w:sz w:val="28"/>
          <w:szCs w:val="36"/>
          <w:rtl/>
        </w:rPr>
        <w:t xml:space="preserve">* </w:t>
      </w:r>
      <w:r>
        <w:rPr>
          <w:rFonts w:hint="cs"/>
          <w:rtl/>
        </w:rPr>
        <w:t xml:space="preserve">بنابراین پاسخ مرحوم خویی تمام است و اشکال اول مرحوم شیخ به حدیث رفع </w:t>
      </w:r>
      <w:proofErr w:type="spellStart"/>
      <w:r>
        <w:rPr>
          <w:rFonts w:hint="cs"/>
          <w:rtl/>
        </w:rPr>
        <w:t>القلم</w:t>
      </w:r>
      <w:proofErr w:type="spellEnd"/>
      <w:r>
        <w:rPr>
          <w:rFonts w:hint="cs"/>
          <w:rtl/>
        </w:rPr>
        <w:t xml:space="preserve"> تمام نیست.</w:t>
      </w:r>
    </w:p>
    <w:p w14:paraId="627EC85D" w14:textId="77777777" w:rsidR="008332A1" w:rsidRDefault="008332A1" w:rsidP="008332A1">
      <w:pPr>
        <w:pStyle w:val="3"/>
        <w:rPr>
          <w:rtl/>
        </w:rPr>
      </w:pPr>
      <w:bookmarkStart w:id="11" w:name="_Toc83240019"/>
      <w:r>
        <w:rPr>
          <w:rFonts w:hint="cs"/>
          <w:rtl/>
        </w:rPr>
        <w:lastRenderedPageBreak/>
        <w:t>پاسخ دوم</w:t>
      </w:r>
      <w:bookmarkEnd w:id="11"/>
    </w:p>
    <w:p w14:paraId="34D9736C" w14:textId="657865B4" w:rsidR="008332A1" w:rsidRDefault="008332A1" w:rsidP="008332A1">
      <w:pPr>
        <w:rPr>
          <w:rtl/>
        </w:rPr>
      </w:pPr>
      <w:r>
        <w:rPr>
          <w:rFonts w:hint="cs"/>
          <w:rtl/>
        </w:rPr>
        <w:t>مرحوم تبریزی در پاسخ از اشکال اول فرمودند</w:t>
      </w:r>
      <w:r>
        <w:rPr>
          <w:rStyle w:val="aa"/>
          <w:rtl/>
        </w:rPr>
        <w:footnoteReference w:id="15"/>
      </w:r>
      <w:r>
        <w:rPr>
          <w:rFonts w:hint="cs"/>
          <w:rtl/>
        </w:rPr>
        <w:t>: مقصود از قلم در این روایت خصوص مؤاخذه نیست، بلکه مقصود از قلم در این روایت</w:t>
      </w:r>
      <w:r w:rsidR="00514C9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قلمِ</w:t>
      </w:r>
      <w:proofErr w:type="spellEnd"/>
      <w:r>
        <w:rPr>
          <w:rFonts w:hint="cs"/>
          <w:rtl/>
        </w:rPr>
        <w:t xml:space="preserve"> جعل و حکم است. چون در این روایت قلم از سه گروه (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، مجنون، </w:t>
      </w:r>
      <w:proofErr w:type="spellStart"/>
      <w:r>
        <w:rPr>
          <w:rFonts w:hint="cs"/>
          <w:rtl/>
        </w:rPr>
        <w:t>نائم</w:t>
      </w:r>
      <w:proofErr w:type="spellEnd"/>
      <w:r>
        <w:rPr>
          <w:rFonts w:hint="cs"/>
          <w:rtl/>
        </w:rPr>
        <w:t xml:space="preserve">) برداشته شد. ظاهر روایت این است که </w:t>
      </w:r>
      <w:proofErr w:type="spellStart"/>
      <w:r>
        <w:rPr>
          <w:rFonts w:hint="cs"/>
          <w:rtl/>
        </w:rPr>
        <w:t>مرفوعِ</w:t>
      </w:r>
      <w:proofErr w:type="spellEnd"/>
      <w:r>
        <w:rPr>
          <w:rFonts w:hint="cs"/>
          <w:rtl/>
        </w:rPr>
        <w:t xml:space="preserve"> در این سه گروه از یک سنخ است. از آنجا که </w:t>
      </w:r>
      <w:proofErr w:type="spellStart"/>
      <w:r>
        <w:rPr>
          <w:rFonts w:hint="cs"/>
          <w:rtl/>
        </w:rPr>
        <w:t>مرفوعِ</w:t>
      </w:r>
      <w:proofErr w:type="spellEnd"/>
      <w:r>
        <w:rPr>
          <w:rFonts w:hint="cs"/>
          <w:rtl/>
        </w:rPr>
        <w:t xml:space="preserve"> از مجنون و </w:t>
      </w:r>
      <w:proofErr w:type="spellStart"/>
      <w:r>
        <w:rPr>
          <w:rFonts w:hint="cs"/>
          <w:rtl/>
        </w:rPr>
        <w:t>نائم</w:t>
      </w:r>
      <w:proofErr w:type="spellEnd"/>
      <w:r>
        <w:rPr>
          <w:rFonts w:hint="cs"/>
          <w:rtl/>
        </w:rPr>
        <w:t xml:space="preserve"> حکم است نه مؤاخذه (چون نسبت به مجنون و </w:t>
      </w:r>
      <w:proofErr w:type="spellStart"/>
      <w:r>
        <w:rPr>
          <w:rFonts w:hint="cs"/>
          <w:rtl/>
        </w:rPr>
        <w:t>نائم</w:t>
      </w:r>
      <w:proofErr w:type="spellEnd"/>
      <w:r>
        <w:rPr>
          <w:rFonts w:hint="cs"/>
          <w:rtl/>
        </w:rPr>
        <w:t xml:space="preserve"> جعل حکم ممکن نیست)، </w:t>
      </w:r>
      <w:proofErr w:type="spellStart"/>
      <w:r>
        <w:rPr>
          <w:rFonts w:hint="cs"/>
          <w:rtl/>
        </w:rPr>
        <w:t>مرفوعِ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هم حکم خواهد بود. در نتیجه احکام </w:t>
      </w:r>
      <w:proofErr w:type="spellStart"/>
      <w:r>
        <w:rPr>
          <w:rFonts w:hint="cs"/>
          <w:rtl/>
        </w:rPr>
        <w:t>مجعول</w:t>
      </w:r>
      <w:proofErr w:type="spellEnd"/>
      <w:r>
        <w:rPr>
          <w:rFonts w:hint="cs"/>
          <w:rtl/>
        </w:rPr>
        <w:t xml:space="preserve"> در شریعت (</w:t>
      </w:r>
      <w:proofErr w:type="spellStart"/>
      <w:r>
        <w:rPr>
          <w:rFonts w:hint="cs"/>
          <w:rtl/>
        </w:rPr>
        <w:t>أعمّ</w:t>
      </w:r>
      <w:proofErr w:type="spellEnd"/>
      <w:r>
        <w:rPr>
          <w:rFonts w:hint="cs"/>
          <w:rtl/>
        </w:rPr>
        <w:t xml:space="preserve"> از تکلیفی و وضعی) اختصاص به بالغین دارد و شامل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نمی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152DD5B2" w14:textId="77777777" w:rsidR="008332A1" w:rsidRDefault="008332A1" w:rsidP="008332A1">
      <w:pPr>
        <w:pStyle w:val="3"/>
        <w:rPr>
          <w:rtl/>
        </w:rPr>
      </w:pPr>
      <w:bookmarkStart w:id="12" w:name="_Toc83240020"/>
      <w:r>
        <w:rPr>
          <w:rFonts w:hint="cs"/>
          <w:rtl/>
        </w:rPr>
        <w:t>پاسخ سوم</w:t>
      </w:r>
      <w:bookmarkEnd w:id="12"/>
    </w:p>
    <w:p w14:paraId="1A6BD0E1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>پاسخ دیگری که به اشکال اول مرحوم شیخ می</w:t>
      </w:r>
      <w:r>
        <w:rPr>
          <w:rtl/>
        </w:rPr>
        <w:softHyphen/>
      </w:r>
      <w:r>
        <w:rPr>
          <w:rFonts w:hint="cs"/>
          <w:rtl/>
        </w:rPr>
        <w:t xml:space="preserve">توان داد این است که؛ حتی با قطع نظر از دو فقره دیگر (مجنون و </w:t>
      </w:r>
      <w:proofErr w:type="spellStart"/>
      <w:r>
        <w:rPr>
          <w:rFonts w:hint="cs"/>
          <w:rtl/>
        </w:rPr>
        <w:t>نائم</w:t>
      </w:r>
      <w:proofErr w:type="spellEnd"/>
      <w:r>
        <w:rPr>
          <w:rFonts w:hint="cs"/>
          <w:rtl/>
        </w:rPr>
        <w:t>)، می</w:t>
      </w:r>
      <w:r>
        <w:rPr>
          <w:rtl/>
        </w:rPr>
        <w:softHyphen/>
      </w:r>
      <w:r>
        <w:rPr>
          <w:rFonts w:hint="cs"/>
          <w:rtl/>
        </w:rPr>
        <w:t xml:space="preserve">توان گفت عنوان قلم </w:t>
      </w:r>
      <w:proofErr w:type="spellStart"/>
      <w:r>
        <w:rPr>
          <w:rFonts w:hint="cs"/>
          <w:rtl/>
        </w:rPr>
        <w:t>فی</w:t>
      </w:r>
      <w:r>
        <w:rPr>
          <w:rtl/>
        </w:rPr>
        <w:softHyphen/>
      </w:r>
      <w:r>
        <w:rPr>
          <w:rFonts w:hint="cs"/>
          <w:rtl/>
        </w:rPr>
        <w:t>حدّنفسه</w:t>
      </w:r>
      <w:proofErr w:type="spellEnd"/>
      <w:r>
        <w:rPr>
          <w:rFonts w:hint="cs"/>
          <w:rtl/>
        </w:rPr>
        <w:t xml:space="preserve"> ظاهر در قلم جعل و حکم است. چون کتابت اصلی مربوط به احکامی است که در مورد </w:t>
      </w:r>
      <w:proofErr w:type="spellStart"/>
      <w:r>
        <w:rPr>
          <w:rFonts w:hint="cs"/>
          <w:rtl/>
        </w:rPr>
        <w:t>مکلفین</w:t>
      </w:r>
      <w:proofErr w:type="spellEnd"/>
      <w:r>
        <w:rPr>
          <w:rFonts w:hint="cs"/>
          <w:rtl/>
        </w:rPr>
        <w:t xml:space="preserve"> وجود دارد، اعم از احکام تکلیفی و وضعی. اینکه گفته شود خصوص مؤاخذه برداشته شده </w:t>
      </w:r>
      <w:proofErr w:type="spellStart"/>
      <w:r>
        <w:rPr>
          <w:rFonts w:hint="cs"/>
          <w:rtl/>
        </w:rPr>
        <w:t>وجهی</w:t>
      </w:r>
      <w:proofErr w:type="spellEnd"/>
      <w:r>
        <w:rPr>
          <w:rFonts w:hint="cs"/>
          <w:rtl/>
        </w:rPr>
        <w:t xml:space="preserve"> ندارد، ولو مؤاخذه </w:t>
      </w:r>
      <w:proofErr w:type="spellStart"/>
      <w:r>
        <w:rPr>
          <w:rFonts w:hint="cs"/>
          <w:rtl/>
        </w:rPr>
        <w:t>قابلیّت</w:t>
      </w:r>
      <w:proofErr w:type="spellEnd"/>
      <w:r>
        <w:rPr>
          <w:rFonts w:hint="cs"/>
          <w:rtl/>
        </w:rPr>
        <w:t xml:space="preserve"> رفع را داشته باشد.</w:t>
      </w:r>
    </w:p>
    <w:p w14:paraId="3538F898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>بله، در برخی موارد حذف متعلّق باعث می</w:t>
      </w:r>
      <w:r>
        <w:rPr>
          <w:rtl/>
        </w:rPr>
        <w:softHyphen/>
      </w:r>
      <w:r>
        <w:rPr>
          <w:rFonts w:hint="cs"/>
          <w:rtl/>
        </w:rPr>
        <w:t xml:space="preserve">شود کلام ظهور پیدا کند در نفی یا اثبات </w:t>
      </w:r>
      <w:proofErr w:type="spellStart"/>
      <w:r>
        <w:rPr>
          <w:rFonts w:hint="cs"/>
          <w:rtl/>
        </w:rPr>
        <w:t>اثرِ</w:t>
      </w:r>
      <w:proofErr w:type="spellEnd"/>
      <w:r>
        <w:rPr>
          <w:rFonts w:hint="cs"/>
          <w:rtl/>
        </w:rPr>
        <w:t xml:space="preserve"> ظاهر. این قاعده برای جایی است که تمام </w:t>
      </w:r>
      <w:proofErr w:type="spellStart"/>
      <w:r>
        <w:rPr>
          <w:rFonts w:hint="cs"/>
          <w:rtl/>
        </w:rPr>
        <w:t>الآثار</w:t>
      </w:r>
      <w:proofErr w:type="spellEnd"/>
      <w:r>
        <w:rPr>
          <w:rFonts w:hint="cs"/>
          <w:rtl/>
        </w:rPr>
        <w:t xml:space="preserve"> مورد نظر نباشد و یک اثر خاص برجسته باشد یا اینکه </w:t>
      </w:r>
      <w:proofErr w:type="spellStart"/>
      <w:r>
        <w:rPr>
          <w:rFonts w:hint="cs"/>
          <w:rtl/>
        </w:rPr>
        <w:t>اثرِ</w:t>
      </w:r>
      <w:proofErr w:type="spellEnd"/>
      <w:r>
        <w:rPr>
          <w:rFonts w:hint="cs"/>
          <w:rtl/>
        </w:rPr>
        <w:t xml:space="preserve"> ظاهر منحصر در یک امر باشد و بقیه آثار مناسبت نداشته باشند. اما در محل بحث عنوان رفع قلم ممکن است به لحاظ رفع مؤاخذه باشد و ممکن است به لحاظ رفع تکالیف باشد. با وجود اینکه رفع </w:t>
      </w:r>
      <w:proofErr w:type="spellStart"/>
      <w:r>
        <w:rPr>
          <w:rFonts w:hint="cs"/>
          <w:rtl/>
        </w:rPr>
        <w:t>التکلیف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أوضح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أنسب</w:t>
      </w:r>
      <w:proofErr w:type="spellEnd"/>
      <w:r>
        <w:rPr>
          <w:rFonts w:hint="cs"/>
          <w:rtl/>
        </w:rPr>
        <w:t xml:space="preserve"> به رفع است دیگر نمی</w:t>
      </w:r>
      <w:r>
        <w:rPr>
          <w:rtl/>
        </w:rPr>
        <w:softHyphen/>
      </w:r>
      <w:r>
        <w:rPr>
          <w:rFonts w:hint="cs"/>
          <w:rtl/>
        </w:rPr>
        <w:t xml:space="preserve">توان گفت: چون خصوص مؤاخذه </w:t>
      </w:r>
      <w:proofErr w:type="spellStart"/>
      <w:r>
        <w:rPr>
          <w:rFonts w:hint="cs"/>
          <w:rtl/>
        </w:rPr>
        <w:t>اثرِ</w:t>
      </w:r>
      <w:proofErr w:type="spellEnd"/>
      <w:r>
        <w:rPr>
          <w:rFonts w:hint="cs"/>
          <w:rtl/>
        </w:rPr>
        <w:t xml:space="preserve"> ظاهر است، خصوص مؤاخذه رفع می</w:t>
      </w:r>
      <w:r>
        <w:rPr>
          <w:rtl/>
        </w:rPr>
        <w:softHyphen/>
      </w:r>
      <w:r>
        <w:rPr>
          <w:rFonts w:hint="cs"/>
          <w:rtl/>
        </w:rPr>
        <w:t>شود و حدیث را بر آن حمل کنیم.</w:t>
      </w:r>
    </w:p>
    <w:p w14:paraId="65A5A32D" w14:textId="77777777" w:rsidR="008332A1" w:rsidRDefault="008332A1" w:rsidP="008332A1">
      <w:pPr>
        <w:pStyle w:val="2"/>
        <w:rPr>
          <w:rtl/>
        </w:rPr>
      </w:pPr>
      <w:bookmarkStart w:id="13" w:name="_Toc83240021"/>
      <w:r>
        <w:rPr>
          <w:rFonts w:hint="cs"/>
          <w:rtl/>
        </w:rPr>
        <w:lastRenderedPageBreak/>
        <w:t>بررسی اشکال دوم</w:t>
      </w:r>
      <w:r w:rsidRPr="000468BF">
        <w:rPr>
          <w:rFonts w:hint="cs"/>
          <w:rtl/>
        </w:rPr>
        <w:t xml:space="preserve"> مرحوم</w:t>
      </w:r>
      <w:r w:rsidRPr="000468BF">
        <w:rPr>
          <w:rtl/>
        </w:rPr>
        <w:t xml:space="preserve"> </w:t>
      </w:r>
      <w:r w:rsidRPr="000468BF">
        <w:rPr>
          <w:rFonts w:hint="cs"/>
          <w:rtl/>
        </w:rPr>
        <w:t>شیخ</w:t>
      </w:r>
      <w:r w:rsidRPr="000468BF">
        <w:rPr>
          <w:rtl/>
        </w:rPr>
        <w:t xml:space="preserve"> </w:t>
      </w:r>
      <w:r w:rsidRPr="000468BF">
        <w:rPr>
          <w:rFonts w:hint="cs"/>
          <w:rtl/>
        </w:rPr>
        <w:t>به</w:t>
      </w:r>
      <w:r w:rsidRPr="000468BF">
        <w:rPr>
          <w:rtl/>
        </w:rPr>
        <w:t xml:space="preserve"> </w:t>
      </w:r>
      <w:r w:rsidRPr="000468BF">
        <w:rPr>
          <w:rFonts w:hint="cs"/>
          <w:rtl/>
        </w:rPr>
        <w:t>حدیث</w:t>
      </w:r>
      <w:r w:rsidRPr="000468BF">
        <w:rPr>
          <w:rtl/>
        </w:rPr>
        <w:t xml:space="preserve"> </w:t>
      </w:r>
      <w:r w:rsidRPr="000468BF">
        <w:rPr>
          <w:rFonts w:hint="cs"/>
          <w:rtl/>
        </w:rPr>
        <w:t>رفع</w:t>
      </w:r>
      <w:r w:rsidRPr="000468BF">
        <w:rPr>
          <w:rtl/>
        </w:rPr>
        <w:t xml:space="preserve"> </w:t>
      </w:r>
      <w:r w:rsidRPr="000468BF">
        <w:rPr>
          <w:rFonts w:hint="cs"/>
          <w:rtl/>
        </w:rPr>
        <w:t>قلم</w:t>
      </w:r>
      <w:bookmarkEnd w:id="13"/>
    </w:p>
    <w:p w14:paraId="1E71EBE3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مرحوم شیخ در اشکال دوم فرموده بود: </w:t>
      </w:r>
      <w:proofErr w:type="spellStart"/>
      <w:r>
        <w:rPr>
          <w:rFonts w:hint="cs"/>
          <w:rtl/>
        </w:rPr>
        <w:t>سلّمنا</w:t>
      </w:r>
      <w:proofErr w:type="spellEnd"/>
      <w:r>
        <w:rPr>
          <w:rFonts w:hint="cs"/>
          <w:rtl/>
        </w:rPr>
        <w:t xml:space="preserve"> که مقصود از قلم، قلم جعل و حکم باشد </w:t>
      </w:r>
      <w:proofErr w:type="spellStart"/>
      <w:r>
        <w:rPr>
          <w:rFonts w:hint="cs"/>
          <w:rtl/>
        </w:rPr>
        <w:t>نهایتش</w:t>
      </w:r>
      <w:proofErr w:type="spellEnd"/>
      <w:r>
        <w:rPr>
          <w:rFonts w:hint="cs"/>
          <w:rtl/>
        </w:rPr>
        <w:t xml:space="preserve"> این است که احکام تکلیفی از صبی برداشته شد، اما احکام وضعی اختصاص به بالغین ندارد و شامل صبی هم می</w:t>
      </w:r>
      <w:r>
        <w:rPr>
          <w:rtl/>
        </w:rPr>
        <w:softHyphen/>
      </w:r>
      <w:r>
        <w:rPr>
          <w:rFonts w:hint="cs"/>
          <w:rtl/>
        </w:rPr>
        <w:t xml:space="preserve">شود. یعنی بعد از معامله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ایجاد می</w:t>
      </w:r>
      <w:r>
        <w:rPr>
          <w:rtl/>
        </w:rPr>
        <w:softHyphen/>
      </w:r>
      <w:r>
        <w:rPr>
          <w:rFonts w:hint="cs"/>
          <w:rtl/>
        </w:rPr>
        <w:t>شود، ولی وجوب وفا بعد از بلوغ می</w:t>
      </w:r>
      <w:r>
        <w:rPr>
          <w:rtl/>
        </w:rPr>
        <w:softHyphen/>
      </w:r>
      <w:r>
        <w:rPr>
          <w:rFonts w:hint="cs"/>
          <w:rtl/>
        </w:rPr>
        <w:t xml:space="preserve">آید. دلیل شیخ انصاری این بود که مشهور در </w:t>
      </w:r>
      <w:proofErr w:type="spellStart"/>
      <w:r>
        <w:rPr>
          <w:rFonts w:hint="cs"/>
          <w:rtl/>
        </w:rPr>
        <w:t>ألسنه</w:t>
      </w:r>
      <w:proofErr w:type="spellEnd"/>
      <w:r>
        <w:rPr>
          <w:rFonts w:hint="cs"/>
          <w:rtl/>
        </w:rPr>
        <w:t xml:space="preserve"> این است که احکام وضعی مختص به بالغین نیست و شامل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13732495" w14:textId="77777777" w:rsidR="008332A1" w:rsidRDefault="008332A1" w:rsidP="008332A1">
      <w:pPr>
        <w:pStyle w:val="3"/>
        <w:rPr>
          <w:rtl/>
        </w:rPr>
      </w:pPr>
      <w:bookmarkStart w:id="14" w:name="_Toc83240022"/>
      <w:r>
        <w:rPr>
          <w:rFonts w:hint="cs"/>
          <w:rtl/>
        </w:rPr>
        <w:t>پاسخ اول</w:t>
      </w:r>
      <w:bookmarkEnd w:id="14"/>
    </w:p>
    <w:p w14:paraId="434F15AF" w14:textId="08DA2767" w:rsidR="008332A1" w:rsidRDefault="008332A1" w:rsidP="008332A1">
      <w:r>
        <w:rPr>
          <w:rFonts w:hint="cs"/>
          <w:rtl/>
        </w:rPr>
        <w:t xml:space="preserve">پاسخ اول یک پاسخ </w:t>
      </w:r>
      <w:proofErr w:type="spellStart"/>
      <w:r>
        <w:rPr>
          <w:rFonts w:hint="cs"/>
          <w:rtl/>
        </w:rPr>
        <w:t>حلّی</w:t>
      </w:r>
      <w:proofErr w:type="spellEnd"/>
      <w:r>
        <w:rPr>
          <w:rFonts w:hint="cs"/>
          <w:rtl/>
        </w:rPr>
        <w:t xml:space="preserve"> است، به این بیان که؛ اگر مقصود از قلم را </w:t>
      </w:r>
      <w:proofErr w:type="spellStart"/>
      <w:r>
        <w:rPr>
          <w:rFonts w:hint="cs"/>
          <w:rtl/>
        </w:rPr>
        <w:t>قلمِ</w:t>
      </w:r>
      <w:proofErr w:type="spellEnd"/>
      <w:r>
        <w:rPr>
          <w:rFonts w:hint="cs"/>
          <w:rtl/>
        </w:rPr>
        <w:t xml:space="preserve"> جعل گرفتیم، همان طور که شامل احکام تکلیفی می</w:t>
      </w:r>
      <w:r>
        <w:rPr>
          <w:rtl/>
        </w:rPr>
        <w:softHyphen/>
      </w:r>
      <w:r>
        <w:rPr>
          <w:rFonts w:hint="cs"/>
          <w:rtl/>
        </w:rPr>
        <w:t>شود شامل احکام وضعی نیز می</w:t>
      </w:r>
      <w:r>
        <w:rPr>
          <w:rtl/>
        </w:rPr>
        <w:softHyphen/>
      </w:r>
      <w:r>
        <w:rPr>
          <w:rFonts w:hint="cs"/>
          <w:rtl/>
        </w:rPr>
        <w:t xml:space="preserve">شود. بله، از آنجا که ماده «رفع» در حدیث به کار رفته است، آن حکم </w:t>
      </w:r>
      <w:proofErr w:type="spellStart"/>
      <w:r>
        <w:rPr>
          <w:rFonts w:hint="cs"/>
          <w:rtl/>
        </w:rPr>
        <w:t>وضعی</w:t>
      </w:r>
      <w:r>
        <w:rPr>
          <w:rtl/>
        </w:rPr>
        <w:softHyphen/>
      </w:r>
      <w:r>
        <w:rPr>
          <w:rFonts w:hint="cs"/>
          <w:rtl/>
        </w:rPr>
        <w:t>ای</w:t>
      </w:r>
      <w:proofErr w:type="spellEnd"/>
      <w:r>
        <w:rPr>
          <w:rFonts w:hint="cs"/>
          <w:rtl/>
        </w:rPr>
        <w:t xml:space="preserve"> برداشته می</w:t>
      </w:r>
      <w:r>
        <w:rPr>
          <w:rtl/>
        </w:rPr>
        <w:softHyphen/>
      </w:r>
      <w:r>
        <w:rPr>
          <w:rFonts w:hint="cs"/>
          <w:rtl/>
        </w:rPr>
        <w:t xml:space="preserve">شود که نوعی ثقل و ضیق دارد. چون «رفع» برداشتن چیزی است که نوعی ثقل داشته باشد. به عنوان مثال در باب خمس که وجوب تکلیفی آن بر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ثابت نیست، برخی گفتند که خمس فقط یک حکم تکلیفی نیست، بلکه مشتمل بر حکم وضعی نیز می</w:t>
      </w:r>
      <w:r>
        <w:rPr>
          <w:rtl/>
        </w:rPr>
        <w:softHyphen/>
      </w:r>
      <w:r>
        <w:rPr>
          <w:rFonts w:hint="cs"/>
          <w:rtl/>
        </w:rPr>
        <w:t xml:space="preserve">باشد، لذا حصول </w:t>
      </w:r>
      <w:proofErr w:type="spellStart"/>
      <w:r>
        <w:rPr>
          <w:rFonts w:hint="cs"/>
          <w:rtl/>
        </w:rPr>
        <w:t>ملکیّتِ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یک</w:t>
      </w:r>
      <w:r>
        <w:rPr>
          <w:rtl/>
        </w:rPr>
        <w:softHyphen/>
      </w:r>
      <w:r>
        <w:rPr>
          <w:rFonts w:hint="cs"/>
          <w:rtl/>
        </w:rPr>
        <w:t>پنجم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فائده</w:t>
      </w:r>
      <w:proofErr w:type="spellEnd"/>
      <w:r>
        <w:rPr>
          <w:rFonts w:hint="cs"/>
          <w:rtl/>
        </w:rPr>
        <w:t xml:space="preserve"> برای صاحبان خمس که حکم وضعی است برای اموال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ثابت می</w:t>
      </w:r>
      <w:r>
        <w:rPr>
          <w:rtl/>
        </w:rPr>
        <w:softHyphen/>
      </w:r>
      <w:r>
        <w:rPr>
          <w:rFonts w:hint="cs"/>
          <w:rtl/>
        </w:rPr>
        <w:t xml:space="preserve">شود و بعد از بلوغ باید پرداخت کند. اما برخی مثل مرحوم خویی فرمودند: زکات و خمس ولو مشتمل بر وضع هم باشند، حدیث رفع قلم حکم وضعی را مانند حکم تکلیفی از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برمی</w:t>
      </w:r>
      <w:r>
        <w:rPr>
          <w:rtl/>
        </w:rPr>
        <w:softHyphen/>
      </w:r>
      <w:r>
        <w:rPr>
          <w:rFonts w:hint="cs"/>
          <w:rtl/>
        </w:rPr>
        <w:t xml:space="preserve">دارد، چون این حکم وضعی مشتمل بر ثقل و </w:t>
      </w:r>
      <w:proofErr w:type="spellStart"/>
      <w:r>
        <w:rPr>
          <w:rFonts w:hint="cs"/>
          <w:rtl/>
        </w:rPr>
        <w:t>تضییق</w:t>
      </w:r>
      <w:proofErr w:type="spellEnd"/>
      <w:r>
        <w:rPr>
          <w:rFonts w:hint="cs"/>
          <w:rtl/>
        </w:rPr>
        <w:t xml:space="preserve"> بر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است.</w:t>
      </w:r>
    </w:p>
    <w:p w14:paraId="4BFFC532" w14:textId="77777777" w:rsidR="008332A1" w:rsidRDefault="008332A1" w:rsidP="008332A1">
      <w:pPr>
        <w:pStyle w:val="3"/>
        <w:rPr>
          <w:rtl/>
        </w:rPr>
      </w:pPr>
      <w:bookmarkStart w:id="15" w:name="_Toc83240023"/>
      <w:r>
        <w:rPr>
          <w:rFonts w:hint="cs"/>
          <w:rtl/>
        </w:rPr>
        <w:t>پاسخ دوم</w:t>
      </w:r>
      <w:bookmarkEnd w:id="15"/>
    </w:p>
    <w:p w14:paraId="2E3CFB36" w14:textId="3426450E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مرحوم خویی نسبت به اشکال دوم پاسخ </w:t>
      </w:r>
      <w:proofErr w:type="spellStart"/>
      <w:r>
        <w:rPr>
          <w:rFonts w:hint="cs"/>
          <w:rtl/>
        </w:rPr>
        <w:t>نقضی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کنند، ایشان می</w:t>
      </w:r>
      <w:r>
        <w:rPr>
          <w:rtl/>
        </w:rPr>
        <w:softHyphen/>
      </w:r>
      <w:r>
        <w:rPr>
          <w:rFonts w:hint="cs"/>
          <w:rtl/>
        </w:rPr>
        <w:t>فرماید</w:t>
      </w:r>
      <w:r>
        <w:rPr>
          <w:rStyle w:val="aa"/>
          <w:rtl/>
        </w:rPr>
        <w:footnoteReference w:id="16"/>
      </w:r>
      <w:r>
        <w:rPr>
          <w:rFonts w:hint="cs"/>
          <w:rtl/>
        </w:rPr>
        <w:t xml:space="preserve">: این اشکال مرحوم شیخ با مبنای ایشان سازگار نیست، چون مرحوم شیخ احکام وضعی را </w:t>
      </w:r>
      <w:proofErr w:type="spellStart"/>
      <w:r>
        <w:rPr>
          <w:rFonts w:hint="cs"/>
          <w:rtl/>
        </w:rPr>
        <w:t>منتزع</w:t>
      </w:r>
      <w:proofErr w:type="spellEnd"/>
      <w:r>
        <w:rPr>
          <w:rFonts w:hint="cs"/>
          <w:rtl/>
        </w:rPr>
        <w:t xml:space="preserve"> از احکام تکلیفی می</w:t>
      </w:r>
      <w:r>
        <w:rPr>
          <w:rtl/>
        </w:rPr>
        <w:softHyphen/>
      </w:r>
      <w:r>
        <w:rPr>
          <w:rFonts w:hint="cs"/>
          <w:rtl/>
        </w:rPr>
        <w:t>داند. اگر حدیث رفع حکم تکلیفی را بردارد دیگر حکم وضعی مجالی نخواهد داشت.</w:t>
      </w:r>
    </w:p>
    <w:p w14:paraId="747E1D9B" w14:textId="77777777" w:rsidR="008332A1" w:rsidRDefault="008332A1" w:rsidP="008332A1">
      <w:pPr>
        <w:pStyle w:val="4"/>
        <w:rPr>
          <w:rtl/>
        </w:rPr>
      </w:pPr>
      <w:bookmarkStart w:id="16" w:name="_Toc83240024"/>
      <w:proofErr w:type="spellStart"/>
      <w:r>
        <w:rPr>
          <w:rFonts w:hint="cs"/>
          <w:rtl/>
        </w:rPr>
        <w:lastRenderedPageBreak/>
        <w:t>مناقشه</w:t>
      </w:r>
      <w:proofErr w:type="spellEnd"/>
      <w:r>
        <w:rPr>
          <w:rFonts w:hint="cs"/>
          <w:rtl/>
        </w:rPr>
        <w:t xml:space="preserve"> در پاسخ دوم</w:t>
      </w:r>
      <w:bookmarkEnd w:id="16"/>
    </w:p>
    <w:p w14:paraId="2542BF18" w14:textId="6ACFB569" w:rsidR="008332A1" w:rsidRDefault="008332A1" w:rsidP="008332A1">
      <w:pPr>
        <w:rPr>
          <w:rtl/>
        </w:rPr>
      </w:pPr>
      <w:r>
        <w:rPr>
          <w:rFonts w:hint="cs"/>
          <w:rtl/>
        </w:rPr>
        <w:t>م</w:t>
      </w:r>
      <w:r w:rsidR="00FB11B5">
        <w:rPr>
          <w:rFonts w:hint="cs"/>
          <w:rtl/>
        </w:rPr>
        <w:t>م</w:t>
      </w:r>
      <w:r>
        <w:rPr>
          <w:rFonts w:hint="cs"/>
          <w:rtl/>
        </w:rPr>
        <w:t>کن است نسبت به این کلام مرحوم خویی اشکال شود: اگرچه مرحوم شیخ حکم وضعی را تابع حکم تکلیفی می</w:t>
      </w:r>
      <w:r>
        <w:rPr>
          <w:rtl/>
        </w:rPr>
        <w:softHyphen/>
      </w:r>
      <w:r>
        <w:rPr>
          <w:rFonts w:hint="cs"/>
          <w:rtl/>
        </w:rPr>
        <w:t xml:space="preserve">داند، ولی حکم </w:t>
      </w:r>
      <w:proofErr w:type="spellStart"/>
      <w:r>
        <w:rPr>
          <w:rFonts w:hint="cs"/>
          <w:rtl/>
        </w:rPr>
        <w:t>تکلیفی</w:t>
      </w:r>
      <w:r>
        <w:rPr>
          <w:rtl/>
        </w:rPr>
        <w:softHyphen/>
      </w:r>
      <w:r>
        <w:rPr>
          <w:rFonts w:hint="cs"/>
          <w:rtl/>
        </w:rPr>
        <w:t>ای</w:t>
      </w:r>
      <w:proofErr w:type="spellEnd"/>
      <w:r>
        <w:rPr>
          <w:rFonts w:hint="cs"/>
          <w:rtl/>
        </w:rPr>
        <w:t xml:space="preserve"> که منشأ انتزاع برای حکم وضعی است به حسب موارد مختلف است. در جایی که مکلف بالغ باشد، وجوب تکلیفی به </w:t>
      </w:r>
      <w:proofErr w:type="spellStart"/>
      <w:r>
        <w:rPr>
          <w:rFonts w:hint="cs"/>
          <w:rtl/>
        </w:rPr>
        <w:t>اداء</w:t>
      </w:r>
      <w:proofErr w:type="spellEnd"/>
      <w:r>
        <w:rPr>
          <w:rFonts w:hint="cs"/>
          <w:rtl/>
        </w:rPr>
        <w:t xml:space="preserve"> خمس یا </w:t>
      </w:r>
      <w:proofErr w:type="spellStart"/>
      <w:r>
        <w:rPr>
          <w:rFonts w:hint="cs"/>
          <w:rtl/>
        </w:rPr>
        <w:t>وفای</w:t>
      </w:r>
      <w:proofErr w:type="spellEnd"/>
      <w:r>
        <w:rPr>
          <w:rFonts w:hint="cs"/>
          <w:rtl/>
        </w:rPr>
        <w:t xml:space="preserve"> به عقد مستلزم حصول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برای اصحاب خمس است. ولی در جایی که حکم تکلیفی متوجه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باشد، اگرچه با حدیث رفع این حکم تکلیفی از او برداشته می</w:t>
      </w:r>
      <w:r>
        <w:rPr>
          <w:rtl/>
        </w:rPr>
        <w:softHyphen/>
      </w:r>
      <w:r>
        <w:rPr>
          <w:rFonts w:hint="cs"/>
          <w:rtl/>
        </w:rPr>
        <w:t xml:space="preserve">شود، ولی این وجوب تکلیفی بر </w:t>
      </w:r>
      <w:proofErr w:type="spellStart"/>
      <w:r>
        <w:rPr>
          <w:rFonts w:hint="cs"/>
          <w:rtl/>
        </w:rPr>
        <w:t>ولیّ</w:t>
      </w:r>
      <w:proofErr w:type="spellEnd"/>
      <w:r>
        <w:rPr>
          <w:rFonts w:hint="cs"/>
          <w:rtl/>
        </w:rPr>
        <w:t xml:space="preserve"> ثابت است و یا به نحو تعلیقی</w:t>
      </w:r>
      <w:r w:rsidR="00FB11B5">
        <w:rPr>
          <w:rFonts w:hint="cs"/>
          <w:rtl/>
        </w:rPr>
        <w:t xml:space="preserve"> قبل</w:t>
      </w:r>
      <w:r>
        <w:rPr>
          <w:rFonts w:hint="cs"/>
          <w:rtl/>
        </w:rPr>
        <w:t xml:space="preserve"> از بلوغ بر</w:t>
      </w:r>
      <w:r w:rsidR="00FB11B5">
        <w:rPr>
          <w:rFonts w:hint="cs"/>
          <w:rtl/>
        </w:rPr>
        <w:t xml:space="preserve"> خود</w:t>
      </w:r>
      <w:r>
        <w:rPr>
          <w:rFonts w:hint="cs"/>
          <w:rtl/>
        </w:rPr>
        <w:t xml:space="preserve"> ص</w:t>
      </w:r>
      <w:proofErr w:type="spellStart"/>
      <w:r>
        <w:rPr>
          <w:rFonts w:hint="cs"/>
          <w:rtl/>
        </w:rPr>
        <w:t>بیّ</w:t>
      </w:r>
      <w:proofErr w:type="spellEnd"/>
      <w:r>
        <w:rPr>
          <w:rFonts w:hint="cs"/>
          <w:rtl/>
        </w:rPr>
        <w:t xml:space="preserve"> ثابت می</w:t>
      </w:r>
      <w:r>
        <w:rPr>
          <w:rtl/>
        </w:rPr>
        <w:softHyphen/>
      </w:r>
      <w:r>
        <w:rPr>
          <w:rFonts w:hint="cs"/>
          <w:rtl/>
        </w:rPr>
        <w:t xml:space="preserve">شود، از وجوب </w:t>
      </w:r>
      <w:proofErr w:type="spellStart"/>
      <w:r>
        <w:rPr>
          <w:rFonts w:hint="cs"/>
          <w:rtl/>
        </w:rPr>
        <w:t>تکلیفیِ</w:t>
      </w:r>
      <w:proofErr w:type="spellEnd"/>
      <w:r>
        <w:rPr>
          <w:rFonts w:hint="cs"/>
          <w:rtl/>
        </w:rPr>
        <w:t xml:space="preserve"> بر </w:t>
      </w:r>
      <w:proofErr w:type="spellStart"/>
      <w:r>
        <w:rPr>
          <w:rFonts w:hint="cs"/>
          <w:rtl/>
        </w:rPr>
        <w:t>ولیّ</w:t>
      </w:r>
      <w:proofErr w:type="spellEnd"/>
      <w:r>
        <w:rPr>
          <w:rFonts w:hint="cs"/>
          <w:rtl/>
        </w:rPr>
        <w:t xml:space="preserve"> یا وجوب </w:t>
      </w:r>
      <w:proofErr w:type="spellStart"/>
      <w:r>
        <w:rPr>
          <w:rFonts w:hint="cs"/>
          <w:rtl/>
        </w:rPr>
        <w:t>تعلیقیِ</w:t>
      </w:r>
      <w:proofErr w:type="spellEnd"/>
      <w:r>
        <w:rPr>
          <w:rFonts w:hint="cs"/>
          <w:rtl/>
        </w:rPr>
        <w:t xml:space="preserve"> بر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>توان حکم وضعی (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اصحاب خمس یا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مشتری) را انتزاع کرد.</w:t>
      </w:r>
    </w:p>
    <w:p w14:paraId="5CD64702" w14:textId="77777777" w:rsidR="008719CA" w:rsidRDefault="008332A1" w:rsidP="008719CA">
      <w:pPr>
        <w:rPr>
          <w:sz w:val="28"/>
          <w:rtl/>
        </w:rPr>
      </w:pPr>
      <w:r w:rsidRPr="008719CA">
        <w:rPr>
          <w:rFonts w:hint="cs"/>
          <w:sz w:val="28"/>
          <w:rtl/>
        </w:rPr>
        <w:t>بله، مبنای مرحوم شیخ را قبول نداریم، ولی ایشان می</w:t>
      </w:r>
      <w:r w:rsidRPr="008719CA">
        <w:rPr>
          <w:sz w:val="28"/>
          <w:rtl/>
        </w:rPr>
        <w:softHyphen/>
      </w:r>
      <w:r w:rsidRPr="008719CA">
        <w:rPr>
          <w:rFonts w:hint="cs"/>
          <w:sz w:val="28"/>
          <w:rtl/>
        </w:rPr>
        <w:t xml:space="preserve">تواند بر اساس مبنای خود </w:t>
      </w:r>
      <w:r w:rsidR="00FB11B5" w:rsidRPr="008719CA">
        <w:rPr>
          <w:rFonts w:hint="cs"/>
          <w:sz w:val="28"/>
          <w:rtl/>
        </w:rPr>
        <w:t xml:space="preserve">وجود حکم وضعی برای فعل صبی در فرض </w:t>
      </w:r>
      <w:proofErr w:type="spellStart"/>
      <w:r w:rsidR="00FB11B5" w:rsidRPr="008719CA">
        <w:rPr>
          <w:rFonts w:hint="cs"/>
          <w:sz w:val="28"/>
          <w:rtl/>
        </w:rPr>
        <w:t>انتفاء</w:t>
      </w:r>
      <w:proofErr w:type="spellEnd"/>
      <w:r w:rsidR="00FB11B5" w:rsidRPr="008719CA">
        <w:rPr>
          <w:rFonts w:hint="cs"/>
          <w:sz w:val="28"/>
          <w:rtl/>
        </w:rPr>
        <w:t xml:space="preserve"> حکم</w:t>
      </w:r>
      <w:r w:rsidRPr="008719CA">
        <w:rPr>
          <w:rFonts w:hint="cs"/>
          <w:sz w:val="28"/>
          <w:rtl/>
        </w:rPr>
        <w:t xml:space="preserve"> </w:t>
      </w:r>
      <w:proofErr w:type="spellStart"/>
      <w:r w:rsidR="00FB11B5" w:rsidRPr="008719CA">
        <w:rPr>
          <w:rFonts w:hint="cs"/>
          <w:sz w:val="28"/>
          <w:rtl/>
        </w:rPr>
        <w:t>تکليفی</w:t>
      </w:r>
      <w:proofErr w:type="spellEnd"/>
      <w:r w:rsidR="00FB11B5" w:rsidRPr="008719CA">
        <w:rPr>
          <w:rFonts w:hint="cs"/>
          <w:sz w:val="28"/>
          <w:rtl/>
        </w:rPr>
        <w:t xml:space="preserve">  را با </w:t>
      </w:r>
      <w:proofErr w:type="spellStart"/>
      <w:r w:rsidR="00FB11B5" w:rsidRPr="008719CA">
        <w:rPr>
          <w:rFonts w:hint="cs"/>
          <w:sz w:val="28"/>
          <w:rtl/>
        </w:rPr>
        <w:t>يکی</w:t>
      </w:r>
      <w:proofErr w:type="spellEnd"/>
      <w:r w:rsidR="00FB11B5" w:rsidRPr="008719CA">
        <w:rPr>
          <w:rFonts w:hint="cs"/>
          <w:sz w:val="28"/>
          <w:rtl/>
        </w:rPr>
        <w:t xml:space="preserve"> از </w:t>
      </w:r>
      <w:proofErr w:type="spellStart"/>
      <w:r w:rsidR="00FB11B5" w:rsidRPr="008719CA">
        <w:rPr>
          <w:rFonts w:hint="cs"/>
          <w:sz w:val="28"/>
          <w:rtl/>
        </w:rPr>
        <w:t>اين</w:t>
      </w:r>
      <w:proofErr w:type="spellEnd"/>
      <w:r w:rsidR="00FB11B5" w:rsidRPr="008719CA">
        <w:rPr>
          <w:rFonts w:hint="cs"/>
          <w:sz w:val="28"/>
          <w:rtl/>
        </w:rPr>
        <w:t xml:space="preserve"> دو </w:t>
      </w:r>
      <w:proofErr w:type="spellStart"/>
      <w:r w:rsidR="00FB11B5" w:rsidRPr="008719CA">
        <w:rPr>
          <w:rFonts w:hint="cs"/>
          <w:sz w:val="28"/>
          <w:rtl/>
        </w:rPr>
        <w:t>بيان</w:t>
      </w:r>
      <w:proofErr w:type="spellEnd"/>
      <w:r w:rsidR="00FB11B5" w:rsidRPr="008719CA">
        <w:rPr>
          <w:rFonts w:hint="cs"/>
          <w:sz w:val="28"/>
          <w:rtl/>
        </w:rPr>
        <w:t xml:space="preserve"> </w:t>
      </w:r>
      <w:proofErr w:type="spellStart"/>
      <w:r w:rsidR="00FB11B5" w:rsidRPr="008719CA">
        <w:rPr>
          <w:rFonts w:hint="cs"/>
          <w:sz w:val="28"/>
          <w:rtl/>
        </w:rPr>
        <w:t>توجيه</w:t>
      </w:r>
      <w:proofErr w:type="spellEnd"/>
      <w:r w:rsidR="00FB11B5" w:rsidRPr="008719CA">
        <w:rPr>
          <w:rFonts w:hint="cs"/>
          <w:sz w:val="28"/>
          <w:rtl/>
        </w:rPr>
        <w:t xml:space="preserve"> کند</w:t>
      </w:r>
      <w:r w:rsidR="008719CA">
        <w:rPr>
          <w:rFonts w:hint="cs"/>
          <w:sz w:val="28"/>
          <w:rtl/>
        </w:rPr>
        <w:t>.</w:t>
      </w:r>
    </w:p>
    <w:p w14:paraId="19468975" w14:textId="35DC731E" w:rsidR="008719CA" w:rsidRPr="008719CA" w:rsidRDefault="008719CA" w:rsidP="00DD0F0E">
      <w:pPr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  <w:r w:rsidRPr="008719CA">
        <w:rPr>
          <w:rFonts w:hint="cs"/>
          <w:sz w:val="28"/>
          <w:rtl/>
        </w:rPr>
        <w:t xml:space="preserve"> </w:t>
      </w:r>
      <w:r w:rsidRPr="008719CA">
        <w:rPr>
          <w:rFonts w:hint="cs"/>
          <w:sz w:val="28"/>
          <w:rtl/>
        </w:rPr>
        <w:t>هرچند که در نهایت هیچ از این دو بیان تمام نیست و وجه عدم تمامیت این دو بیان هم در بحثهای مقدماتی که مربوط به ملک بود ،</w:t>
      </w:r>
      <w:r w:rsidR="00BF01F3">
        <w:rPr>
          <w:rFonts w:hint="cs"/>
          <w:sz w:val="28"/>
          <w:rtl/>
        </w:rPr>
        <w:t xml:space="preserve"> مطرح شد</w:t>
      </w:r>
      <w:r w:rsidRPr="008719CA">
        <w:rPr>
          <w:rFonts w:hint="cs"/>
          <w:sz w:val="28"/>
          <w:rtl/>
        </w:rPr>
        <w:t xml:space="preserve"> </w:t>
      </w:r>
      <w:r w:rsidR="00BF01F3">
        <w:rPr>
          <w:rFonts w:hint="cs"/>
          <w:sz w:val="28"/>
          <w:rtl/>
        </w:rPr>
        <w:t xml:space="preserve">در آنجا </w:t>
      </w:r>
      <w:r w:rsidRPr="008719CA">
        <w:rPr>
          <w:rFonts w:hint="cs"/>
          <w:sz w:val="28"/>
          <w:rtl/>
        </w:rPr>
        <w:t>بیان شد</w:t>
      </w:r>
      <w:r>
        <w:rPr>
          <w:rFonts w:hint="cs"/>
          <w:sz w:val="28"/>
          <w:rtl/>
        </w:rPr>
        <w:t xml:space="preserve"> </w:t>
      </w:r>
      <w:r w:rsidR="00BF01F3">
        <w:rPr>
          <w:rFonts w:hint="cs"/>
          <w:sz w:val="28"/>
          <w:rtl/>
        </w:rPr>
        <w:t>که :</w:t>
      </w:r>
      <w:r>
        <w:rPr>
          <w:rFonts w:hint="cs"/>
          <w:sz w:val="28"/>
          <w:rtl/>
        </w:rPr>
        <w:t xml:space="preserve"> </w:t>
      </w:r>
      <w:proofErr w:type="spellStart"/>
      <w:r w:rsidRPr="008719CA">
        <w:rPr>
          <w:rFonts w:hint="cs"/>
          <w:sz w:val="28"/>
          <w:rtl/>
        </w:rPr>
        <w:t>ملکیت</w:t>
      </w:r>
      <w:proofErr w:type="spellEnd"/>
      <w:r w:rsidRPr="008719CA">
        <w:rPr>
          <w:rFonts w:hint="cs"/>
          <w:sz w:val="28"/>
          <w:rtl/>
        </w:rPr>
        <w:t xml:space="preserve"> امر اعتباری است و امر انتزاعی نیست. یکی از ادله ای که مرحوم اصفهانی برای نفی </w:t>
      </w:r>
      <w:proofErr w:type="spellStart"/>
      <w:r w:rsidRPr="008719CA">
        <w:rPr>
          <w:rFonts w:hint="cs"/>
          <w:sz w:val="28"/>
          <w:rtl/>
        </w:rPr>
        <w:t>انتزاعیت</w:t>
      </w:r>
      <w:proofErr w:type="spellEnd"/>
      <w:r w:rsidRPr="008719CA">
        <w:rPr>
          <w:rFonts w:hint="cs"/>
          <w:sz w:val="28"/>
          <w:rtl/>
        </w:rPr>
        <w:t xml:space="preserve"> </w:t>
      </w:r>
      <w:proofErr w:type="spellStart"/>
      <w:r w:rsidRPr="008719CA">
        <w:rPr>
          <w:rFonts w:hint="cs"/>
          <w:sz w:val="28"/>
          <w:rtl/>
        </w:rPr>
        <w:t>ملکیت</w:t>
      </w:r>
      <w:proofErr w:type="spellEnd"/>
      <w:r w:rsidRPr="008719CA">
        <w:rPr>
          <w:rFonts w:hint="cs"/>
          <w:sz w:val="28"/>
          <w:rtl/>
        </w:rPr>
        <w:t xml:space="preserve"> آورده </w:t>
      </w:r>
      <w:proofErr w:type="spellStart"/>
      <w:r w:rsidRPr="008719CA">
        <w:rPr>
          <w:rFonts w:hint="cs"/>
          <w:sz w:val="28"/>
          <w:rtl/>
        </w:rPr>
        <w:t>اند</w:t>
      </w:r>
      <w:proofErr w:type="spellEnd"/>
      <w:r w:rsidRPr="008719CA">
        <w:rPr>
          <w:rFonts w:hint="cs"/>
          <w:sz w:val="28"/>
          <w:rtl/>
        </w:rPr>
        <w:t xml:space="preserve"> این</w:t>
      </w:r>
      <w:r>
        <w:rPr>
          <w:rFonts w:hint="cs"/>
          <w:sz w:val="28"/>
          <w:rtl/>
        </w:rPr>
        <w:t xml:space="preserve"> ا</w:t>
      </w:r>
      <w:r w:rsidRPr="008719CA">
        <w:rPr>
          <w:rFonts w:hint="cs"/>
          <w:sz w:val="28"/>
          <w:rtl/>
        </w:rPr>
        <w:t xml:space="preserve">ست که فرموده </w:t>
      </w:r>
      <w:proofErr w:type="spellStart"/>
      <w:r w:rsidRPr="008719CA">
        <w:rPr>
          <w:rFonts w:hint="cs"/>
          <w:sz w:val="28"/>
          <w:rtl/>
        </w:rPr>
        <w:t>اند</w:t>
      </w:r>
      <w:proofErr w:type="spellEnd"/>
      <w:r w:rsidRPr="008719CA">
        <w:rPr>
          <w:rFonts w:hint="cs"/>
          <w:sz w:val="28"/>
          <w:rtl/>
        </w:rPr>
        <w:t xml:space="preserve"> : در بعضی از موارد حکم وضعی هست ولی حکم تکلیفی نیست. بعضی در مقام توجیه گفته </w:t>
      </w:r>
      <w:proofErr w:type="spellStart"/>
      <w:r w:rsidRPr="008719CA">
        <w:rPr>
          <w:rFonts w:hint="cs"/>
          <w:sz w:val="28"/>
          <w:rtl/>
        </w:rPr>
        <w:t>اند</w:t>
      </w:r>
      <w:proofErr w:type="spellEnd"/>
      <w:r w:rsidRPr="008719CA">
        <w:rPr>
          <w:rFonts w:hint="cs"/>
          <w:sz w:val="28"/>
          <w:rtl/>
        </w:rPr>
        <w:t xml:space="preserve"> که در اینجا حکم </w:t>
      </w:r>
      <w:proofErr w:type="spellStart"/>
      <w:r w:rsidR="00BF01F3">
        <w:rPr>
          <w:rFonts w:hint="cs"/>
          <w:sz w:val="28"/>
          <w:rtl/>
        </w:rPr>
        <w:t>تکليفی</w:t>
      </w:r>
      <w:proofErr w:type="spellEnd"/>
      <w:r w:rsidR="00BF01F3">
        <w:rPr>
          <w:rFonts w:hint="cs"/>
          <w:sz w:val="28"/>
          <w:rtl/>
        </w:rPr>
        <w:t xml:space="preserve"> </w:t>
      </w:r>
      <w:r w:rsidRPr="008719CA">
        <w:rPr>
          <w:rFonts w:hint="cs"/>
          <w:sz w:val="28"/>
          <w:rtl/>
        </w:rPr>
        <w:t xml:space="preserve">تعلیقی وجود دارد ولی جواب این توجیه اینست که : آنچه که مورد احتیاج و مدعا است ، حکم وضعی فعلی است و آنچه را که شما </w:t>
      </w:r>
      <w:proofErr w:type="spellStart"/>
      <w:r w:rsidRPr="008719CA">
        <w:rPr>
          <w:rFonts w:hint="cs"/>
          <w:sz w:val="28"/>
          <w:rtl/>
        </w:rPr>
        <w:t>بعنوان</w:t>
      </w:r>
      <w:proofErr w:type="spellEnd"/>
      <w:r w:rsidRPr="008719CA">
        <w:rPr>
          <w:rFonts w:hint="cs"/>
          <w:sz w:val="28"/>
          <w:rtl/>
        </w:rPr>
        <w:t xml:space="preserve"> منشأ انتزاع درست کردید حکم </w:t>
      </w:r>
      <w:proofErr w:type="spellStart"/>
      <w:r w:rsidRPr="008719CA">
        <w:rPr>
          <w:rFonts w:hint="cs"/>
          <w:sz w:val="28"/>
          <w:rtl/>
        </w:rPr>
        <w:t>تکلیفیِ</w:t>
      </w:r>
      <w:proofErr w:type="spellEnd"/>
      <w:r w:rsidRPr="008719CA">
        <w:rPr>
          <w:rFonts w:hint="cs"/>
          <w:sz w:val="28"/>
          <w:rtl/>
        </w:rPr>
        <w:t xml:space="preserve"> تعلیقی است و حکم </w:t>
      </w:r>
      <w:proofErr w:type="spellStart"/>
      <w:r w:rsidRPr="008719CA">
        <w:rPr>
          <w:rFonts w:hint="cs"/>
          <w:sz w:val="28"/>
          <w:rtl/>
        </w:rPr>
        <w:t>تکلیفیِ</w:t>
      </w:r>
      <w:proofErr w:type="spellEnd"/>
      <w:r w:rsidRPr="008719CA">
        <w:rPr>
          <w:rFonts w:hint="cs"/>
          <w:sz w:val="28"/>
          <w:rtl/>
        </w:rPr>
        <w:t xml:space="preserve"> تعلیقی نهایت</w:t>
      </w:r>
      <w:r>
        <w:rPr>
          <w:rFonts w:hint="cs"/>
          <w:sz w:val="28"/>
          <w:rtl/>
        </w:rPr>
        <w:t>ا</w:t>
      </w:r>
      <w:r w:rsidRPr="008719CA">
        <w:rPr>
          <w:rFonts w:hint="cs"/>
          <w:sz w:val="28"/>
          <w:rtl/>
        </w:rPr>
        <w:t xml:space="preserve"> می</w:t>
      </w:r>
      <w:r>
        <w:rPr>
          <w:rFonts w:hint="cs"/>
          <w:sz w:val="28"/>
          <w:rtl/>
        </w:rPr>
        <w:t xml:space="preserve"> </w:t>
      </w:r>
      <w:r w:rsidRPr="008719CA">
        <w:rPr>
          <w:rFonts w:hint="cs"/>
          <w:sz w:val="28"/>
          <w:rtl/>
        </w:rPr>
        <w:t xml:space="preserve">تواند حکم </w:t>
      </w:r>
      <w:proofErr w:type="spellStart"/>
      <w:r w:rsidRPr="008719CA">
        <w:rPr>
          <w:rFonts w:hint="cs"/>
          <w:sz w:val="28"/>
          <w:rtl/>
        </w:rPr>
        <w:t>وضعیِ</w:t>
      </w:r>
      <w:proofErr w:type="spellEnd"/>
      <w:r w:rsidRPr="008719CA">
        <w:rPr>
          <w:rFonts w:hint="cs"/>
          <w:sz w:val="28"/>
          <w:rtl/>
        </w:rPr>
        <w:t xml:space="preserve"> تعلیقی درست کند </w:t>
      </w:r>
      <w:r>
        <w:rPr>
          <w:rFonts w:hint="cs"/>
          <w:sz w:val="28"/>
          <w:rtl/>
        </w:rPr>
        <w:t xml:space="preserve">نه </w:t>
      </w:r>
      <w:proofErr w:type="spellStart"/>
      <w:r>
        <w:rPr>
          <w:rFonts w:hint="cs"/>
          <w:sz w:val="28"/>
          <w:rtl/>
        </w:rPr>
        <w:t>اين</w:t>
      </w:r>
      <w:r w:rsidRPr="008719CA">
        <w:rPr>
          <w:rFonts w:hint="cs"/>
          <w:sz w:val="28"/>
          <w:rtl/>
        </w:rPr>
        <w:t>که</w:t>
      </w:r>
      <w:proofErr w:type="spellEnd"/>
      <w:r w:rsidRPr="008719CA">
        <w:rPr>
          <w:rFonts w:hint="cs"/>
          <w:sz w:val="28"/>
          <w:rtl/>
        </w:rPr>
        <w:t xml:space="preserve"> </w:t>
      </w:r>
      <w:r w:rsidR="00DD0F0E">
        <w:rPr>
          <w:rFonts w:hint="cs"/>
          <w:sz w:val="28"/>
          <w:rtl/>
        </w:rPr>
        <w:t xml:space="preserve">منشأ انتزاع </w:t>
      </w:r>
      <w:r w:rsidRPr="008719CA">
        <w:rPr>
          <w:rFonts w:hint="cs"/>
          <w:sz w:val="28"/>
          <w:rtl/>
        </w:rPr>
        <w:t xml:space="preserve">حکم </w:t>
      </w:r>
      <w:proofErr w:type="spellStart"/>
      <w:r w:rsidRPr="008719CA">
        <w:rPr>
          <w:rFonts w:hint="cs"/>
          <w:sz w:val="28"/>
          <w:rtl/>
        </w:rPr>
        <w:t>وضعیِ</w:t>
      </w:r>
      <w:proofErr w:type="spellEnd"/>
      <w:r w:rsidRPr="008719CA">
        <w:rPr>
          <w:rFonts w:hint="cs"/>
          <w:sz w:val="28"/>
          <w:rtl/>
        </w:rPr>
        <w:t xml:space="preserve"> فعلی </w:t>
      </w:r>
      <w:r w:rsidR="00DD0F0E">
        <w:rPr>
          <w:rFonts w:hint="cs"/>
          <w:sz w:val="28"/>
          <w:rtl/>
        </w:rPr>
        <w:t xml:space="preserve">باشد </w:t>
      </w:r>
      <w:r w:rsidRPr="008719CA">
        <w:rPr>
          <w:rFonts w:hint="cs"/>
          <w:sz w:val="28"/>
          <w:rtl/>
        </w:rPr>
        <w:t xml:space="preserve">. </w:t>
      </w:r>
    </w:p>
    <w:p w14:paraId="42141FC6" w14:textId="778DBED7" w:rsidR="008719CA" w:rsidRPr="008719CA" w:rsidRDefault="008719CA" w:rsidP="004B3E49">
      <w:pPr>
        <w:rPr>
          <w:sz w:val="28"/>
          <w:rtl/>
        </w:rPr>
      </w:pPr>
      <w:r w:rsidRPr="008719CA">
        <w:rPr>
          <w:rFonts w:hint="cs"/>
          <w:sz w:val="28"/>
          <w:rtl/>
        </w:rPr>
        <w:t xml:space="preserve">اشکال بیان و توجیه </w:t>
      </w:r>
      <w:r>
        <w:rPr>
          <w:rFonts w:hint="cs"/>
          <w:sz w:val="28"/>
          <w:rtl/>
        </w:rPr>
        <w:t>اول</w:t>
      </w:r>
      <w:r w:rsidRPr="008719CA">
        <w:rPr>
          <w:rFonts w:hint="cs"/>
          <w:sz w:val="28"/>
          <w:rtl/>
        </w:rPr>
        <w:t xml:space="preserve"> هم این</w:t>
      </w:r>
      <w:r>
        <w:rPr>
          <w:rFonts w:hint="cs"/>
          <w:sz w:val="28"/>
          <w:rtl/>
        </w:rPr>
        <w:t xml:space="preserve"> ا</w:t>
      </w:r>
      <w:r w:rsidRPr="008719CA">
        <w:rPr>
          <w:rFonts w:hint="cs"/>
          <w:sz w:val="28"/>
          <w:rtl/>
        </w:rPr>
        <w:t>ست که : شرط انتزاع</w:t>
      </w:r>
      <w:r>
        <w:rPr>
          <w:rFonts w:hint="cs"/>
          <w:sz w:val="28"/>
          <w:rtl/>
        </w:rPr>
        <w:t xml:space="preserve"> </w:t>
      </w:r>
      <w:proofErr w:type="spellStart"/>
      <w:r>
        <w:rPr>
          <w:rFonts w:hint="cs"/>
          <w:sz w:val="28"/>
          <w:rtl/>
        </w:rPr>
        <w:t>چيزی</w:t>
      </w:r>
      <w:proofErr w:type="spellEnd"/>
      <w:r>
        <w:rPr>
          <w:rFonts w:hint="cs"/>
          <w:sz w:val="28"/>
          <w:rtl/>
        </w:rPr>
        <w:t xml:space="preserve"> از </w:t>
      </w:r>
      <w:proofErr w:type="spellStart"/>
      <w:r>
        <w:rPr>
          <w:rFonts w:hint="cs"/>
          <w:sz w:val="28"/>
          <w:rtl/>
        </w:rPr>
        <w:t>چيز</w:t>
      </w:r>
      <w:proofErr w:type="spellEnd"/>
      <w:r>
        <w:rPr>
          <w:rFonts w:hint="cs"/>
          <w:sz w:val="28"/>
          <w:rtl/>
        </w:rPr>
        <w:t xml:space="preserve"> </w:t>
      </w:r>
      <w:proofErr w:type="spellStart"/>
      <w:r>
        <w:rPr>
          <w:rFonts w:hint="cs"/>
          <w:sz w:val="28"/>
          <w:rtl/>
        </w:rPr>
        <w:t>ديگر</w:t>
      </w:r>
      <w:proofErr w:type="spellEnd"/>
      <w:r w:rsidRPr="008719CA">
        <w:rPr>
          <w:rFonts w:hint="cs"/>
          <w:sz w:val="28"/>
          <w:rtl/>
        </w:rPr>
        <w:t xml:space="preserve"> این</w:t>
      </w:r>
      <w:r>
        <w:rPr>
          <w:rFonts w:hint="cs"/>
          <w:sz w:val="28"/>
          <w:rtl/>
        </w:rPr>
        <w:t xml:space="preserve"> ا</w:t>
      </w:r>
      <w:r w:rsidRPr="008719CA">
        <w:rPr>
          <w:rFonts w:hint="cs"/>
          <w:sz w:val="28"/>
          <w:rtl/>
        </w:rPr>
        <w:t xml:space="preserve">ست که منشأ انتزاع و مورد انتزاع ، اتحاد موردی داشته باشند و امر واحدی باشند ولی اگر از جهت موردی اختلاف داشته باشند </w:t>
      </w:r>
      <w:r>
        <w:rPr>
          <w:rFonts w:hint="cs"/>
          <w:sz w:val="28"/>
          <w:rtl/>
        </w:rPr>
        <w:t xml:space="preserve">انتزاع  ممکن </w:t>
      </w:r>
      <w:proofErr w:type="spellStart"/>
      <w:r>
        <w:rPr>
          <w:rFonts w:hint="cs"/>
          <w:sz w:val="28"/>
          <w:rtl/>
        </w:rPr>
        <w:t>نيست</w:t>
      </w:r>
      <w:proofErr w:type="spellEnd"/>
      <w:r>
        <w:rPr>
          <w:rFonts w:hint="cs"/>
          <w:sz w:val="28"/>
          <w:rtl/>
        </w:rPr>
        <w:t xml:space="preserve"> </w:t>
      </w:r>
      <w:r w:rsidRPr="008719CA">
        <w:rPr>
          <w:rFonts w:hint="cs"/>
          <w:sz w:val="28"/>
          <w:rtl/>
        </w:rPr>
        <w:t xml:space="preserve">. </w:t>
      </w:r>
      <w:bookmarkStart w:id="17" w:name="_Hlk83971345"/>
      <w:r w:rsidRPr="008719CA">
        <w:rPr>
          <w:rFonts w:hint="cs"/>
          <w:sz w:val="28"/>
          <w:rtl/>
        </w:rPr>
        <w:t>بنابراین اگر بخواهید حکم وضعی را در مورد صبی انتزاع کنید ، آن حکم تکلیفی ای می</w:t>
      </w:r>
      <w:r w:rsidR="004B3E49">
        <w:rPr>
          <w:rFonts w:hint="cs"/>
          <w:sz w:val="28"/>
          <w:rtl/>
        </w:rPr>
        <w:t xml:space="preserve"> </w:t>
      </w:r>
      <w:r w:rsidRPr="008719CA">
        <w:rPr>
          <w:rFonts w:hint="cs"/>
          <w:sz w:val="28"/>
          <w:rtl/>
        </w:rPr>
        <w:t>تواند م</w:t>
      </w:r>
      <w:r w:rsidR="004B3E49">
        <w:rPr>
          <w:rFonts w:hint="cs"/>
          <w:sz w:val="28"/>
          <w:rtl/>
        </w:rPr>
        <w:t>نشأ انتزاع</w:t>
      </w:r>
      <w:r w:rsidRPr="008719CA">
        <w:rPr>
          <w:rFonts w:hint="cs"/>
          <w:sz w:val="28"/>
          <w:rtl/>
        </w:rPr>
        <w:t xml:space="preserve"> </w:t>
      </w:r>
      <w:proofErr w:type="spellStart"/>
      <w:r w:rsidRPr="008719CA">
        <w:rPr>
          <w:rFonts w:hint="cs"/>
          <w:sz w:val="28"/>
          <w:rtl/>
        </w:rPr>
        <w:t>ملکیت</w:t>
      </w:r>
      <w:proofErr w:type="spellEnd"/>
      <w:r w:rsidRPr="008719CA">
        <w:rPr>
          <w:rFonts w:hint="cs"/>
          <w:sz w:val="28"/>
          <w:rtl/>
        </w:rPr>
        <w:t xml:space="preserve"> صبی به عنوان حکم وضعی شود که در مورد خود صبی وجود داشته باشد و </w:t>
      </w:r>
      <w:r w:rsidR="004B3E49">
        <w:rPr>
          <w:rFonts w:hint="cs"/>
          <w:sz w:val="28"/>
          <w:rtl/>
        </w:rPr>
        <w:t>الا</w:t>
      </w:r>
      <w:r w:rsidRPr="008719CA">
        <w:rPr>
          <w:rFonts w:hint="cs"/>
          <w:sz w:val="28"/>
          <w:rtl/>
        </w:rPr>
        <w:t xml:space="preserve"> حکم تکلیفی ای که متوجه </w:t>
      </w:r>
      <w:r w:rsidRPr="008719CA">
        <w:rPr>
          <w:rFonts w:hint="cs"/>
          <w:sz w:val="28"/>
          <w:rtl/>
        </w:rPr>
        <w:lastRenderedPageBreak/>
        <w:t xml:space="preserve">ولی است حکم </w:t>
      </w:r>
      <w:proofErr w:type="spellStart"/>
      <w:r w:rsidRPr="008719CA">
        <w:rPr>
          <w:rFonts w:hint="cs"/>
          <w:sz w:val="28"/>
          <w:rtl/>
        </w:rPr>
        <w:t>تکلیفیِ</w:t>
      </w:r>
      <w:proofErr w:type="spellEnd"/>
      <w:r w:rsidRPr="008719CA">
        <w:rPr>
          <w:rFonts w:hint="cs"/>
          <w:sz w:val="28"/>
          <w:rtl/>
        </w:rPr>
        <w:t xml:space="preserve"> </w:t>
      </w:r>
      <w:proofErr w:type="spellStart"/>
      <w:r w:rsidRPr="008719CA">
        <w:rPr>
          <w:rFonts w:hint="cs"/>
          <w:sz w:val="28"/>
          <w:rtl/>
        </w:rPr>
        <w:t>موردٍ</w:t>
      </w:r>
      <w:r w:rsidR="004B3E49">
        <w:rPr>
          <w:rFonts w:hint="cs"/>
          <w:sz w:val="28"/>
          <w:rtl/>
        </w:rPr>
        <w:t>ی</w:t>
      </w:r>
      <w:proofErr w:type="spellEnd"/>
      <w:r w:rsidR="004B3E49">
        <w:rPr>
          <w:rFonts w:hint="cs"/>
          <w:sz w:val="28"/>
          <w:rtl/>
        </w:rPr>
        <w:t xml:space="preserve"> ا</w:t>
      </w:r>
      <w:r w:rsidRPr="008719CA">
        <w:rPr>
          <w:rFonts w:hint="cs"/>
          <w:sz w:val="28"/>
          <w:rtl/>
        </w:rPr>
        <w:t xml:space="preserve">ست </w:t>
      </w:r>
      <w:proofErr w:type="spellStart"/>
      <w:r w:rsidR="004B3E49">
        <w:rPr>
          <w:rFonts w:hint="cs"/>
          <w:sz w:val="28"/>
          <w:rtl/>
        </w:rPr>
        <w:t>غير</w:t>
      </w:r>
      <w:proofErr w:type="spellEnd"/>
      <w:r w:rsidR="004B3E49">
        <w:rPr>
          <w:rFonts w:hint="cs"/>
          <w:sz w:val="28"/>
          <w:rtl/>
        </w:rPr>
        <w:t xml:space="preserve"> </w:t>
      </w:r>
      <w:proofErr w:type="spellStart"/>
      <w:r w:rsidR="004B3E49">
        <w:rPr>
          <w:rFonts w:hint="cs"/>
          <w:sz w:val="28"/>
          <w:rtl/>
        </w:rPr>
        <w:t>از</w:t>
      </w:r>
      <w:r w:rsidRPr="008719CA">
        <w:rPr>
          <w:rFonts w:hint="cs"/>
          <w:sz w:val="28"/>
          <w:rtl/>
        </w:rPr>
        <w:t>مورد</w:t>
      </w:r>
      <w:proofErr w:type="spellEnd"/>
      <w:r w:rsidRPr="008719CA">
        <w:rPr>
          <w:rFonts w:hint="cs"/>
          <w:sz w:val="28"/>
          <w:rtl/>
        </w:rPr>
        <w:t xml:space="preserve"> </w:t>
      </w:r>
      <w:r w:rsidR="004B3E49">
        <w:rPr>
          <w:rFonts w:hint="cs"/>
          <w:sz w:val="28"/>
          <w:rtl/>
        </w:rPr>
        <w:t>حکم وضعی</w:t>
      </w:r>
      <w:r w:rsidRPr="008719CA">
        <w:rPr>
          <w:rFonts w:hint="cs"/>
          <w:sz w:val="28"/>
          <w:rtl/>
        </w:rPr>
        <w:t xml:space="preserve"> و اینچنین </w:t>
      </w:r>
      <w:proofErr w:type="spellStart"/>
      <w:r w:rsidRPr="008719CA">
        <w:rPr>
          <w:rFonts w:hint="cs"/>
          <w:sz w:val="28"/>
          <w:rtl/>
        </w:rPr>
        <w:t>حکمِ</w:t>
      </w:r>
      <w:proofErr w:type="spellEnd"/>
      <w:r w:rsidRPr="008719CA">
        <w:rPr>
          <w:rFonts w:hint="cs"/>
          <w:sz w:val="28"/>
          <w:rtl/>
        </w:rPr>
        <w:t xml:space="preserve"> تکلیفی ای </w:t>
      </w:r>
      <w:proofErr w:type="spellStart"/>
      <w:r w:rsidRPr="008719CA">
        <w:rPr>
          <w:rFonts w:hint="cs"/>
          <w:sz w:val="28"/>
          <w:rtl/>
        </w:rPr>
        <w:t>نمی</w:t>
      </w:r>
      <w:proofErr w:type="spellEnd"/>
      <w:r w:rsidR="004B3E49">
        <w:rPr>
          <w:rFonts w:hint="cs"/>
          <w:sz w:val="28"/>
          <w:rtl/>
        </w:rPr>
        <w:t xml:space="preserve"> </w:t>
      </w:r>
      <w:r w:rsidRPr="008719CA">
        <w:rPr>
          <w:rFonts w:hint="cs"/>
          <w:sz w:val="28"/>
          <w:rtl/>
        </w:rPr>
        <w:t xml:space="preserve">تواند موجب انتزاع حکم </w:t>
      </w:r>
      <w:proofErr w:type="spellStart"/>
      <w:r w:rsidRPr="008719CA">
        <w:rPr>
          <w:rFonts w:hint="cs"/>
          <w:sz w:val="28"/>
          <w:rtl/>
        </w:rPr>
        <w:t>وضعیِ</w:t>
      </w:r>
      <w:proofErr w:type="spellEnd"/>
      <w:r w:rsidRPr="008719CA">
        <w:rPr>
          <w:rFonts w:hint="cs"/>
          <w:sz w:val="28"/>
          <w:rtl/>
        </w:rPr>
        <w:t xml:space="preserve"> </w:t>
      </w:r>
      <w:proofErr w:type="spellStart"/>
      <w:r w:rsidRPr="008719CA">
        <w:rPr>
          <w:rFonts w:hint="cs"/>
          <w:sz w:val="28"/>
          <w:rtl/>
        </w:rPr>
        <w:t>ملکیت</w:t>
      </w:r>
      <w:proofErr w:type="spellEnd"/>
      <w:r w:rsidRPr="008719CA">
        <w:rPr>
          <w:rFonts w:hint="cs"/>
          <w:sz w:val="28"/>
          <w:rtl/>
        </w:rPr>
        <w:t xml:space="preserve"> در مورد صبی باشد. </w:t>
      </w:r>
    </w:p>
    <w:p w14:paraId="1913D9B5" w14:textId="0FCDFFA8" w:rsidR="008719CA" w:rsidRPr="008719CA" w:rsidRDefault="00BF01F3" w:rsidP="008719CA">
      <w:pPr>
        <w:rPr>
          <w:sz w:val="28"/>
          <w:rtl/>
        </w:rPr>
      </w:pPr>
      <w:bookmarkStart w:id="18" w:name="_Hlk83971499"/>
      <w:bookmarkEnd w:id="17"/>
      <w:r>
        <w:rPr>
          <w:rFonts w:hint="cs"/>
          <w:sz w:val="28"/>
          <w:rtl/>
        </w:rPr>
        <w:t xml:space="preserve">با </w:t>
      </w:r>
      <w:proofErr w:type="spellStart"/>
      <w:r>
        <w:rPr>
          <w:rFonts w:hint="cs"/>
          <w:sz w:val="28"/>
          <w:rtl/>
        </w:rPr>
        <w:t>اين</w:t>
      </w:r>
      <w:proofErr w:type="spellEnd"/>
      <w:r>
        <w:rPr>
          <w:rFonts w:hint="cs"/>
          <w:sz w:val="28"/>
          <w:rtl/>
        </w:rPr>
        <w:t xml:space="preserve"> </w:t>
      </w:r>
      <w:proofErr w:type="spellStart"/>
      <w:r>
        <w:rPr>
          <w:rFonts w:hint="cs"/>
          <w:sz w:val="28"/>
          <w:rtl/>
        </w:rPr>
        <w:t>توضيح</w:t>
      </w:r>
      <w:proofErr w:type="spellEnd"/>
      <w:r>
        <w:rPr>
          <w:rFonts w:hint="cs"/>
          <w:sz w:val="28"/>
          <w:rtl/>
        </w:rPr>
        <w:t xml:space="preserve"> </w:t>
      </w:r>
      <w:r w:rsidR="004B3E49">
        <w:rPr>
          <w:rFonts w:hint="cs"/>
          <w:sz w:val="28"/>
          <w:rtl/>
        </w:rPr>
        <w:t xml:space="preserve">اگر چه هر دو </w:t>
      </w:r>
      <w:proofErr w:type="spellStart"/>
      <w:r w:rsidR="004B3E49">
        <w:rPr>
          <w:rFonts w:hint="cs"/>
          <w:sz w:val="28"/>
          <w:rtl/>
        </w:rPr>
        <w:t>بيان</w:t>
      </w:r>
      <w:proofErr w:type="spellEnd"/>
      <w:r w:rsidR="004B3E49">
        <w:rPr>
          <w:rFonts w:hint="cs"/>
          <w:sz w:val="28"/>
          <w:rtl/>
        </w:rPr>
        <w:t xml:space="preserve">  </w:t>
      </w:r>
      <w:proofErr w:type="spellStart"/>
      <w:r w:rsidR="004B3E49">
        <w:rPr>
          <w:rFonts w:hint="cs"/>
          <w:sz w:val="28"/>
          <w:rtl/>
        </w:rPr>
        <w:t>وهر</w:t>
      </w:r>
      <w:proofErr w:type="spellEnd"/>
      <w:r w:rsidR="004B3E49">
        <w:rPr>
          <w:rFonts w:hint="cs"/>
          <w:sz w:val="28"/>
          <w:rtl/>
        </w:rPr>
        <w:t xml:space="preserve"> دو </w:t>
      </w:r>
      <w:proofErr w:type="spellStart"/>
      <w:r w:rsidR="004B3E49">
        <w:rPr>
          <w:rFonts w:hint="cs"/>
          <w:sz w:val="28"/>
          <w:rtl/>
        </w:rPr>
        <w:t>توجيه</w:t>
      </w:r>
      <w:proofErr w:type="spellEnd"/>
      <w:r w:rsidR="004B3E49">
        <w:rPr>
          <w:rFonts w:hint="cs"/>
          <w:sz w:val="28"/>
          <w:rtl/>
        </w:rPr>
        <w:t xml:space="preserve"> محل اشکال </w:t>
      </w:r>
      <w:r>
        <w:rPr>
          <w:rFonts w:hint="cs"/>
          <w:sz w:val="28"/>
          <w:rtl/>
        </w:rPr>
        <w:t>بوده</w:t>
      </w:r>
      <w:r w:rsidR="004B3E49">
        <w:rPr>
          <w:rFonts w:hint="cs"/>
          <w:sz w:val="28"/>
          <w:rtl/>
        </w:rPr>
        <w:t xml:space="preserve"> </w:t>
      </w:r>
      <w:r w:rsidR="008719CA" w:rsidRPr="008719CA">
        <w:rPr>
          <w:rFonts w:hint="cs"/>
          <w:sz w:val="28"/>
          <w:rtl/>
        </w:rPr>
        <w:t xml:space="preserve">و در نهایت </w:t>
      </w:r>
      <w:r w:rsidR="004B3E49">
        <w:rPr>
          <w:rFonts w:hint="cs"/>
          <w:sz w:val="28"/>
          <w:rtl/>
        </w:rPr>
        <w:t xml:space="preserve">قابل قبول </w:t>
      </w:r>
      <w:proofErr w:type="spellStart"/>
      <w:r w:rsidR="004B3E49">
        <w:rPr>
          <w:rFonts w:hint="cs"/>
          <w:sz w:val="28"/>
          <w:rtl/>
        </w:rPr>
        <w:t>نيستند</w:t>
      </w:r>
      <w:proofErr w:type="spellEnd"/>
      <w:r w:rsidR="004B3E49">
        <w:rPr>
          <w:rFonts w:hint="cs"/>
          <w:sz w:val="28"/>
          <w:rtl/>
        </w:rPr>
        <w:t xml:space="preserve"> </w:t>
      </w:r>
      <w:r w:rsidR="008719CA" w:rsidRPr="008719CA">
        <w:rPr>
          <w:rFonts w:hint="cs"/>
          <w:sz w:val="28"/>
          <w:rtl/>
        </w:rPr>
        <w:t xml:space="preserve"> ولی مرحوم شیخ </w:t>
      </w:r>
      <w:r w:rsidR="004B3E49">
        <w:rPr>
          <w:rFonts w:hint="cs"/>
          <w:sz w:val="28"/>
          <w:rtl/>
        </w:rPr>
        <w:t>می تواند ب</w:t>
      </w:r>
      <w:r w:rsidR="008719CA" w:rsidRPr="008719CA">
        <w:rPr>
          <w:rFonts w:hint="cs"/>
          <w:sz w:val="28"/>
          <w:rtl/>
        </w:rPr>
        <w:t>ا استفاد</w:t>
      </w:r>
      <w:r w:rsidR="004B3E49">
        <w:rPr>
          <w:rFonts w:hint="cs"/>
          <w:sz w:val="28"/>
          <w:rtl/>
        </w:rPr>
        <w:t>ه</w:t>
      </w:r>
      <w:r w:rsidR="008719CA" w:rsidRPr="008719CA">
        <w:rPr>
          <w:rFonts w:hint="cs"/>
          <w:sz w:val="28"/>
          <w:rtl/>
        </w:rPr>
        <w:t xml:space="preserve"> از این دو بیان مشکل خودش را حل کند و اینگونه نیست که آنچه را که مرحوم شیخ در </w:t>
      </w:r>
      <w:r>
        <w:rPr>
          <w:rFonts w:hint="cs"/>
          <w:sz w:val="28"/>
          <w:rtl/>
        </w:rPr>
        <w:t>اشکال دوم</w:t>
      </w:r>
      <w:r w:rsidR="008719CA" w:rsidRPr="008719CA">
        <w:rPr>
          <w:rFonts w:hint="cs"/>
          <w:sz w:val="28"/>
          <w:rtl/>
        </w:rPr>
        <w:t xml:space="preserve"> فرموده است با </w:t>
      </w:r>
      <w:r w:rsidR="004B3E49">
        <w:rPr>
          <w:rFonts w:hint="cs"/>
          <w:sz w:val="28"/>
          <w:rtl/>
        </w:rPr>
        <w:t>مبانی</w:t>
      </w:r>
      <w:r w:rsidR="008719CA" w:rsidRPr="008719CA">
        <w:rPr>
          <w:rFonts w:hint="cs"/>
          <w:sz w:val="28"/>
          <w:rtl/>
        </w:rPr>
        <w:t xml:space="preserve"> خودشان </w:t>
      </w:r>
      <w:proofErr w:type="spellStart"/>
      <w:r w:rsidR="008719CA" w:rsidRPr="008719CA">
        <w:rPr>
          <w:rFonts w:hint="cs"/>
          <w:sz w:val="28"/>
          <w:rtl/>
        </w:rPr>
        <w:t>منافات</w:t>
      </w:r>
      <w:proofErr w:type="spellEnd"/>
      <w:r w:rsidR="008719CA" w:rsidRPr="008719CA">
        <w:rPr>
          <w:rFonts w:hint="cs"/>
          <w:sz w:val="28"/>
          <w:rtl/>
        </w:rPr>
        <w:t xml:space="preserve"> داشته باشد.</w:t>
      </w:r>
    </w:p>
    <w:bookmarkEnd w:id="18"/>
    <w:p w14:paraId="0CA9B1E5" w14:textId="2993A203" w:rsidR="008332A1" w:rsidRDefault="00FB11B5" w:rsidP="008332A1">
      <w:pPr>
        <w:rPr>
          <w:rtl/>
        </w:rPr>
      </w:pPr>
      <w:r>
        <w:rPr>
          <w:rFonts w:hint="cs"/>
          <w:rtl/>
        </w:rPr>
        <w:t xml:space="preserve"> </w:t>
      </w:r>
      <w:r w:rsidR="008332A1">
        <w:rPr>
          <w:rFonts w:hint="cs"/>
          <w:rtl/>
        </w:rPr>
        <w:t>.</w:t>
      </w:r>
    </w:p>
    <w:p w14:paraId="651A5E2E" w14:textId="77777777" w:rsidR="008332A1" w:rsidRDefault="008332A1" w:rsidP="008332A1">
      <w:pPr>
        <w:pStyle w:val="3"/>
        <w:rPr>
          <w:rtl/>
        </w:rPr>
      </w:pPr>
      <w:bookmarkStart w:id="19" w:name="_Toc83240025"/>
      <w:proofErr w:type="spellStart"/>
      <w:r>
        <w:rPr>
          <w:rFonts w:hint="cs"/>
          <w:rtl/>
        </w:rPr>
        <w:t>تسجیل</w:t>
      </w:r>
      <w:proofErr w:type="spellEnd"/>
      <w:r>
        <w:rPr>
          <w:rFonts w:hint="cs"/>
          <w:rtl/>
        </w:rPr>
        <w:t xml:space="preserve"> اشکال دوم مرحوم شیخ</w:t>
      </w:r>
      <w:bookmarkEnd w:id="19"/>
    </w:p>
    <w:p w14:paraId="3F9BE932" w14:textId="77777777" w:rsidR="008332A1" w:rsidRDefault="008332A1" w:rsidP="008332A1">
      <w:pPr>
        <w:rPr>
          <w:rtl/>
        </w:rPr>
      </w:pPr>
      <w:r>
        <w:rPr>
          <w:rFonts w:hint="cs"/>
          <w:rtl/>
        </w:rPr>
        <w:t xml:space="preserve">برای دفاع و </w:t>
      </w:r>
      <w:proofErr w:type="spellStart"/>
      <w:r>
        <w:rPr>
          <w:rFonts w:hint="cs"/>
          <w:rtl/>
        </w:rPr>
        <w:t>تسجیل</w:t>
      </w:r>
      <w:proofErr w:type="spellEnd"/>
      <w:r>
        <w:rPr>
          <w:rFonts w:hint="cs"/>
          <w:rtl/>
        </w:rPr>
        <w:t xml:space="preserve"> اشکال دوم مرحوم شیخ به حدیث رفع گفته شده است: احکام وضعی شامل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 xml:space="preserve">شود و اختصاص به بالغین ندارد، در غیر این صورت مورد </w:t>
      </w:r>
      <w:proofErr w:type="spellStart"/>
      <w:r>
        <w:rPr>
          <w:rFonts w:hint="cs"/>
          <w:rtl/>
        </w:rPr>
        <w:t>نقض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متعددی قرار می</w:t>
      </w:r>
      <w:r>
        <w:rPr>
          <w:rtl/>
        </w:rPr>
        <w:softHyphen/>
      </w:r>
      <w:r>
        <w:rPr>
          <w:rFonts w:hint="cs"/>
          <w:rtl/>
        </w:rPr>
        <w:t xml:space="preserve">گیرد، مانند: جنابت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بعد از جماع، </w:t>
      </w:r>
      <w:proofErr w:type="spellStart"/>
      <w:r>
        <w:rPr>
          <w:rFonts w:hint="cs"/>
          <w:rtl/>
        </w:rPr>
        <w:t>ضمان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در فرض اتلاف مال غیر، نجاست آب قلیل در صورتی که دست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نجس باشد و با آن ملاقات کند و .... .</w:t>
      </w:r>
    </w:p>
    <w:p w14:paraId="5B4DFEE0" w14:textId="77777777" w:rsidR="008332A1" w:rsidRDefault="008332A1" w:rsidP="008332A1">
      <w:pPr>
        <w:pStyle w:val="4"/>
        <w:rPr>
          <w:rtl/>
        </w:rPr>
      </w:pPr>
      <w:bookmarkStart w:id="20" w:name="_Toc83240026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تسجیل</w:t>
      </w:r>
      <w:proofErr w:type="spellEnd"/>
      <w:r>
        <w:rPr>
          <w:rFonts w:hint="cs"/>
          <w:rtl/>
        </w:rPr>
        <w:t xml:space="preserve"> اشکال دوم</w:t>
      </w:r>
      <w:bookmarkEnd w:id="20"/>
    </w:p>
    <w:p w14:paraId="5A37BDCD" w14:textId="77777777" w:rsidR="00DF586F" w:rsidRDefault="008332A1" w:rsidP="008332A1">
      <w:pPr>
        <w:rPr>
          <w:rtl/>
        </w:rPr>
      </w:pPr>
      <w:r>
        <w:rPr>
          <w:rFonts w:hint="cs"/>
          <w:rtl/>
        </w:rPr>
        <w:t xml:space="preserve">آیا این </w:t>
      </w:r>
      <w:proofErr w:type="spellStart"/>
      <w:r>
        <w:rPr>
          <w:rFonts w:hint="cs"/>
          <w:rtl/>
        </w:rPr>
        <w:t>تسجیل</w:t>
      </w:r>
      <w:proofErr w:type="spellEnd"/>
      <w:r>
        <w:rPr>
          <w:rFonts w:hint="cs"/>
          <w:rtl/>
        </w:rPr>
        <w:t xml:space="preserve"> تمام است یا نه، </w:t>
      </w:r>
      <w:proofErr w:type="spellStart"/>
      <w:r>
        <w:rPr>
          <w:rFonts w:hint="cs"/>
          <w:rtl/>
        </w:rPr>
        <w:t>جواب</w:t>
      </w:r>
      <w:r>
        <w:rPr>
          <w:rtl/>
        </w:rPr>
        <w:softHyphen/>
      </w:r>
      <w:r>
        <w:rPr>
          <w:rFonts w:hint="cs"/>
          <w:rtl/>
        </w:rPr>
        <w:t>های</w:t>
      </w:r>
      <w:proofErr w:type="spellEnd"/>
      <w:r>
        <w:rPr>
          <w:rFonts w:hint="cs"/>
          <w:rtl/>
        </w:rPr>
        <w:t xml:space="preserve"> متعددی داده شد.</w:t>
      </w:r>
    </w:p>
    <w:sectPr w:rsidR="00DF586F" w:rsidSect="002474AC">
      <w:headerReference w:type="default" r:id="rId8"/>
      <w:footerReference w:type="default" r:id="rId9"/>
      <w:footnotePr>
        <w:numRestart w:val="eachPage"/>
      </w:footnotePr>
      <w:pgSz w:w="11906" w:h="16838"/>
      <w:pgMar w:top="2160" w:right="1440" w:bottom="1440" w:left="1440" w:header="72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F0BA" w14:textId="77777777" w:rsidR="001D57DB" w:rsidRDefault="001D57DB" w:rsidP="00A35ED1">
      <w:pPr>
        <w:spacing w:line="240" w:lineRule="auto"/>
      </w:pPr>
      <w:r>
        <w:separator/>
      </w:r>
    </w:p>
  </w:endnote>
  <w:endnote w:type="continuationSeparator" w:id="0">
    <w:p w14:paraId="68F111C8" w14:textId="77777777" w:rsidR="001D57DB" w:rsidRDefault="001D57DB" w:rsidP="00A3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29109696"/>
      <w:docPartObj>
        <w:docPartGallery w:val="Page Numbers (Bottom of Page)"/>
        <w:docPartUnique/>
      </w:docPartObj>
    </w:sdtPr>
    <w:sdtEndPr/>
    <w:sdtContent>
      <w:p w14:paraId="0BDBC412" w14:textId="77777777" w:rsidR="00470912" w:rsidRDefault="00470912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5F" w:rsidRPr="0086085F">
          <w:rPr>
            <w:noProof/>
            <w:rtl/>
            <w:lang w:val="fa-IR"/>
          </w:rPr>
          <w:t>5</w:t>
        </w:r>
        <w:r>
          <w:fldChar w:fldCharType="end"/>
        </w:r>
      </w:p>
    </w:sdtContent>
  </w:sdt>
  <w:p w14:paraId="08FD9AC5" w14:textId="77777777" w:rsidR="00470912" w:rsidRDefault="004709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95C6" w14:textId="77777777" w:rsidR="001D57DB" w:rsidRDefault="001D57DB" w:rsidP="00A35ED1">
      <w:pPr>
        <w:spacing w:line="240" w:lineRule="auto"/>
      </w:pPr>
      <w:r>
        <w:separator/>
      </w:r>
    </w:p>
  </w:footnote>
  <w:footnote w:type="continuationSeparator" w:id="0">
    <w:p w14:paraId="291746DD" w14:textId="77777777" w:rsidR="001D57DB" w:rsidRDefault="001D57DB" w:rsidP="00A35ED1">
      <w:pPr>
        <w:spacing w:line="240" w:lineRule="auto"/>
      </w:pPr>
      <w:r>
        <w:continuationSeparator/>
      </w:r>
    </w:p>
  </w:footnote>
  <w:footnote w:id="1">
    <w:p w14:paraId="65BB7FB4" w14:textId="77777777" w:rsidR="008332A1" w:rsidRPr="00FD1B73" w:rsidRDefault="008332A1" w:rsidP="008332A1">
      <w:pPr>
        <w:pStyle w:val="a7"/>
      </w:pPr>
      <w:r w:rsidRPr="008332A1">
        <w:footnoteRef/>
      </w:r>
      <w:r w:rsidRPr="00FD1B73">
        <w:rPr>
          <w:rFonts w:hint="cs"/>
          <w:rtl/>
        </w:rPr>
        <w:t xml:space="preserve">. </w:t>
      </w:r>
      <w:r>
        <w:rPr>
          <w:rFonts w:hint="cs"/>
          <w:rtl/>
        </w:rPr>
        <w:t xml:space="preserve">کتاب </w:t>
      </w:r>
      <w:proofErr w:type="spellStart"/>
      <w:r>
        <w:rPr>
          <w:rFonts w:hint="cs"/>
          <w:rtl/>
        </w:rPr>
        <w:t>المکاسب</w:t>
      </w:r>
      <w:proofErr w:type="spellEnd"/>
      <w:r>
        <w:rPr>
          <w:rFonts w:hint="cs"/>
          <w:rtl/>
        </w:rPr>
        <w:t>، ج3، ص276.</w:t>
      </w:r>
    </w:p>
  </w:footnote>
  <w:footnote w:id="2">
    <w:p w14:paraId="651F11CD" w14:textId="77777777" w:rsidR="008332A1" w:rsidRPr="0054362B" w:rsidRDefault="008332A1" w:rsidP="008332A1">
      <w:pPr>
        <w:pStyle w:val="a7"/>
      </w:pPr>
      <w:r w:rsidRPr="008332A1">
        <w:footnoteRef/>
      </w:r>
      <w:r w:rsidRPr="0054362B">
        <w:rPr>
          <w:rFonts w:hint="cs"/>
          <w:rtl/>
        </w:rPr>
        <w:t>. کتاب</w:t>
      </w:r>
      <w:r w:rsidRPr="0054362B">
        <w:rPr>
          <w:rtl/>
        </w:rPr>
        <w:t xml:space="preserve"> </w:t>
      </w:r>
      <w:proofErr w:type="spellStart"/>
      <w:r w:rsidRPr="0054362B">
        <w:rPr>
          <w:rFonts w:hint="cs"/>
          <w:rtl/>
        </w:rPr>
        <w:t>المکاسب</w:t>
      </w:r>
      <w:proofErr w:type="spellEnd"/>
      <w:r w:rsidRPr="0054362B">
        <w:rPr>
          <w:rFonts w:hint="cs"/>
          <w:rtl/>
        </w:rPr>
        <w:t>،</w:t>
      </w:r>
      <w:r w:rsidRPr="0054362B">
        <w:rPr>
          <w:rtl/>
        </w:rPr>
        <w:t xml:space="preserve"> </w:t>
      </w:r>
      <w:r w:rsidRPr="0054362B">
        <w:rPr>
          <w:rFonts w:hint="cs"/>
          <w:rtl/>
        </w:rPr>
        <w:t>ج</w:t>
      </w:r>
      <w:r w:rsidRPr="0054362B">
        <w:rPr>
          <w:rtl/>
        </w:rPr>
        <w:t>3</w:t>
      </w:r>
      <w:r w:rsidRPr="0054362B">
        <w:rPr>
          <w:rFonts w:hint="cs"/>
          <w:rtl/>
        </w:rPr>
        <w:t>،</w:t>
      </w:r>
      <w:r w:rsidRPr="0054362B">
        <w:rPr>
          <w:rtl/>
        </w:rPr>
        <w:t xml:space="preserve"> </w:t>
      </w:r>
      <w:r w:rsidRPr="0054362B">
        <w:rPr>
          <w:rFonts w:hint="cs"/>
          <w:rtl/>
        </w:rPr>
        <w:t>ص</w:t>
      </w:r>
      <w:r w:rsidRPr="0054362B">
        <w:rPr>
          <w:rtl/>
        </w:rPr>
        <w:t>278.</w:t>
      </w:r>
    </w:p>
  </w:footnote>
  <w:footnote w:id="3">
    <w:p w14:paraId="73FAD783" w14:textId="77777777" w:rsidR="008332A1" w:rsidRPr="006912D7" w:rsidRDefault="008332A1" w:rsidP="008332A1">
      <w:pPr>
        <w:pStyle w:val="a7"/>
        <w:rPr>
          <w:rtl/>
        </w:rPr>
      </w:pPr>
      <w:r w:rsidRPr="008332A1">
        <w:footnoteRef/>
      </w:r>
      <w:r w:rsidRPr="006912D7">
        <w:rPr>
          <w:rFonts w:hint="cs"/>
          <w:rtl/>
        </w:rPr>
        <w:t xml:space="preserve">. </w:t>
      </w:r>
      <w:r>
        <w:rPr>
          <w:rFonts w:hint="cs"/>
          <w:rtl/>
        </w:rPr>
        <w:t xml:space="preserve">کتاب </w:t>
      </w:r>
      <w:proofErr w:type="spellStart"/>
      <w:r>
        <w:rPr>
          <w:rFonts w:hint="cs"/>
          <w:rtl/>
        </w:rPr>
        <w:t>المکاسب</w:t>
      </w:r>
      <w:proofErr w:type="spellEnd"/>
      <w:r>
        <w:rPr>
          <w:rFonts w:hint="cs"/>
          <w:rtl/>
        </w:rPr>
        <w:t>، ج3، ص278.</w:t>
      </w:r>
    </w:p>
  </w:footnote>
  <w:footnote w:id="4">
    <w:p w14:paraId="792AA7F5" w14:textId="77777777" w:rsidR="008332A1" w:rsidRPr="003F71F3" w:rsidRDefault="008332A1" w:rsidP="008332A1">
      <w:pPr>
        <w:pStyle w:val="a7"/>
        <w:rPr>
          <w:rtl/>
        </w:rPr>
      </w:pPr>
      <w:r w:rsidRPr="008332A1">
        <w:footnoteRef/>
      </w:r>
      <w:r w:rsidRPr="003F71F3">
        <w:rPr>
          <w:rFonts w:hint="cs"/>
          <w:rtl/>
        </w:rPr>
        <w:t xml:space="preserve">. </w:t>
      </w:r>
      <w:proofErr w:type="spellStart"/>
      <w:r w:rsidRPr="00DA3ABB">
        <w:rPr>
          <w:rFonts w:hint="cs"/>
          <w:rtl/>
        </w:rPr>
        <w:t>هدى</w:t>
      </w:r>
      <w:proofErr w:type="spellEnd"/>
      <w:r w:rsidRPr="00DA3ABB">
        <w:rPr>
          <w:rtl/>
        </w:rPr>
        <w:t xml:space="preserve"> </w:t>
      </w:r>
      <w:proofErr w:type="spellStart"/>
      <w:r w:rsidRPr="00DA3ABB">
        <w:rPr>
          <w:rFonts w:hint="cs"/>
          <w:rtl/>
        </w:rPr>
        <w:t>الطالب</w:t>
      </w:r>
      <w:proofErr w:type="spellEnd"/>
      <w:r w:rsidRPr="00DA3ABB">
        <w:rPr>
          <w:rtl/>
        </w:rPr>
        <w:t xml:space="preserve"> </w:t>
      </w:r>
      <w:proofErr w:type="spellStart"/>
      <w:r w:rsidRPr="00DA3ABB">
        <w:rPr>
          <w:rFonts w:hint="cs"/>
          <w:rtl/>
        </w:rPr>
        <w:t>في</w:t>
      </w:r>
      <w:proofErr w:type="spellEnd"/>
      <w:r w:rsidRPr="00DA3ABB">
        <w:rPr>
          <w:rtl/>
        </w:rPr>
        <w:t xml:space="preserve"> </w:t>
      </w:r>
      <w:r w:rsidRPr="00DA3ABB">
        <w:rPr>
          <w:rFonts w:hint="cs"/>
          <w:rtl/>
        </w:rPr>
        <w:t>شرح</w:t>
      </w:r>
      <w:r w:rsidRPr="00DA3ABB">
        <w:rPr>
          <w:rtl/>
        </w:rPr>
        <w:t xml:space="preserve"> </w:t>
      </w:r>
      <w:proofErr w:type="spellStart"/>
      <w:r w:rsidRPr="00DA3ABB">
        <w:rPr>
          <w:rFonts w:hint="cs"/>
          <w:rtl/>
        </w:rPr>
        <w:t>المكاسب</w:t>
      </w:r>
      <w:proofErr w:type="spellEnd"/>
      <w:r w:rsidRPr="00DA3ABB">
        <w:rPr>
          <w:rFonts w:hint="cs"/>
          <w:rtl/>
        </w:rPr>
        <w:t>،</w:t>
      </w:r>
      <w:r w:rsidRPr="00DA3ABB">
        <w:rPr>
          <w:rtl/>
        </w:rPr>
        <w:t xml:space="preserve"> </w:t>
      </w:r>
      <w:r w:rsidRPr="00DA3ABB">
        <w:rPr>
          <w:rFonts w:hint="cs"/>
          <w:rtl/>
        </w:rPr>
        <w:t>ج‌</w:t>
      </w:r>
      <w:r w:rsidRPr="00DA3ABB">
        <w:rPr>
          <w:rtl/>
        </w:rPr>
        <w:t>4</w:t>
      </w:r>
      <w:r w:rsidRPr="00DA3ABB">
        <w:rPr>
          <w:rFonts w:hint="cs"/>
          <w:rtl/>
        </w:rPr>
        <w:t>،</w:t>
      </w:r>
      <w:r w:rsidRPr="00DA3ABB">
        <w:rPr>
          <w:rtl/>
        </w:rPr>
        <w:t xml:space="preserve"> </w:t>
      </w:r>
      <w:r w:rsidRPr="00DA3ABB">
        <w:rPr>
          <w:rFonts w:hint="cs"/>
          <w:rtl/>
        </w:rPr>
        <w:t>ص</w:t>
      </w:r>
      <w:r>
        <w:rPr>
          <w:rFonts w:hint="cs"/>
          <w:rtl/>
        </w:rPr>
        <w:t xml:space="preserve">23، </w:t>
      </w:r>
      <w:proofErr w:type="spellStart"/>
      <w:r>
        <w:rPr>
          <w:rFonts w:hint="cs"/>
          <w:rtl/>
        </w:rPr>
        <w:t>تعلیقه</w:t>
      </w:r>
      <w:proofErr w:type="spellEnd"/>
      <w:r>
        <w:rPr>
          <w:rFonts w:hint="cs"/>
          <w:rtl/>
        </w:rPr>
        <w:t xml:space="preserve"> 3.</w:t>
      </w:r>
    </w:p>
  </w:footnote>
  <w:footnote w:id="5">
    <w:p w14:paraId="747A6D71" w14:textId="77777777" w:rsidR="008332A1" w:rsidRPr="00225929" w:rsidRDefault="008332A1" w:rsidP="008332A1">
      <w:pPr>
        <w:pStyle w:val="a7"/>
      </w:pPr>
      <w:r w:rsidRPr="008332A1">
        <w:footnoteRef/>
      </w:r>
      <w:r w:rsidRPr="00225929">
        <w:rPr>
          <w:rFonts w:hint="cs"/>
          <w:rtl/>
        </w:rPr>
        <w:t xml:space="preserve">. </w:t>
      </w:r>
      <w:proofErr w:type="spellStart"/>
      <w:r w:rsidRPr="000C1836">
        <w:rPr>
          <w:rFonts w:hint="cs"/>
          <w:rtl/>
        </w:rPr>
        <w:t>حاشية</w:t>
      </w:r>
      <w:proofErr w:type="spellEnd"/>
      <w:r w:rsidRPr="000C1836">
        <w:rPr>
          <w:rtl/>
        </w:rPr>
        <w:t xml:space="preserve"> </w:t>
      </w:r>
      <w:proofErr w:type="spellStart"/>
      <w:r w:rsidRPr="000C1836">
        <w:rPr>
          <w:rFonts w:hint="cs"/>
          <w:rtl/>
        </w:rPr>
        <w:t>المكاسب</w:t>
      </w:r>
      <w:proofErr w:type="spellEnd"/>
      <w:r w:rsidRPr="000C1836">
        <w:rPr>
          <w:rtl/>
        </w:rPr>
        <w:t xml:space="preserve"> (</w:t>
      </w:r>
      <w:proofErr w:type="spellStart"/>
      <w:r w:rsidRPr="000C1836">
        <w:rPr>
          <w:rFonts w:hint="cs"/>
          <w:rtl/>
        </w:rPr>
        <w:t>لليزدي</w:t>
      </w:r>
      <w:proofErr w:type="spellEnd"/>
      <w:r w:rsidRPr="000C1836">
        <w:rPr>
          <w:rtl/>
        </w:rPr>
        <w:t>)</w:t>
      </w:r>
      <w:r w:rsidRPr="000C1836">
        <w:rPr>
          <w:rFonts w:hint="cs"/>
          <w:rtl/>
        </w:rPr>
        <w:t>،</w:t>
      </w:r>
      <w:r w:rsidRPr="000C1836">
        <w:rPr>
          <w:rtl/>
        </w:rPr>
        <w:t xml:space="preserve"> </w:t>
      </w:r>
      <w:r w:rsidRPr="000C1836">
        <w:rPr>
          <w:rFonts w:hint="cs"/>
          <w:rtl/>
        </w:rPr>
        <w:t>ج‌</w:t>
      </w:r>
      <w:r w:rsidRPr="000C1836">
        <w:rPr>
          <w:rtl/>
        </w:rPr>
        <w:t>1</w:t>
      </w:r>
      <w:r w:rsidRPr="000C1836">
        <w:rPr>
          <w:rFonts w:hint="cs"/>
          <w:rtl/>
        </w:rPr>
        <w:t>،</w:t>
      </w:r>
      <w:r w:rsidRPr="000C1836">
        <w:rPr>
          <w:rtl/>
        </w:rPr>
        <w:t xml:space="preserve"> </w:t>
      </w:r>
      <w:r w:rsidRPr="000C1836">
        <w:rPr>
          <w:rFonts w:hint="cs"/>
          <w:rtl/>
        </w:rPr>
        <w:t>ص</w:t>
      </w:r>
      <w:r>
        <w:rPr>
          <w:rFonts w:hint="cs"/>
          <w:rtl/>
        </w:rPr>
        <w:t xml:space="preserve">114: </w:t>
      </w:r>
      <w:proofErr w:type="spellStart"/>
      <w:r w:rsidRPr="00BC61C1">
        <w:rPr>
          <w:rFonts w:hint="cs"/>
          <w:rtl/>
        </w:rPr>
        <w:t>إذا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قلنا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باختصاص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الأحكام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بالبالغين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فلا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بدّ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أن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يكون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عقد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الصّبي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مؤثرا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في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التمليك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إذ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السّببيّة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حكم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وضعي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و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المفروض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عدمه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في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الصّبي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و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كونه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مؤثّرا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بالنّسبة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إلى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البالغين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دون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الصّبي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ممّا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لا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يمكن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في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المقام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إذ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المفروض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أنه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لو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بلغ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يصير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مكلّفا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بالعمل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به</w:t>
      </w:r>
      <w:r w:rsidRPr="00BC61C1">
        <w:rPr>
          <w:rtl/>
        </w:rPr>
        <w:t xml:space="preserve"> </w:t>
      </w:r>
      <w:r w:rsidRPr="00BC61C1">
        <w:rPr>
          <w:rFonts w:hint="cs"/>
          <w:rtl/>
        </w:rPr>
        <w:t>و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مع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ذلك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كيف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يمكن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أن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يقال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بعدم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مؤثّريته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في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حقّه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كيف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و</w:t>
      </w:r>
      <w:r w:rsidRPr="00BC61C1">
        <w:rPr>
          <w:rtl/>
        </w:rPr>
        <w:t xml:space="preserve"> </w:t>
      </w:r>
      <w:r w:rsidRPr="00BC61C1">
        <w:rPr>
          <w:rFonts w:hint="cs"/>
          <w:rtl/>
        </w:rPr>
        <w:t>لا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يمكن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أن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يحصل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التمليك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بالنّسبة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إلى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شخص</w:t>
      </w:r>
      <w:r w:rsidRPr="00BC61C1">
        <w:rPr>
          <w:rtl/>
        </w:rPr>
        <w:t xml:space="preserve"> </w:t>
      </w:r>
      <w:r w:rsidRPr="00BC61C1">
        <w:rPr>
          <w:rFonts w:hint="cs"/>
          <w:rtl/>
        </w:rPr>
        <w:t>دون</w:t>
      </w:r>
      <w:r w:rsidRPr="00BC61C1">
        <w:rPr>
          <w:rtl/>
        </w:rPr>
        <w:t xml:space="preserve"> </w:t>
      </w:r>
      <w:r w:rsidRPr="00BC61C1">
        <w:rPr>
          <w:rFonts w:hint="cs"/>
          <w:rtl/>
        </w:rPr>
        <w:t>شخص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فكونه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خارجا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عن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الحكم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إلى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وقت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البلوغ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يقتضي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خروجه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مطلقا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و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إلّا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لزم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ما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ذكرنا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و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بالجملة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فكون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فعله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موضوعا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لأحكام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البالغين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أمر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صحيح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في</w:t>
      </w:r>
      <w:proofErr w:type="spellEnd"/>
      <w:r w:rsidRPr="00BC61C1">
        <w:rPr>
          <w:rtl/>
        </w:rPr>
        <w:t xml:space="preserve"> </w:t>
      </w:r>
      <w:r w:rsidRPr="00BC61C1">
        <w:rPr>
          <w:rFonts w:hint="cs"/>
          <w:rtl/>
        </w:rPr>
        <w:t>نفسه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لكن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المقام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ليس</w:t>
      </w:r>
      <w:proofErr w:type="spellEnd"/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كذلك</w:t>
      </w:r>
      <w:proofErr w:type="spellEnd"/>
      <w:r>
        <w:rPr>
          <w:rFonts w:hint="cs"/>
          <w:rtl/>
        </w:rPr>
        <w:t>،</w:t>
      </w:r>
      <w:r w:rsidRPr="00BC61C1">
        <w:rPr>
          <w:rtl/>
        </w:rPr>
        <w:t xml:space="preserve"> </w:t>
      </w:r>
      <w:proofErr w:type="spellStart"/>
      <w:r w:rsidRPr="00BC61C1">
        <w:rPr>
          <w:rFonts w:hint="cs"/>
          <w:rtl/>
        </w:rPr>
        <w:t>فتدبّر</w:t>
      </w:r>
      <w:proofErr w:type="spellEnd"/>
      <w:r w:rsidRPr="00BC61C1">
        <w:rPr>
          <w:rFonts w:hint="cs"/>
          <w:rtl/>
        </w:rPr>
        <w:t>‌</w:t>
      </w:r>
      <w:r>
        <w:rPr>
          <w:rFonts w:hint="cs"/>
          <w:rtl/>
        </w:rPr>
        <w:t>.</w:t>
      </w:r>
    </w:p>
  </w:footnote>
  <w:footnote w:id="6">
    <w:p w14:paraId="17C5899B" w14:textId="77777777" w:rsidR="008332A1" w:rsidRPr="001E54EC" w:rsidRDefault="008332A1" w:rsidP="008332A1">
      <w:pPr>
        <w:pStyle w:val="a7"/>
        <w:rPr>
          <w:rtl/>
        </w:rPr>
      </w:pPr>
      <w:r w:rsidRPr="008332A1">
        <w:footnoteRef/>
      </w:r>
      <w:r w:rsidRPr="001E54EC">
        <w:rPr>
          <w:rFonts w:hint="cs"/>
          <w:rtl/>
        </w:rPr>
        <w:t xml:space="preserve">. </w:t>
      </w:r>
      <w:r>
        <w:rPr>
          <w:rFonts w:hint="cs"/>
          <w:rtl/>
        </w:rPr>
        <w:t xml:space="preserve">کتاب </w:t>
      </w:r>
      <w:proofErr w:type="spellStart"/>
      <w:r>
        <w:rPr>
          <w:rFonts w:hint="cs"/>
          <w:rtl/>
        </w:rPr>
        <w:t>المکاسب</w:t>
      </w:r>
      <w:proofErr w:type="spellEnd"/>
      <w:r>
        <w:rPr>
          <w:rFonts w:hint="cs"/>
          <w:rtl/>
        </w:rPr>
        <w:t xml:space="preserve">، ج3، ص415: </w:t>
      </w:r>
      <w:r w:rsidRPr="001E54EC">
        <w:rPr>
          <w:rFonts w:hint="cs"/>
          <w:rtl/>
        </w:rPr>
        <w:t>و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الحاصل</w:t>
      </w:r>
      <w:proofErr w:type="spellEnd"/>
      <w:r w:rsidRPr="001E54EC">
        <w:rPr>
          <w:rtl/>
        </w:rPr>
        <w:t xml:space="preserve">: </w:t>
      </w:r>
      <w:proofErr w:type="spellStart"/>
      <w:r w:rsidRPr="001E54EC">
        <w:rPr>
          <w:rFonts w:hint="cs"/>
          <w:rtl/>
        </w:rPr>
        <w:t>أنّه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إذا</w:t>
      </w:r>
      <w:proofErr w:type="spellEnd"/>
      <w:r w:rsidRPr="001E54EC">
        <w:rPr>
          <w:rtl/>
        </w:rPr>
        <w:t xml:space="preserve"> </w:t>
      </w:r>
      <w:r w:rsidRPr="001E54EC">
        <w:rPr>
          <w:rFonts w:hint="cs"/>
          <w:rtl/>
        </w:rPr>
        <w:t>تحقّق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العقد</w:t>
      </w:r>
      <w:proofErr w:type="spellEnd"/>
      <w:r w:rsidRPr="001E54EC">
        <w:rPr>
          <w:rFonts w:hint="cs"/>
          <w:rtl/>
        </w:rPr>
        <w:t>،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فمقتضى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العموم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على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القول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بالكشف</w:t>
      </w:r>
      <w:proofErr w:type="spellEnd"/>
      <w:r w:rsidRPr="001E54EC">
        <w:rPr>
          <w:rFonts w:hint="cs"/>
          <w:rtl/>
        </w:rPr>
        <w:t>،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المبنيّ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على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كون</w:t>
      </w:r>
      <w:proofErr w:type="spellEnd"/>
      <w:r w:rsidRPr="001E54EC">
        <w:rPr>
          <w:rtl/>
        </w:rPr>
        <w:t xml:space="preserve"> </w:t>
      </w:r>
      <w:r w:rsidRPr="001E54EC">
        <w:rPr>
          <w:rFonts w:hint="cs"/>
          <w:rtl/>
        </w:rPr>
        <w:t>ما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يجب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الوفاء</w:t>
      </w:r>
      <w:proofErr w:type="spellEnd"/>
      <w:r w:rsidRPr="001E54EC">
        <w:rPr>
          <w:rtl/>
        </w:rPr>
        <w:t xml:space="preserve"> </w:t>
      </w:r>
      <w:r w:rsidRPr="001E54EC">
        <w:rPr>
          <w:rFonts w:hint="cs"/>
          <w:rtl/>
        </w:rPr>
        <w:t>به</w:t>
      </w:r>
      <w:r w:rsidRPr="001E54EC">
        <w:rPr>
          <w:rtl/>
        </w:rPr>
        <w:t xml:space="preserve"> </w:t>
      </w:r>
      <w:r w:rsidRPr="001E54EC">
        <w:rPr>
          <w:rFonts w:hint="cs"/>
          <w:rtl/>
        </w:rPr>
        <w:t>هو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العقد</w:t>
      </w:r>
      <w:proofErr w:type="spellEnd"/>
      <w:r w:rsidRPr="001E54EC">
        <w:rPr>
          <w:rtl/>
        </w:rPr>
        <w:t xml:space="preserve"> </w:t>
      </w:r>
      <w:r w:rsidRPr="001E54EC">
        <w:rPr>
          <w:rFonts w:hint="cs"/>
          <w:rtl/>
        </w:rPr>
        <w:t>من</w:t>
      </w:r>
      <w:r w:rsidRPr="001E54EC">
        <w:rPr>
          <w:rtl/>
        </w:rPr>
        <w:t xml:space="preserve"> </w:t>
      </w:r>
      <w:r w:rsidRPr="001E54EC">
        <w:rPr>
          <w:rFonts w:hint="cs"/>
          <w:rtl/>
        </w:rPr>
        <w:t>دون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ضميمة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شي‌ءٍ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شرطاً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أو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شطراً</w:t>
      </w:r>
      <w:proofErr w:type="spellEnd"/>
      <w:r w:rsidRPr="001E54EC">
        <w:rPr>
          <w:rtl/>
        </w:rPr>
        <w:t xml:space="preserve">-: </w:t>
      </w:r>
      <w:proofErr w:type="spellStart"/>
      <w:r w:rsidRPr="001E54EC">
        <w:rPr>
          <w:rFonts w:hint="cs"/>
          <w:rtl/>
        </w:rPr>
        <w:t>حرمة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نقضه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على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الأصيل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مطلقاً</w:t>
      </w:r>
      <w:proofErr w:type="spellEnd"/>
      <w:r w:rsidRPr="001E54EC">
        <w:rPr>
          <w:rFonts w:hint="cs"/>
          <w:rtl/>
        </w:rPr>
        <w:t>،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فكلّ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تصرّف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يعدّ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نقضاً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لعقد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المبادلة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بمعنى</w:t>
      </w:r>
      <w:proofErr w:type="spellEnd"/>
      <w:r w:rsidRPr="001E54EC">
        <w:rPr>
          <w:rtl/>
        </w:rPr>
        <w:t xml:space="preserve"> </w:t>
      </w:r>
      <w:r w:rsidRPr="001E54EC">
        <w:rPr>
          <w:rFonts w:hint="cs"/>
          <w:rtl/>
        </w:rPr>
        <w:t>عدم</w:t>
      </w:r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اجتماعه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مع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صحّة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العقد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فهو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غير</w:t>
      </w:r>
      <w:proofErr w:type="spellEnd"/>
      <w:r w:rsidRPr="001E54EC">
        <w:rPr>
          <w:rtl/>
        </w:rPr>
        <w:t xml:space="preserve"> </w:t>
      </w:r>
      <w:proofErr w:type="spellStart"/>
      <w:r w:rsidRPr="001E54EC">
        <w:rPr>
          <w:rFonts w:hint="cs"/>
          <w:rtl/>
        </w:rPr>
        <w:t>جائز</w:t>
      </w:r>
      <w:proofErr w:type="spellEnd"/>
      <w:r w:rsidRPr="001E54EC">
        <w:rPr>
          <w:rtl/>
        </w:rPr>
        <w:t>.</w:t>
      </w:r>
    </w:p>
  </w:footnote>
  <w:footnote w:id="7">
    <w:p w14:paraId="103CB509" w14:textId="77777777" w:rsidR="008332A1" w:rsidRPr="00193CAE" w:rsidRDefault="008332A1" w:rsidP="008332A1">
      <w:pPr>
        <w:pStyle w:val="a7"/>
        <w:rPr>
          <w:rtl/>
        </w:rPr>
      </w:pPr>
      <w:r w:rsidRPr="008332A1">
        <w:footnoteRef/>
      </w:r>
      <w:r w:rsidRPr="00193CAE">
        <w:rPr>
          <w:rFonts w:hint="cs"/>
          <w:rtl/>
        </w:rPr>
        <w:t xml:space="preserve">. </w:t>
      </w:r>
      <w:proofErr w:type="spellStart"/>
      <w:r w:rsidRPr="005F4268">
        <w:rPr>
          <w:rFonts w:hint="cs"/>
          <w:rtl/>
        </w:rPr>
        <w:t>حاشية</w:t>
      </w:r>
      <w:proofErr w:type="spellEnd"/>
      <w:r w:rsidRPr="005F4268">
        <w:rPr>
          <w:rtl/>
        </w:rPr>
        <w:t xml:space="preserve"> </w:t>
      </w:r>
      <w:proofErr w:type="spellStart"/>
      <w:r w:rsidRPr="005F4268">
        <w:rPr>
          <w:rFonts w:hint="cs"/>
          <w:rtl/>
        </w:rPr>
        <w:t>كتاب</w:t>
      </w:r>
      <w:proofErr w:type="spellEnd"/>
      <w:r w:rsidRPr="005F4268">
        <w:rPr>
          <w:rtl/>
        </w:rPr>
        <w:t xml:space="preserve"> </w:t>
      </w:r>
      <w:proofErr w:type="spellStart"/>
      <w:r w:rsidRPr="005F4268">
        <w:rPr>
          <w:rFonts w:hint="cs"/>
          <w:rtl/>
        </w:rPr>
        <w:t>المكاسب</w:t>
      </w:r>
      <w:proofErr w:type="spellEnd"/>
      <w:r w:rsidRPr="005F4268">
        <w:rPr>
          <w:rtl/>
        </w:rPr>
        <w:t xml:space="preserve"> (</w:t>
      </w:r>
      <w:proofErr w:type="spellStart"/>
      <w:r w:rsidRPr="005F4268">
        <w:rPr>
          <w:rFonts w:hint="cs"/>
          <w:rtl/>
        </w:rPr>
        <w:t>للأصفهاني</w:t>
      </w:r>
      <w:proofErr w:type="spellEnd"/>
      <w:r w:rsidRPr="005F4268">
        <w:rPr>
          <w:rFonts w:hint="cs"/>
          <w:rtl/>
        </w:rPr>
        <w:t>،</w:t>
      </w:r>
      <w:r w:rsidRPr="005F4268">
        <w:rPr>
          <w:rtl/>
        </w:rPr>
        <w:t xml:space="preserve"> </w:t>
      </w:r>
      <w:r w:rsidRPr="005F4268">
        <w:rPr>
          <w:rFonts w:hint="cs"/>
          <w:rtl/>
        </w:rPr>
        <w:t>ط</w:t>
      </w:r>
      <w:r w:rsidRPr="005F4268">
        <w:rPr>
          <w:rtl/>
        </w:rPr>
        <w:t xml:space="preserve"> - </w:t>
      </w:r>
      <w:proofErr w:type="spellStart"/>
      <w:r w:rsidRPr="005F4268">
        <w:rPr>
          <w:rFonts w:hint="cs"/>
          <w:rtl/>
        </w:rPr>
        <w:t>الحديثة</w:t>
      </w:r>
      <w:proofErr w:type="spellEnd"/>
      <w:r w:rsidRPr="005F4268">
        <w:rPr>
          <w:rtl/>
        </w:rPr>
        <w:t>)</w:t>
      </w:r>
      <w:r w:rsidRPr="005F4268">
        <w:rPr>
          <w:rFonts w:hint="cs"/>
          <w:rtl/>
        </w:rPr>
        <w:t>،</w:t>
      </w:r>
      <w:r w:rsidRPr="005F4268">
        <w:rPr>
          <w:rtl/>
        </w:rPr>
        <w:t xml:space="preserve"> </w:t>
      </w:r>
      <w:r w:rsidRPr="005F4268">
        <w:rPr>
          <w:rFonts w:hint="cs"/>
          <w:rtl/>
        </w:rPr>
        <w:t>ج‌</w:t>
      </w:r>
      <w:r w:rsidRPr="005F4268">
        <w:rPr>
          <w:rtl/>
        </w:rPr>
        <w:t>2</w:t>
      </w:r>
      <w:r w:rsidRPr="005F4268">
        <w:rPr>
          <w:rFonts w:hint="cs"/>
          <w:rtl/>
        </w:rPr>
        <w:t>،</w:t>
      </w:r>
      <w:r w:rsidRPr="005F4268">
        <w:rPr>
          <w:rtl/>
        </w:rPr>
        <w:t xml:space="preserve"> </w:t>
      </w:r>
      <w:r w:rsidRPr="005F4268">
        <w:rPr>
          <w:rFonts w:hint="cs"/>
          <w:rtl/>
        </w:rPr>
        <w:t>ص</w:t>
      </w:r>
      <w:r>
        <w:rPr>
          <w:rFonts w:hint="cs"/>
          <w:rtl/>
        </w:rPr>
        <w:t xml:space="preserve">15: </w:t>
      </w:r>
      <w:r w:rsidRPr="000E5B54">
        <w:rPr>
          <w:rFonts w:hint="cs"/>
          <w:rtl/>
        </w:rPr>
        <w:t>حاصله</w:t>
      </w:r>
      <w:r w:rsidRPr="000E5B54">
        <w:rPr>
          <w:rtl/>
        </w:rPr>
        <w:t xml:space="preserve">: </w:t>
      </w:r>
      <w:proofErr w:type="spellStart"/>
      <w:r w:rsidRPr="000E5B54">
        <w:rPr>
          <w:rFonts w:hint="cs"/>
          <w:rtl/>
        </w:rPr>
        <w:t>أنّ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عقد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الصبي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لو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لم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يكن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سببا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فعلا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لوجوب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الوفاء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به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بعد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البلوغ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كما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هو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المفروض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الجواب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الثاني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بل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سببا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لوجوب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الوفاء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بعد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البلوغ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بلا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سببية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فعليّة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للوجوب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التعليقي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لكنه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ليس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للطرف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الآخر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نقض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العقد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نكثه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لأنّ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العقد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موضوع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تام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لوجوب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الوفاء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به،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إن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لم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يؤثر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فعلا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الملكية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كما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العقد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بين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الفضول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الأصيل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فإنّ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الفضول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حيث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إنّه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غير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مالك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لا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يجب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عليه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الوفاء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بعقده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مع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الأصيل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بخلاف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الأصيل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فإنّه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يجب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عليه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الوفاء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بعقده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يحرم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عليه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نقض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العقد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إلى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يردّ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المالك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أو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يجيز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مع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أنّه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لا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شبهة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أنّ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عقد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الفضول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لا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يؤثر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الملكية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فعلا</w:t>
      </w:r>
      <w:r w:rsidRPr="000E5B54">
        <w:rPr>
          <w:rtl/>
        </w:rPr>
        <w:t>.</w:t>
      </w:r>
    </w:p>
  </w:footnote>
  <w:footnote w:id="8">
    <w:p w14:paraId="03F9D6D1" w14:textId="77777777" w:rsidR="008332A1" w:rsidRPr="00062B64" w:rsidRDefault="008332A1" w:rsidP="008332A1">
      <w:pPr>
        <w:pStyle w:val="a7"/>
        <w:rPr>
          <w:rtl/>
        </w:rPr>
      </w:pPr>
      <w:r w:rsidRPr="008332A1">
        <w:footnoteRef/>
      </w:r>
      <w:r w:rsidRPr="00062B64">
        <w:rPr>
          <w:rFonts w:hint="cs"/>
          <w:rtl/>
        </w:rPr>
        <w:t xml:space="preserve">. مصباح </w:t>
      </w:r>
      <w:proofErr w:type="spellStart"/>
      <w:r w:rsidRPr="00062B64">
        <w:rPr>
          <w:rFonts w:hint="cs"/>
          <w:rtl/>
        </w:rPr>
        <w:t>الفقاهة</w:t>
      </w:r>
      <w:proofErr w:type="spellEnd"/>
      <w:r w:rsidRPr="00062B64">
        <w:rPr>
          <w:rFonts w:hint="cs"/>
          <w:rtl/>
        </w:rPr>
        <w:t>، ج3، ص</w:t>
      </w:r>
      <w:r>
        <w:rPr>
          <w:rFonts w:hint="cs"/>
          <w:rtl/>
        </w:rPr>
        <w:t>250-</w:t>
      </w:r>
      <w:r w:rsidRPr="00062B64">
        <w:rPr>
          <w:rFonts w:hint="cs"/>
          <w:rtl/>
        </w:rPr>
        <w:t xml:space="preserve">251: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التحقيق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في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الجواب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أن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يقال</w:t>
      </w:r>
      <w:proofErr w:type="spellEnd"/>
      <w:r w:rsidRPr="00B92CE3">
        <w:rPr>
          <w:rtl/>
        </w:rPr>
        <w:t xml:space="preserve">: </w:t>
      </w:r>
      <w:proofErr w:type="spellStart"/>
      <w:r w:rsidRPr="00B92CE3">
        <w:rPr>
          <w:rFonts w:hint="cs"/>
          <w:rtl/>
        </w:rPr>
        <w:t>إن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حديث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رفع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القلم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عن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الصبي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إنما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يدل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على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رفع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الأحكام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الإلزامية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المتوجهة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إلى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الصبيان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كتوجهها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الى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غيرهم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فان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هذا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هو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الموافق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للامتنان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من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الواضح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أن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مجرد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إجراء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الصيغة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ليس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 xml:space="preserve">من‌ </w:t>
      </w:r>
      <w:proofErr w:type="spellStart"/>
      <w:r w:rsidRPr="00B92CE3">
        <w:rPr>
          <w:rFonts w:hint="cs"/>
          <w:rtl/>
        </w:rPr>
        <w:t>الأحكام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الإلزامية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لا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موضوعا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لها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لكي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يرتفع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بحديث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الرفع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إنما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الموضوع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لها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هو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نفس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المعاملة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التي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أوجدها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المتعاملان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إذن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فما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هو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موضوع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للاحكام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الإلزامية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لم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يصدر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من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الصبي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لكي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يشمله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حديث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الرفع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ما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هو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صادر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منه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ليس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بموضوع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لها</w:t>
      </w:r>
      <w:proofErr w:type="spellEnd"/>
      <w:r w:rsidRPr="00B92CE3">
        <w:rPr>
          <w:rtl/>
        </w:rPr>
        <w:t xml:space="preserve">.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هذا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ظاهر</w:t>
      </w:r>
      <w:r w:rsidRPr="00B92CE3">
        <w:rPr>
          <w:rtl/>
        </w:rPr>
        <w:t>.</w:t>
      </w:r>
      <w:r>
        <w:rPr>
          <w:rFonts w:hint="cs"/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على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الجملة</w:t>
      </w:r>
      <w:proofErr w:type="spellEnd"/>
      <w:r w:rsidRPr="00B92CE3">
        <w:rPr>
          <w:rtl/>
        </w:rPr>
        <w:t xml:space="preserve">: </w:t>
      </w:r>
      <w:proofErr w:type="spellStart"/>
      <w:r w:rsidRPr="00B92CE3">
        <w:rPr>
          <w:rFonts w:hint="cs"/>
          <w:rtl/>
        </w:rPr>
        <w:t>أن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ارتفاع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قلم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التكليف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عن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الصبي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لا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ينافي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الالتزام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بصحة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العقود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الإيقاعات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الصادرة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منه،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بل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إن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رفع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القلم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عن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الصبي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لا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يدل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على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أزيد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من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رفع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إلزامه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بشخصه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ما</w:t>
      </w:r>
      <w:r w:rsidRPr="00B92CE3">
        <w:rPr>
          <w:rtl/>
        </w:rPr>
        <w:t xml:space="preserve"> </w:t>
      </w:r>
      <w:r w:rsidRPr="00B92CE3">
        <w:rPr>
          <w:rFonts w:hint="cs"/>
          <w:rtl/>
        </w:rPr>
        <w:t>دام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صبيا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فهو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لا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يدل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على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رفع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إلزام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البالغين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بفعله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أو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على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إلزامه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بفعله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بعد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بلوغه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كما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هو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الحال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في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جنابته</w:t>
      </w:r>
      <w:proofErr w:type="spellEnd"/>
      <w:r w:rsidRPr="00B92CE3">
        <w:rPr>
          <w:rFonts w:hint="cs"/>
          <w:rtl/>
        </w:rPr>
        <w:t>،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أو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في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إتلاف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مال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غيره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و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الى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هذا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أشار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المصنف</w:t>
      </w:r>
      <w:proofErr w:type="spellEnd"/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في</w:t>
      </w:r>
      <w:proofErr w:type="spellEnd"/>
      <w:r w:rsidRPr="00B92CE3">
        <w:rPr>
          <w:rtl/>
        </w:rPr>
        <w:t xml:space="preserve"> </w:t>
      </w:r>
      <w:r w:rsidRPr="00B92CE3">
        <w:rPr>
          <w:rFonts w:hint="cs"/>
          <w:rtl/>
        </w:rPr>
        <w:t>ثالث</w:t>
      </w:r>
      <w:r w:rsidRPr="00B92CE3">
        <w:rPr>
          <w:rtl/>
        </w:rPr>
        <w:t xml:space="preserve"> </w:t>
      </w:r>
      <w:proofErr w:type="spellStart"/>
      <w:r w:rsidRPr="00B92CE3">
        <w:rPr>
          <w:rFonts w:hint="cs"/>
          <w:rtl/>
        </w:rPr>
        <w:t>أجوبته</w:t>
      </w:r>
      <w:proofErr w:type="spellEnd"/>
      <w:r>
        <w:rPr>
          <w:rFonts w:hint="cs"/>
          <w:rtl/>
        </w:rPr>
        <w:t>.</w:t>
      </w:r>
    </w:p>
  </w:footnote>
  <w:footnote w:id="9">
    <w:p w14:paraId="22B2BA6A" w14:textId="77777777" w:rsidR="008332A1" w:rsidRDefault="008332A1" w:rsidP="008332A1">
      <w:pPr>
        <w:pStyle w:val="a7"/>
        <w:rPr>
          <w:rtl/>
        </w:rPr>
      </w:pPr>
      <w:r w:rsidRPr="008332A1">
        <w:footnoteRef/>
      </w:r>
      <w:r w:rsidRPr="00062B6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 w:rsidRPr="000E5B54">
        <w:rPr>
          <w:rFonts w:hint="cs"/>
          <w:rtl/>
        </w:rPr>
        <w:t>إرشاد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الطالب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إلى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التعليق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على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المكاسب</w:t>
      </w:r>
      <w:proofErr w:type="spellEnd"/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ج‌</w:t>
      </w:r>
      <w:r w:rsidRPr="000E5B54">
        <w:rPr>
          <w:rtl/>
        </w:rPr>
        <w:t>2</w:t>
      </w:r>
      <w:r w:rsidRPr="000E5B54">
        <w:rPr>
          <w:rFonts w:hint="cs"/>
          <w:rtl/>
        </w:rPr>
        <w:t>،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ص</w:t>
      </w:r>
      <w:r>
        <w:rPr>
          <w:rFonts w:hint="cs"/>
          <w:rtl/>
        </w:rPr>
        <w:t xml:space="preserve">210: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أورد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ثالثا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انه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مع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فرض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كون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المرفوع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عنه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جميع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الأحكام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التكليفية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الوضعية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فمقتضاه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عدم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صحة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عقد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الصبي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فيما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إذا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كان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الصبي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أحد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طرفي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العقد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اما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إذا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كان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إنشائه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العقد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بالوكالة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كما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إذا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وكله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الزوجان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إجراء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عقد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الزواج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بينهما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أو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إجراء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عقد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البيع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بين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ماليهما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فلا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دلالة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لحديث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رفع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القلم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على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بطلان</w:t>
      </w:r>
      <w:r w:rsidRPr="000E5B54">
        <w:rPr>
          <w:rtl/>
        </w:rPr>
        <w:t xml:space="preserve"> </w:t>
      </w:r>
      <w:r w:rsidRPr="000E5B54">
        <w:rPr>
          <w:rFonts w:hint="cs"/>
          <w:rtl/>
        </w:rPr>
        <w:t>عقده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بمعنى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كونه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مسلوب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العبارة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فإنه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ليس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على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الصبي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في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مورد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الوكالة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حكم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كان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عقده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صحيحا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أم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فاسدا</w:t>
      </w:r>
      <w:proofErr w:type="spellEnd"/>
      <w:r w:rsidRPr="000E5B54">
        <w:rPr>
          <w:rtl/>
        </w:rPr>
        <w:t xml:space="preserve"> </w:t>
      </w:r>
      <w:r w:rsidRPr="000E5B54">
        <w:rPr>
          <w:rFonts w:hint="cs"/>
          <w:rtl/>
        </w:rPr>
        <w:t>و</w:t>
      </w:r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نظير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وكالته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إجرائه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العقد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فضولا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مع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اجازة</w:t>
      </w:r>
      <w:proofErr w:type="spellEnd"/>
      <w:r w:rsidRPr="000E5B54">
        <w:rPr>
          <w:rtl/>
        </w:rPr>
        <w:t xml:space="preserve"> </w:t>
      </w:r>
      <w:proofErr w:type="spellStart"/>
      <w:r w:rsidRPr="000E5B54">
        <w:rPr>
          <w:rFonts w:hint="cs"/>
          <w:rtl/>
        </w:rPr>
        <w:t>المالك</w:t>
      </w:r>
      <w:proofErr w:type="spellEnd"/>
      <w:r w:rsidRPr="000E5B54">
        <w:rPr>
          <w:rtl/>
        </w:rPr>
        <w:t>.</w:t>
      </w:r>
    </w:p>
  </w:footnote>
  <w:footnote w:id="10">
    <w:p w14:paraId="3DA6279C" w14:textId="77777777" w:rsidR="008332A1" w:rsidRPr="005B63B4" w:rsidRDefault="008332A1" w:rsidP="008332A1">
      <w:pPr>
        <w:pStyle w:val="a7"/>
        <w:rPr>
          <w:rtl/>
        </w:rPr>
      </w:pPr>
      <w:r w:rsidRPr="008332A1">
        <w:footnoteRef/>
      </w:r>
      <w:r w:rsidRPr="005B63B4">
        <w:rPr>
          <w:rFonts w:hint="cs"/>
          <w:rtl/>
        </w:rPr>
        <w:t xml:space="preserve">. </w:t>
      </w:r>
      <w:proofErr w:type="spellStart"/>
      <w:r w:rsidRPr="001E038A">
        <w:rPr>
          <w:rFonts w:hint="cs"/>
          <w:rtl/>
        </w:rPr>
        <w:t>حاشية</w:t>
      </w:r>
      <w:proofErr w:type="spellEnd"/>
      <w:r w:rsidRPr="001E038A">
        <w:rPr>
          <w:rtl/>
        </w:rPr>
        <w:t xml:space="preserve"> </w:t>
      </w:r>
      <w:proofErr w:type="spellStart"/>
      <w:r w:rsidRPr="001E038A">
        <w:rPr>
          <w:rFonts w:hint="cs"/>
          <w:rtl/>
        </w:rPr>
        <w:t>المكاسب</w:t>
      </w:r>
      <w:proofErr w:type="spellEnd"/>
      <w:r w:rsidRPr="001E038A">
        <w:rPr>
          <w:rtl/>
        </w:rPr>
        <w:t xml:space="preserve"> (</w:t>
      </w:r>
      <w:proofErr w:type="spellStart"/>
      <w:r w:rsidRPr="001E038A">
        <w:rPr>
          <w:rFonts w:hint="cs"/>
          <w:rtl/>
        </w:rPr>
        <w:t>للآخوند</w:t>
      </w:r>
      <w:proofErr w:type="spellEnd"/>
      <w:r w:rsidRPr="001E038A">
        <w:rPr>
          <w:rtl/>
        </w:rPr>
        <w:t>)</w:t>
      </w:r>
      <w:r w:rsidRPr="001E038A">
        <w:rPr>
          <w:rFonts w:hint="cs"/>
          <w:rtl/>
        </w:rPr>
        <w:t>،</w:t>
      </w:r>
      <w:r w:rsidRPr="001E038A">
        <w:rPr>
          <w:rtl/>
        </w:rPr>
        <w:t xml:space="preserve"> </w:t>
      </w:r>
      <w:r>
        <w:rPr>
          <w:rFonts w:hint="cs"/>
          <w:rtl/>
        </w:rPr>
        <w:t xml:space="preserve">ص46: </w:t>
      </w:r>
      <w:proofErr w:type="spellStart"/>
      <w:r w:rsidRPr="00F90288">
        <w:rPr>
          <w:rFonts w:hint="cs"/>
          <w:rtl/>
        </w:rPr>
        <w:t>ان</w:t>
      </w:r>
      <w:r>
        <w:rPr>
          <w:rFonts w:hint="cs"/>
          <w:rtl/>
        </w:rPr>
        <w:t>ّ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رفع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القلم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عنه</w:t>
      </w:r>
      <w:proofErr w:type="spellEnd"/>
      <w:r w:rsidRPr="00F90288">
        <w:rPr>
          <w:rtl/>
        </w:rPr>
        <w:t xml:space="preserve"> </w:t>
      </w:r>
      <w:proofErr w:type="spellStart"/>
      <w:r>
        <w:rPr>
          <w:rFonts w:hint="cs"/>
          <w:rtl/>
        </w:rPr>
        <w:t>مطلقاً</w:t>
      </w:r>
      <w:proofErr w:type="spellEnd"/>
      <w:r>
        <w:rPr>
          <w:rFonts w:hint="cs"/>
          <w:rtl/>
        </w:rPr>
        <w:t>،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وضعا</w:t>
      </w:r>
      <w:r>
        <w:rPr>
          <w:rFonts w:hint="cs"/>
          <w:rtl/>
        </w:rPr>
        <w:t>ً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و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تكليفا</w:t>
      </w:r>
      <w:r>
        <w:rPr>
          <w:rFonts w:hint="cs"/>
          <w:rtl/>
        </w:rPr>
        <w:t>ً</w:t>
      </w:r>
      <w:proofErr w:type="spellEnd"/>
      <w:r w:rsidRPr="00F90288">
        <w:rPr>
          <w:rFonts w:hint="cs"/>
          <w:rtl/>
        </w:rPr>
        <w:t>،</w:t>
      </w:r>
      <w:r w:rsidRPr="00F90288">
        <w:rPr>
          <w:rtl/>
        </w:rPr>
        <w:t xml:space="preserve"> </w:t>
      </w:r>
      <w:r w:rsidRPr="00F90288">
        <w:rPr>
          <w:rFonts w:hint="cs"/>
          <w:rtl/>
        </w:rPr>
        <w:t>لا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يقتضي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رفع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القلم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عن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غيره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بسبب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فعله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إذا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كان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باذنه</w:t>
      </w:r>
      <w:proofErr w:type="spellEnd"/>
      <w:r w:rsidRPr="00F90288">
        <w:rPr>
          <w:rFonts w:hint="cs"/>
          <w:rtl/>
        </w:rPr>
        <w:t>،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ففعله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انّما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لا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يكتب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بما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هو</w:t>
      </w:r>
      <w:r w:rsidRPr="00F90288">
        <w:rPr>
          <w:rtl/>
        </w:rPr>
        <w:t xml:space="preserve"> </w:t>
      </w:r>
      <w:r w:rsidRPr="00F90288">
        <w:rPr>
          <w:rFonts w:hint="cs"/>
          <w:rtl/>
        </w:rPr>
        <w:t>مضاف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اليه</w:t>
      </w:r>
      <w:proofErr w:type="spellEnd"/>
      <w:r w:rsidRPr="00F90288">
        <w:rPr>
          <w:rFonts w:hint="cs"/>
          <w:rtl/>
        </w:rPr>
        <w:t>،</w:t>
      </w:r>
      <w:r w:rsidRPr="00F90288">
        <w:rPr>
          <w:rtl/>
        </w:rPr>
        <w:t xml:space="preserve"> </w:t>
      </w:r>
      <w:r w:rsidRPr="00F90288">
        <w:rPr>
          <w:rFonts w:hint="cs"/>
          <w:rtl/>
        </w:rPr>
        <w:t>لا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بما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هو</w:t>
      </w:r>
      <w:r w:rsidRPr="00F90288">
        <w:rPr>
          <w:rtl/>
        </w:rPr>
        <w:t xml:space="preserve"> </w:t>
      </w:r>
      <w:r w:rsidRPr="00F90288">
        <w:rPr>
          <w:rFonts w:hint="cs"/>
          <w:rtl/>
        </w:rPr>
        <w:t>مضاف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الى</w:t>
      </w:r>
      <w:proofErr w:type="spellEnd"/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الغير</w:t>
      </w:r>
      <w:proofErr w:type="spellEnd"/>
      <w:r w:rsidRPr="00F90288">
        <w:rPr>
          <w:rtl/>
        </w:rPr>
        <w:t xml:space="preserve"> </w:t>
      </w:r>
      <w:r w:rsidRPr="00F90288">
        <w:rPr>
          <w:rFonts w:hint="cs"/>
          <w:rtl/>
        </w:rPr>
        <w:t>و</w:t>
      </w:r>
      <w:r w:rsidRPr="00F90288">
        <w:rPr>
          <w:rtl/>
        </w:rPr>
        <w:t xml:space="preserve"> </w:t>
      </w:r>
      <w:r w:rsidRPr="00F90288">
        <w:rPr>
          <w:rFonts w:hint="cs"/>
          <w:rtl/>
        </w:rPr>
        <w:t>قد</w:t>
      </w:r>
      <w:r w:rsidRPr="00F90288">
        <w:rPr>
          <w:rtl/>
        </w:rPr>
        <w:t xml:space="preserve"> </w:t>
      </w:r>
      <w:r w:rsidRPr="00F90288">
        <w:rPr>
          <w:rFonts w:hint="cs"/>
          <w:rtl/>
        </w:rPr>
        <w:t>صدر</w:t>
      </w:r>
      <w:r w:rsidRPr="00F90288">
        <w:rPr>
          <w:rtl/>
        </w:rPr>
        <w:t xml:space="preserve"> </w:t>
      </w:r>
      <w:proofErr w:type="spellStart"/>
      <w:r w:rsidRPr="00F90288">
        <w:rPr>
          <w:rFonts w:hint="cs"/>
          <w:rtl/>
        </w:rPr>
        <w:t>باذنه</w:t>
      </w:r>
      <w:proofErr w:type="spellEnd"/>
      <w:r w:rsidRPr="00F90288">
        <w:rPr>
          <w:rtl/>
        </w:rPr>
        <w:t>.</w:t>
      </w:r>
    </w:p>
  </w:footnote>
  <w:footnote w:id="11">
    <w:p w14:paraId="2A4A60DE" w14:textId="77777777" w:rsidR="008332A1" w:rsidRPr="00360B42" w:rsidRDefault="008332A1" w:rsidP="008332A1">
      <w:pPr>
        <w:pStyle w:val="a7"/>
      </w:pPr>
      <w:r w:rsidRPr="008332A1">
        <w:footnoteRef/>
      </w:r>
      <w:r w:rsidRPr="00360B42">
        <w:rPr>
          <w:rFonts w:hint="cs"/>
          <w:rtl/>
        </w:rPr>
        <w:t xml:space="preserve">. مصباح </w:t>
      </w:r>
      <w:proofErr w:type="spellStart"/>
      <w:r w:rsidRPr="00360B42">
        <w:rPr>
          <w:rFonts w:hint="cs"/>
          <w:rtl/>
        </w:rPr>
        <w:t>الفقاهة</w:t>
      </w:r>
      <w:proofErr w:type="spellEnd"/>
      <w:r w:rsidRPr="00360B42">
        <w:rPr>
          <w:rFonts w:hint="cs"/>
          <w:rtl/>
        </w:rPr>
        <w:t xml:space="preserve">، ج3، ص250: </w:t>
      </w:r>
      <w:proofErr w:type="spellStart"/>
      <w:r w:rsidRPr="00360B42">
        <w:rPr>
          <w:rFonts w:hint="cs"/>
          <w:rtl/>
        </w:rPr>
        <w:t>أن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العقوبة</w:t>
      </w:r>
      <w:proofErr w:type="spellEnd"/>
      <w:r w:rsidRPr="00360B42">
        <w:rPr>
          <w:rtl/>
        </w:rPr>
        <w:t xml:space="preserve"> </w:t>
      </w:r>
      <w:r w:rsidRPr="00360B42">
        <w:rPr>
          <w:rFonts w:hint="cs"/>
          <w:rtl/>
        </w:rPr>
        <w:t>و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المؤاخذة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-</w:t>
      </w:r>
      <w:proofErr w:type="spellStart"/>
      <w:r w:rsidRPr="00360B42">
        <w:rPr>
          <w:rFonts w:hint="cs"/>
          <w:rtl/>
        </w:rPr>
        <w:t>كالمثوبة</w:t>
      </w:r>
      <w:proofErr w:type="spellEnd"/>
      <w:r w:rsidRPr="00360B42">
        <w:rPr>
          <w:rtl/>
        </w:rPr>
        <w:t xml:space="preserve"> </w:t>
      </w:r>
      <w:r w:rsidRPr="00360B42">
        <w:rPr>
          <w:rFonts w:hint="cs"/>
          <w:rtl/>
        </w:rPr>
        <w:t>و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الأجرة</w:t>
      </w:r>
      <w:proofErr w:type="spellEnd"/>
      <w:r w:rsidRPr="00360B42">
        <w:rPr>
          <w:rtl/>
        </w:rPr>
        <w:t xml:space="preserve">- </w:t>
      </w:r>
      <w:r w:rsidRPr="00360B42">
        <w:rPr>
          <w:rFonts w:hint="cs"/>
          <w:rtl/>
        </w:rPr>
        <w:t>من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الأمور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التي</w:t>
      </w:r>
      <w:proofErr w:type="spellEnd"/>
      <w:r w:rsidRPr="00360B42">
        <w:rPr>
          <w:rtl/>
        </w:rPr>
        <w:t xml:space="preserve"> </w:t>
      </w:r>
      <w:r w:rsidRPr="00360B42">
        <w:rPr>
          <w:rFonts w:hint="cs"/>
          <w:rtl/>
        </w:rPr>
        <w:t>لا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صلة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لها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بعالم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الجعل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بوجه</w:t>
      </w:r>
      <w:proofErr w:type="spellEnd"/>
      <w:r w:rsidRPr="00360B42">
        <w:rPr>
          <w:rFonts w:hint="cs"/>
          <w:rtl/>
        </w:rPr>
        <w:t>،</w:t>
      </w:r>
      <w:r w:rsidRPr="00360B42">
        <w:rPr>
          <w:rtl/>
        </w:rPr>
        <w:t xml:space="preserve"> </w:t>
      </w:r>
      <w:r w:rsidRPr="00360B42">
        <w:rPr>
          <w:rFonts w:hint="cs"/>
          <w:rtl/>
        </w:rPr>
        <w:t>بل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هي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مترتبة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على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الجعل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ترتب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الأثر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على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ذي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الأثر</w:t>
      </w:r>
      <w:proofErr w:type="spellEnd"/>
      <w:r w:rsidRPr="00360B42">
        <w:rPr>
          <w:rtl/>
        </w:rPr>
        <w:t xml:space="preserve"> </w:t>
      </w:r>
      <w:r w:rsidRPr="00360B42">
        <w:rPr>
          <w:rFonts w:hint="cs"/>
          <w:rtl/>
        </w:rPr>
        <w:t>و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عليه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فلا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معنى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لتعلق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الرفع</w:t>
      </w:r>
      <w:proofErr w:type="spellEnd"/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بما</w:t>
      </w:r>
      <w:proofErr w:type="spellEnd"/>
      <w:r w:rsidRPr="00360B42">
        <w:rPr>
          <w:rtl/>
        </w:rPr>
        <w:t xml:space="preserve"> </w:t>
      </w:r>
      <w:r w:rsidRPr="00360B42">
        <w:rPr>
          <w:rFonts w:hint="cs"/>
          <w:rtl/>
        </w:rPr>
        <w:t>لم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يتعلق</w:t>
      </w:r>
      <w:proofErr w:type="spellEnd"/>
      <w:r w:rsidRPr="00360B42">
        <w:rPr>
          <w:rtl/>
        </w:rPr>
        <w:t xml:space="preserve"> </w:t>
      </w:r>
      <w:r w:rsidRPr="00360B42">
        <w:rPr>
          <w:rFonts w:hint="cs"/>
          <w:rtl/>
        </w:rPr>
        <w:t>به</w:t>
      </w:r>
      <w:r w:rsidRPr="00360B42">
        <w:rPr>
          <w:rtl/>
        </w:rPr>
        <w:t xml:space="preserve"> </w:t>
      </w:r>
      <w:proofErr w:type="spellStart"/>
      <w:r w:rsidRPr="00360B42">
        <w:rPr>
          <w:rFonts w:hint="cs"/>
          <w:rtl/>
        </w:rPr>
        <w:t>الجعل</w:t>
      </w:r>
      <w:proofErr w:type="spellEnd"/>
      <w:r w:rsidRPr="00360B42">
        <w:rPr>
          <w:rtl/>
        </w:rPr>
        <w:t>.</w:t>
      </w:r>
    </w:p>
  </w:footnote>
  <w:footnote w:id="12">
    <w:p w14:paraId="0272EC49" w14:textId="77777777" w:rsidR="008332A1" w:rsidRPr="00D614C6" w:rsidRDefault="008332A1" w:rsidP="008332A1">
      <w:pPr>
        <w:pStyle w:val="a7"/>
      </w:pPr>
      <w:r w:rsidRPr="008332A1">
        <w:footnoteRef/>
      </w:r>
      <w:r w:rsidRPr="00D614C6">
        <w:rPr>
          <w:rFonts w:hint="cs"/>
          <w:rtl/>
        </w:rPr>
        <w:t xml:space="preserve">. </w:t>
      </w:r>
      <w:r>
        <w:rPr>
          <w:rFonts w:hint="cs"/>
          <w:rtl/>
        </w:rPr>
        <w:t xml:space="preserve">مصباح </w:t>
      </w:r>
      <w:proofErr w:type="spellStart"/>
      <w:r>
        <w:rPr>
          <w:rFonts w:hint="cs"/>
          <w:rtl/>
        </w:rPr>
        <w:t>المنهاج</w:t>
      </w:r>
      <w:proofErr w:type="spellEnd"/>
      <w:r>
        <w:rPr>
          <w:rFonts w:hint="cs"/>
          <w:rtl/>
        </w:rPr>
        <w:t xml:space="preserve">-کتاب </w:t>
      </w:r>
      <w:proofErr w:type="spellStart"/>
      <w:r>
        <w:rPr>
          <w:rFonts w:hint="cs"/>
          <w:rtl/>
        </w:rPr>
        <w:t>التجارة</w:t>
      </w:r>
      <w:proofErr w:type="spellEnd"/>
      <w:r>
        <w:rPr>
          <w:rFonts w:hint="cs"/>
          <w:rtl/>
        </w:rPr>
        <w:t xml:space="preserve"> (سید </w:t>
      </w:r>
      <w:proofErr w:type="spellStart"/>
      <w:r>
        <w:rPr>
          <w:rFonts w:hint="cs"/>
          <w:rtl/>
        </w:rPr>
        <w:t>محمدسعید</w:t>
      </w:r>
      <w:proofErr w:type="spellEnd"/>
      <w:r>
        <w:rPr>
          <w:rFonts w:hint="cs"/>
          <w:rtl/>
        </w:rPr>
        <w:t xml:space="preserve"> حکیم)، ج2، ص137.</w:t>
      </w:r>
    </w:p>
  </w:footnote>
  <w:footnote w:id="13">
    <w:p w14:paraId="0DDF5283" w14:textId="77777777" w:rsidR="008332A1" w:rsidRDefault="008332A1" w:rsidP="008332A1">
      <w:pPr>
        <w:pStyle w:val="a7"/>
      </w:pPr>
      <w:r w:rsidRPr="008332A1">
        <w:footnoteRef/>
      </w:r>
      <w:r w:rsidRPr="00D614C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نهج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الفقاهة</w:t>
      </w:r>
      <w:proofErr w:type="spellEnd"/>
      <w:r>
        <w:rPr>
          <w:rFonts w:hint="cs"/>
          <w:rtl/>
        </w:rPr>
        <w:t xml:space="preserve"> (مرحوم حکیم)، ص181: </w:t>
      </w:r>
      <w:proofErr w:type="spellStart"/>
      <w:r w:rsidRPr="00EE3C2D">
        <w:rPr>
          <w:rFonts w:hint="cs"/>
          <w:rtl/>
        </w:rPr>
        <w:t>فيه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ان</w:t>
      </w:r>
      <w:r>
        <w:rPr>
          <w:rFonts w:hint="cs"/>
          <w:rtl/>
        </w:rPr>
        <w:t>ّ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القلم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جريا</w:t>
      </w:r>
      <w:r>
        <w:rPr>
          <w:rFonts w:hint="cs"/>
          <w:rtl/>
        </w:rPr>
        <w:t>ً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و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رفعا</w:t>
      </w:r>
      <w:r>
        <w:rPr>
          <w:rFonts w:hint="cs"/>
          <w:rtl/>
        </w:rPr>
        <w:t>ً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لا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يختص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بالمجعولات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الشرعية</w:t>
      </w:r>
      <w:proofErr w:type="spellEnd"/>
      <w:r w:rsidRPr="00EE3C2D">
        <w:rPr>
          <w:rFonts w:hint="cs"/>
          <w:rtl/>
        </w:rPr>
        <w:t>،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و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قد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اشتهر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في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النصوص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التعبير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بكتابة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الحسنات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و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السيئات</w:t>
      </w:r>
      <w:proofErr w:type="spellEnd"/>
      <w:r w:rsidRPr="00EE3C2D">
        <w:rPr>
          <w:rFonts w:hint="cs"/>
          <w:rtl/>
        </w:rPr>
        <w:t>،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بل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رواية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ابن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سنان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الواردة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في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المقام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قد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تضمنت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أنه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إذا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بلغ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كتبت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عليه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السيئات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و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كتبت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له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الحسنات</w:t>
      </w:r>
      <w:proofErr w:type="spellEnd"/>
      <w:r w:rsidRPr="00EE3C2D">
        <w:rPr>
          <w:rtl/>
        </w:rPr>
        <w:t xml:space="preserve">. </w:t>
      </w:r>
      <w:r w:rsidRPr="00EE3C2D">
        <w:rPr>
          <w:rFonts w:hint="cs"/>
          <w:rtl/>
        </w:rPr>
        <w:t>و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هذا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هو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الظاهر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في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المقام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و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لو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سلم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كون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موضوعا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رفع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القلم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هو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الحكم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فالظاهر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منه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خصوص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الحكم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الذي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يكون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وضعه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ثقلا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عليه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و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لا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يشمل</w:t>
      </w:r>
      <w:proofErr w:type="spellEnd"/>
      <w:r w:rsidRPr="00EE3C2D">
        <w:rPr>
          <w:rtl/>
        </w:rPr>
        <w:t xml:space="preserve"> </w:t>
      </w:r>
      <w:r w:rsidRPr="00EE3C2D">
        <w:rPr>
          <w:rFonts w:hint="cs"/>
          <w:rtl/>
        </w:rPr>
        <w:t>مثل</w:t>
      </w:r>
      <w:r w:rsidRPr="00EE3C2D">
        <w:rPr>
          <w:rtl/>
        </w:rPr>
        <w:t xml:space="preserve"> </w:t>
      </w:r>
      <w:r w:rsidRPr="00EE3C2D">
        <w:rPr>
          <w:rFonts w:hint="cs"/>
          <w:rtl/>
        </w:rPr>
        <w:t>ما</w:t>
      </w:r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نحن</w:t>
      </w:r>
      <w:proofErr w:type="spellEnd"/>
      <w:r w:rsidRPr="00EE3C2D">
        <w:rPr>
          <w:rtl/>
        </w:rPr>
        <w:t xml:space="preserve"> </w:t>
      </w:r>
      <w:proofErr w:type="spellStart"/>
      <w:r w:rsidRPr="00EE3C2D">
        <w:rPr>
          <w:rFonts w:hint="cs"/>
          <w:rtl/>
        </w:rPr>
        <w:t>فيه</w:t>
      </w:r>
      <w:proofErr w:type="spellEnd"/>
      <w:r>
        <w:rPr>
          <w:rFonts w:hint="cs"/>
          <w:rtl/>
        </w:rPr>
        <w:t>.</w:t>
      </w:r>
    </w:p>
  </w:footnote>
  <w:footnote w:id="14">
    <w:p w14:paraId="4B6D2297" w14:textId="77777777" w:rsidR="008332A1" w:rsidRPr="00BA059E" w:rsidRDefault="008332A1" w:rsidP="008332A1">
      <w:pPr>
        <w:pStyle w:val="a7"/>
      </w:pPr>
      <w:r w:rsidRPr="008332A1">
        <w:footnoteRef/>
      </w:r>
      <w:r w:rsidRPr="00BA059E">
        <w:rPr>
          <w:rFonts w:hint="cs"/>
          <w:rtl/>
        </w:rPr>
        <w:t xml:space="preserve">. </w:t>
      </w:r>
      <w:proofErr w:type="spellStart"/>
      <w:r w:rsidRPr="00BA059E">
        <w:rPr>
          <w:rFonts w:hint="cs"/>
          <w:rtl/>
        </w:rPr>
        <w:t>وسائل</w:t>
      </w:r>
      <w:proofErr w:type="spellEnd"/>
      <w:r w:rsidRPr="00BA059E">
        <w:rPr>
          <w:rFonts w:hint="cs"/>
          <w:rtl/>
        </w:rPr>
        <w:t xml:space="preserve"> </w:t>
      </w:r>
      <w:proofErr w:type="spellStart"/>
      <w:r w:rsidRPr="00BA059E">
        <w:rPr>
          <w:rFonts w:hint="cs"/>
          <w:rtl/>
        </w:rPr>
        <w:t>الشیعة</w:t>
      </w:r>
      <w:proofErr w:type="spellEnd"/>
      <w:r w:rsidRPr="00BA059E">
        <w:rPr>
          <w:rFonts w:hint="cs"/>
          <w:rtl/>
        </w:rPr>
        <w:t xml:space="preserve">، ج19، باب 44 </w:t>
      </w:r>
      <w:proofErr w:type="spellStart"/>
      <w:r w:rsidRPr="00BA059E">
        <w:rPr>
          <w:rFonts w:hint="cs"/>
          <w:rtl/>
        </w:rPr>
        <w:t>ازابواب</w:t>
      </w:r>
      <w:proofErr w:type="spellEnd"/>
      <w:r w:rsidRPr="00BA059E">
        <w:rPr>
          <w:rFonts w:hint="cs"/>
          <w:rtl/>
        </w:rPr>
        <w:t xml:space="preserve"> کتاب </w:t>
      </w:r>
      <w:proofErr w:type="spellStart"/>
      <w:r w:rsidRPr="00BA059E">
        <w:rPr>
          <w:rFonts w:hint="cs"/>
          <w:rtl/>
        </w:rPr>
        <w:t>الوصایا</w:t>
      </w:r>
      <w:proofErr w:type="spellEnd"/>
      <w:r w:rsidRPr="00BA059E">
        <w:rPr>
          <w:rFonts w:hint="cs"/>
          <w:rtl/>
        </w:rPr>
        <w:t xml:space="preserve">، ص363، حدیث 8: </w:t>
      </w:r>
      <w:r>
        <w:rPr>
          <w:rFonts w:hint="cs"/>
          <w:rtl/>
        </w:rPr>
        <w:t>«</w:t>
      </w:r>
      <w:proofErr w:type="spellStart"/>
      <w:r w:rsidRPr="00BA059E">
        <w:rPr>
          <w:rFonts w:hint="cs"/>
          <w:rtl/>
        </w:rPr>
        <w:t>إِذَا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أَتَتْ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عَلَيْهِ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ثَلَاثَ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عَشْرَةَ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سَنَةً</w:t>
      </w:r>
      <w:proofErr w:type="spellEnd"/>
      <w:r w:rsidRPr="00BA059E">
        <w:rPr>
          <w:rtl/>
        </w:rPr>
        <w:t xml:space="preserve"> </w:t>
      </w:r>
      <w:proofErr w:type="spellStart"/>
      <w:r w:rsidRPr="00460FE3">
        <w:rPr>
          <w:rFonts w:hint="cs"/>
          <w:b/>
          <w:bCs/>
          <w:u w:val="thick"/>
          <w:rtl/>
        </w:rPr>
        <w:t>كُتِبَتْ</w:t>
      </w:r>
      <w:proofErr w:type="spellEnd"/>
      <w:r w:rsidRPr="00460FE3">
        <w:rPr>
          <w:b/>
          <w:bCs/>
          <w:u w:val="thick"/>
          <w:rtl/>
        </w:rPr>
        <w:t xml:space="preserve"> </w:t>
      </w:r>
      <w:proofErr w:type="spellStart"/>
      <w:r w:rsidRPr="00460FE3">
        <w:rPr>
          <w:rFonts w:hint="cs"/>
          <w:b/>
          <w:bCs/>
          <w:u w:val="thick"/>
          <w:rtl/>
        </w:rPr>
        <w:t>لَهُ</w:t>
      </w:r>
      <w:proofErr w:type="spellEnd"/>
      <w:r w:rsidRPr="00460FE3">
        <w:rPr>
          <w:b/>
          <w:bCs/>
          <w:u w:val="thick"/>
          <w:rtl/>
        </w:rPr>
        <w:t xml:space="preserve"> </w:t>
      </w:r>
      <w:proofErr w:type="spellStart"/>
      <w:r w:rsidRPr="00460FE3">
        <w:rPr>
          <w:rFonts w:hint="cs"/>
          <w:b/>
          <w:bCs/>
          <w:u w:val="thick"/>
          <w:rtl/>
        </w:rPr>
        <w:t>الْحَسَنَاتُ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وَ</w:t>
      </w:r>
      <w:proofErr w:type="spellEnd"/>
      <w:r w:rsidRPr="00BA059E">
        <w:rPr>
          <w:rtl/>
        </w:rPr>
        <w:t xml:space="preserve"> </w:t>
      </w:r>
      <w:proofErr w:type="spellStart"/>
      <w:r w:rsidRPr="00460FE3">
        <w:rPr>
          <w:rFonts w:hint="cs"/>
          <w:b/>
          <w:bCs/>
          <w:u w:val="thick"/>
          <w:rtl/>
        </w:rPr>
        <w:t>كُتِبَتْ</w:t>
      </w:r>
      <w:proofErr w:type="spellEnd"/>
      <w:r w:rsidRPr="00460FE3">
        <w:rPr>
          <w:b/>
          <w:bCs/>
          <w:u w:val="thick"/>
          <w:rtl/>
        </w:rPr>
        <w:t xml:space="preserve"> </w:t>
      </w:r>
      <w:proofErr w:type="spellStart"/>
      <w:r w:rsidRPr="00460FE3">
        <w:rPr>
          <w:rFonts w:hint="cs"/>
          <w:b/>
          <w:bCs/>
          <w:u w:val="thick"/>
          <w:rtl/>
        </w:rPr>
        <w:t>عَلَيْهِ</w:t>
      </w:r>
      <w:proofErr w:type="spellEnd"/>
      <w:r w:rsidRPr="00460FE3">
        <w:rPr>
          <w:b/>
          <w:bCs/>
          <w:u w:val="thick"/>
          <w:rtl/>
        </w:rPr>
        <w:t xml:space="preserve"> </w:t>
      </w:r>
      <w:proofErr w:type="spellStart"/>
      <w:r w:rsidRPr="00460FE3">
        <w:rPr>
          <w:rFonts w:hint="cs"/>
          <w:b/>
          <w:bCs/>
          <w:u w:val="thick"/>
          <w:rtl/>
        </w:rPr>
        <w:t>السَّيِّئَاتُ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وَ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جَازَ</w:t>
      </w:r>
      <w:proofErr w:type="spellEnd"/>
      <w:r w:rsidRPr="00BA059E">
        <w:rPr>
          <w:rtl/>
        </w:rPr>
        <w:t xml:space="preserve"> </w:t>
      </w:r>
      <w:proofErr w:type="spellStart"/>
      <w:r w:rsidRPr="00BA059E">
        <w:rPr>
          <w:rFonts w:hint="cs"/>
          <w:rtl/>
        </w:rPr>
        <w:t>أَمْرُهُ</w:t>
      </w:r>
      <w:proofErr w:type="spellEnd"/>
      <w:r>
        <w:rPr>
          <w:rFonts w:hint="cs"/>
          <w:rtl/>
        </w:rPr>
        <w:t>»</w:t>
      </w:r>
      <w:r w:rsidRPr="00BA059E">
        <w:rPr>
          <w:rFonts w:hint="cs"/>
          <w:rtl/>
        </w:rPr>
        <w:t>.</w:t>
      </w:r>
    </w:p>
  </w:footnote>
  <w:footnote w:id="15">
    <w:p w14:paraId="34D4D1C6" w14:textId="77777777" w:rsidR="008332A1" w:rsidRDefault="008332A1" w:rsidP="008332A1">
      <w:pPr>
        <w:pStyle w:val="a7"/>
        <w:rPr>
          <w:rtl/>
        </w:rPr>
      </w:pPr>
      <w:r w:rsidRPr="008332A1"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إ</w:t>
      </w:r>
      <w:r w:rsidRPr="002032E3">
        <w:rPr>
          <w:rFonts w:hint="cs"/>
          <w:rtl/>
        </w:rPr>
        <w:t>رشاد</w:t>
      </w:r>
      <w:proofErr w:type="spellEnd"/>
      <w:r w:rsidRPr="002032E3">
        <w:rPr>
          <w:rFonts w:hint="cs"/>
          <w:rtl/>
        </w:rPr>
        <w:t xml:space="preserve"> </w:t>
      </w:r>
      <w:proofErr w:type="spellStart"/>
      <w:r w:rsidRPr="002032E3">
        <w:rPr>
          <w:rFonts w:hint="cs"/>
          <w:rtl/>
        </w:rPr>
        <w:t>الطالب</w:t>
      </w:r>
      <w:proofErr w:type="spellEnd"/>
      <w:r w:rsidRPr="002032E3">
        <w:rPr>
          <w:rFonts w:hint="cs"/>
          <w:rtl/>
        </w:rPr>
        <w:t>، ج2، ص210-211: ظاهر</w:t>
      </w:r>
      <w:r w:rsidRPr="002032E3">
        <w:rPr>
          <w:rtl/>
        </w:rPr>
        <w:t xml:space="preserve"> </w:t>
      </w:r>
      <w:proofErr w:type="spellStart"/>
      <w:r w:rsidRPr="002032E3">
        <w:rPr>
          <w:rFonts w:hint="cs"/>
          <w:rtl/>
        </w:rPr>
        <w:t>الحديث</w:t>
      </w:r>
      <w:proofErr w:type="spellEnd"/>
      <w:r w:rsidRPr="002032E3">
        <w:rPr>
          <w:rtl/>
        </w:rPr>
        <w:t xml:space="preserve"> </w:t>
      </w:r>
      <w:r w:rsidRPr="002032E3">
        <w:rPr>
          <w:rFonts w:hint="cs"/>
          <w:rtl/>
        </w:rPr>
        <w:t>رفع</w:t>
      </w:r>
      <w:r w:rsidRPr="002032E3">
        <w:rPr>
          <w:rtl/>
        </w:rPr>
        <w:t xml:space="preserve"> </w:t>
      </w:r>
      <w:proofErr w:type="spellStart"/>
      <w:r w:rsidRPr="002032E3">
        <w:rPr>
          <w:rFonts w:hint="cs"/>
          <w:rtl/>
        </w:rPr>
        <w:t>الأحكام</w:t>
      </w:r>
      <w:proofErr w:type="spellEnd"/>
      <w:r w:rsidRPr="002032E3">
        <w:rPr>
          <w:rtl/>
        </w:rPr>
        <w:t xml:space="preserve"> </w:t>
      </w:r>
      <w:r w:rsidRPr="002032E3">
        <w:rPr>
          <w:rFonts w:hint="cs"/>
          <w:rtl/>
        </w:rPr>
        <w:t>و</w:t>
      </w:r>
      <w:r w:rsidRPr="002032E3">
        <w:rPr>
          <w:rtl/>
        </w:rPr>
        <w:t xml:space="preserve"> </w:t>
      </w:r>
      <w:proofErr w:type="spellStart"/>
      <w:r w:rsidRPr="002032E3">
        <w:rPr>
          <w:rFonts w:hint="cs"/>
          <w:rtl/>
        </w:rPr>
        <w:t>التكاليف</w:t>
      </w:r>
      <w:proofErr w:type="spellEnd"/>
      <w:r w:rsidRPr="002032E3">
        <w:rPr>
          <w:rtl/>
        </w:rPr>
        <w:t xml:space="preserve"> </w:t>
      </w:r>
      <w:proofErr w:type="spellStart"/>
      <w:r w:rsidRPr="002032E3">
        <w:rPr>
          <w:rFonts w:hint="cs"/>
          <w:rtl/>
        </w:rPr>
        <w:t>بقرينة</w:t>
      </w:r>
      <w:proofErr w:type="spellEnd"/>
      <w:r w:rsidRPr="002032E3">
        <w:rPr>
          <w:rtl/>
        </w:rPr>
        <w:t xml:space="preserve"> </w:t>
      </w:r>
      <w:r w:rsidRPr="002032E3">
        <w:rPr>
          <w:rFonts w:hint="cs"/>
          <w:rtl/>
        </w:rPr>
        <w:t>رفع</w:t>
      </w:r>
      <w:r w:rsidRPr="002032E3">
        <w:rPr>
          <w:rtl/>
        </w:rPr>
        <w:t xml:space="preserve"> </w:t>
      </w:r>
      <w:proofErr w:type="spellStart"/>
      <w:r w:rsidRPr="002032E3">
        <w:rPr>
          <w:rFonts w:hint="cs"/>
          <w:rtl/>
        </w:rPr>
        <w:t>القلم</w:t>
      </w:r>
      <w:proofErr w:type="spellEnd"/>
      <w:r w:rsidRPr="002032E3">
        <w:rPr>
          <w:rFonts w:hint="cs"/>
          <w:rtl/>
        </w:rPr>
        <w:t>‌</w:t>
      </w:r>
      <w:r w:rsidRPr="002032E3">
        <w:rPr>
          <w:rtl/>
        </w:rPr>
        <w:t xml:space="preserve"> </w:t>
      </w:r>
    </w:p>
    <w:p w14:paraId="63806761" w14:textId="77777777" w:rsidR="008332A1" w:rsidRPr="002032E3" w:rsidRDefault="008332A1" w:rsidP="008332A1">
      <w:pPr>
        <w:pStyle w:val="a7"/>
      </w:pPr>
      <w:r>
        <w:rPr>
          <w:rFonts w:hint="cs"/>
          <w:rtl/>
        </w:rPr>
        <w:t>عن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المجنون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النائم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فإنه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يمكن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الالتزام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بأن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أحكام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الشريعة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تكاليفها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مجعولة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بنحو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تعم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المجانين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أنه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يكون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المرفوع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المجنون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قلم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المؤاخذة</w:t>
      </w:r>
      <w:proofErr w:type="spellEnd"/>
      <w:r>
        <w:rPr>
          <w:rFonts w:hint="cs"/>
          <w:rtl/>
        </w:rPr>
        <w:t>.</w:t>
      </w:r>
    </w:p>
  </w:footnote>
  <w:footnote w:id="16">
    <w:p w14:paraId="500AD4E5" w14:textId="77777777" w:rsidR="008332A1" w:rsidRPr="00B41315" w:rsidRDefault="008332A1" w:rsidP="008332A1">
      <w:pPr>
        <w:pStyle w:val="a7"/>
        <w:rPr>
          <w:rtl/>
        </w:rPr>
      </w:pPr>
      <w:r w:rsidRPr="008332A1">
        <w:footnoteRef/>
      </w:r>
      <w:r w:rsidRPr="00B41315">
        <w:rPr>
          <w:rFonts w:hint="cs"/>
          <w:rtl/>
        </w:rPr>
        <w:t xml:space="preserve">. </w:t>
      </w:r>
      <w:r w:rsidRPr="008332A1">
        <w:rPr>
          <w:rFonts w:hint="cs"/>
          <w:rtl/>
        </w:rPr>
        <w:t>مصباح</w:t>
      </w:r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الفقاهة</w:t>
      </w:r>
      <w:proofErr w:type="spellEnd"/>
      <w:r w:rsidRPr="008332A1">
        <w:rPr>
          <w:rtl/>
        </w:rPr>
        <w:t xml:space="preserve"> (</w:t>
      </w:r>
      <w:proofErr w:type="spellStart"/>
      <w:r w:rsidRPr="008332A1">
        <w:rPr>
          <w:rFonts w:hint="cs"/>
          <w:rtl/>
        </w:rPr>
        <w:t>المكاسب</w:t>
      </w:r>
      <w:proofErr w:type="spellEnd"/>
      <w:r w:rsidRPr="008332A1">
        <w:rPr>
          <w:rtl/>
        </w:rPr>
        <w:t>)</w:t>
      </w:r>
      <w:r w:rsidRPr="008332A1">
        <w:rPr>
          <w:rFonts w:hint="cs"/>
          <w:rtl/>
        </w:rPr>
        <w:t>،</w:t>
      </w:r>
      <w:r w:rsidRPr="008332A1">
        <w:rPr>
          <w:rtl/>
        </w:rPr>
        <w:t xml:space="preserve"> </w:t>
      </w:r>
      <w:r w:rsidRPr="008332A1">
        <w:rPr>
          <w:rFonts w:hint="cs"/>
          <w:rtl/>
        </w:rPr>
        <w:t>ج‌</w:t>
      </w:r>
      <w:r w:rsidRPr="008332A1">
        <w:rPr>
          <w:rtl/>
        </w:rPr>
        <w:t>3</w:t>
      </w:r>
      <w:r w:rsidRPr="008332A1">
        <w:rPr>
          <w:rFonts w:hint="cs"/>
          <w:rtl/>
        </w:rPr>
        <w:t>،</w:t>
      </w:r>
      <w:r w:rsidRPr="008332A1">
        <w:rPr>
          <w:rtl/>
        </w:rPr>
        <w:t xml:space="preserve"> </w:t>
      </w:r>
      <w:r w:rsidRPr="008332A1">
        <w:rPr>
          <w:rFonts w:hint="cs"/>
          <w:rtl/>
        </w:rPr>
        <w:t>ص</w:t>
      </w:r>
      <w:r>
        <w:rPr>
          <w:rFonts w:hint="cs"/>
          <w:rtl/>
        </w:rPr>
        <w:t xml:space="preserve">251: </w:t>
      </w:r>
      <w:r w:rsidRPr="008332A1">
        <w:rPr>
          <w:rFonts w:hint="cs"/>
          <w:rtl/>
        </w:rPr>
        <w:t>و</w:t>
      </w:r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لكنه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يناقض</w:t>
      </w:r>
      <w:proofErr w:type="spellEnd"/>
      <w:r w:rsidRPr="008332A1">
        <w:rPr>
          <w:rtl/>
        </w:rPr>
        <w:t xml:space="preserve"> </w:t>
      </w:r>
      <w:r w:rsidRPr="008332A1">
        <w:rPr>
          <w:rFonts w:hint="cs"/>
          <w:rtl/>
        </w:rPr>
        <w:t>ما</w:t>
      </w:r>
      <w:r w:rsidRPr="008332A1">
        <w:rPr>
          <w:rtl/>
        </w:rPr>
        <w:t xml:space="preserve"> </w:t>
      </w:r>
      <w:r w:rsidRPr="008332A1">
        <w:rPr>
          <w:rFonts w:hint="cs"/>
          <w:rtl/>
        </w:rPr>
        <w:t>قد</w:t>
      </w:r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بنى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عليه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في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أصوله</w:t>
      </w:r>
      <w:proofErr w:type="spellEnd"/>
      <w:r w:rsidRPr="008332A1">
        <w:rPr>
          <w:rtl/>
        </w:rPr>
        <w:t xml:space="preserve"> </w:t>
      </w:r>
      <w:r w:rsidRPr="008332A1">
        <w:rPr>
          <w:rFonts w:hint="cs"/>
          <w:rtl/>
        </w:rPr>
        <w:t>من</w:t>
      </w:r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أن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الأحكام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الوضعية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منتزعة</w:t>
      </w:r>
      <w:proofErr w:type="spellEnd"/>
      <w:r w:rsidRPr="008332A1">
        <w:rPr>
          <w:rtl/>
        </w:rPr>
        <w:t xml:space="preserve"> </w:t>
      </w:r>
      <w:r w:rsidRPr="008332A1">
        <w:rPr>
          <w:rFonts w:hint="cs"/>
          <w:rtl/>
        </w:rPr>
        <w:t>من</w:t>
      </w:r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الأحكام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التكليفية</w:t>
      </w:r>
      <w:proofErr w:type="spellEnd"/>
      <w:r w:rsidRPr="008332A1">
        <w:rPr>
          <w:rFonts w:hint="cs"/>
          <w:rtl/>
        </w:rPr>
        <w:t>،</w:t>
      </w:r>
      <w:r w:rsidRPr="008332A1">
        <w:rPr>
          <w:rtl/>
        </w:rPr>
        <w:t xml:space="preserve"> </w:t>
      </w:r>
      <w:r w:rsidRPr="008332A1">
        <w:rPr>
          <w:rFonts w:hint="cs"/>
          <w:rtl/>
        </w:rPr>
        <w:t>و</w:t>
      </w:r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إذا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فرضنا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انتفاء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الحكم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التكليفي</w:t>
      </w:r>
      <w:proofErr w:type="spellEnd"/>
      <w:r w:rsidRPr="008332A1">
        <w:rPr>
          <w:rtl/>
        </w:rPr>
        <w:t xml:space="preserve"> </w:t>
      </w:r>
      <w:r w:rsidRPr="008332A1">
        <w:rPr>
          <w:rFonts w:hint="cs"/>
          <w:rtl/>
        </w:rPr>
        <w:t>عن</w:t>
      </w:r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الصبي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فلا</w:t>
      </w:r>
      <w:proofErr w:type="spellEnd"/>
      <w:r w:rsidRPr="008332A1">
        <w:rPr>
          <w:rtl/>
        </w:rPr>
        <w:t xml:space="preserve"> </w:t>
      </w:r>
      <w:r w:rsidRPr="008332A1">
        <w:rPr>
          <w:rFonts w:hint="cs"/>
          <w:rtl/>
        </w:rPr>
        <w:t>منشأ</w:t>
      </w:r>
      <w:r>
        <w:rPr>
          <w:rFonts w:hint="cs"/>
          <w:rtl/>
        </w:rPr>
        <w:t xml:space="preserve"> </w:t>
      </w:r>
      <w:r>
        <w:rPr>
          <w:rtl/>
        </w:rPr>
        <w:t>-</w:t>
      </w:r>
      <w:proofErr w:type="spellStart"/>
      <w:r w:rsidRPr="008332A1">
        <w:rPr>
          <w:rFonts w:hint="cs"/>
          <w:rtl/>
        </w:rPr>
        <w:t>هنا</w:t>
      </w:r>
      <w:proofErr w:type="spellEnd"/>
      <w:r w:rsidRPr="008332A1">
        <w:rPr>
          <w:rtl/>
        </w:rPr>
        <w:t xml:space="preserve">- </w:t>
      </w:r>
      <w:proofErr w:type="spellStart"/>
      <w:r w:rsidRPr="008332A1">
        <w:rPr>
          <w:rFonts w:hint="cs"/>
          <w:rtl/>
        </w:rPr>
        <w:t>لانتزاع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الحكم</w:t>
      </w:r>
      <w:proofErr w:type="spellEnd"/>
      <w:r w:rsidRPr="008332A1">
        <w:rPr>
          <w:rtl/>
        </w:rPr>
        <w:t xml:space="preserve"> </w:t>
      </w:r>
      <w:proofErr w:type="spellStart"/>
      <w:r w:rsidRPr="008332A1">
        <w:rPr>
          <w:rFonts w:hint="cs"/>
          <w:rtl/>
        </w:rPr>
        <w:t>الوضعي</w:t>
      </w:r>
      <w:proofErr w:type="spellEnd"/>
      <w:r w:rsidRPr="008332A1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bidiVisual/>
      <w:tblW w:w="9905" w:type="dxa"/>
      <w:tblInd w:w="-446" w:type="dxa"/>
      <w:tblLook w:val="06E0" w:firstRow="1" w:lastRow="1" w:firstColumn="1" w:lastColumn="0" w:noHBand="1" w:noVBand="1"/>
    </w:tblPr>
    <w:tblGrid>
      <w:gridCol w:w="9905"/>
    </w:tblGrid>
    <w:tr w:rsidR="00470912" w:rsidRPr="00DD7A26" w14:paraId="0B4E472B" w14:textId="77777777" w:rsidTr="00D347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05" w:type="dxa"/>
          <w:shd w:val="clear" w:color="auto" w:fill="FFFFFF" w:themeFill="background1"/>
        </w:tcPr>
        <w:p w14:paraId="20FC54CF" w14:textId="77777777" w:rsidR="00470912" w:rsidRPr="00DD7A26" w:rsidRDefault="00470912" w:rsidP="00562D41">
          <w:pPr>
            <w:pStyle w:val="ab"/>
            <w:ind w:firstLine="0"/>
            <w:rPr>
              <w:rtl/>
            </w:rPr>
          </w:pPr>
          <w:r w:rsidRPr="00DD7A26">
            <w:rPr>
              <w:rFonts w:hint="cs"/>
              <w:color w:val="7030A0"/>
              <w:rtl/>
            </w:rPr>
            <w:t>شماره جلسه</w:t>
          </w:r>
          <w:r w:rsidRPr="00DD7A26">
            <w:rPr>
              <w:rFonts w:hint="cs"/>
              <w:rtl/>
            </w:rPr>
            <w:t xml:space="preserve">: </w:t>
          </w:r>
          <w:r w:rsidR="00562D41">
            <w:rPr>
              <w:rFonts w:hint="cs"/>
              <w:rtl/>
            </w:rPr>
            <w:t>4</w:t>
          </w:r>
          <w:r w:rsidR="006F712B">
            <w:rPr>
              <w:rFonts w:hint="cs"/>
              <w:rtl/>
            </w:rPr>
            <w:t>و5</w:t>
          </w:r>
          <w:r>
            <w:rPr>
              <w:rFonts w:hint="cs"/>
              <w:rtl/>
            </w:rPr>
            <w:t xml:space="preserve">            </w:t>
          </w:r>
          <w:r w:rsidR="006F712B">
            <w:rPr>
              <w:rFonts w:hint="cs"/>
              <w:rtl/>
            </w:rPr>
            <w:t xml:space="preserve">    </w:t>
          </w:r>
          <w:r w:rsidR="0004043B">
            <w:rPr>
              <w:rFonts w:hint="cs"/>
              <w:rtl/>
            </w:rPr>
            <w:t xml:space="preserve">  </w:t>
          </w:r>
          <w:r w:rsidR="006F712B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 xml:space="preserve"> </w:t>
          </w:r>
          <w:r w:rsidRPr="00DD7A26">
            <w:rPr>
              <w:rFonts w:hint="cs"/>
              <w:rtl/>
            </w:rPr>
            <w:t xml:space="preserve"> </w:t>
          </w:r>
          <w:r>
            <w:rPr>
              <w:rFonts w:hint="cs"/>
              <w:color w:val="ED7D31" w:themeColor="accent2"/>
              <w:rtl/>
            </w:rPr>
            <w:t xml:space="preserve">خارج فقه/ </w:t>
          </w:r>
          <w:proofErr w:type="spellStart"/>
          <w:r>
            <w:rPr>
              <w:rFonts w:hint="cs"/>
              <w:color w:val="ED7D31" w:themeColor="accent2"/>
              <w:rtl/>
            </w:rPr>
            <w:t>معاملات</w:t>
          </w:r>
          <w:proofErr w:type="spellEnd"/>
          <w:r>
            <w:rPr>
              <w:rFonts w:hint="cs"/>
              <w:color w:val="ED7D31" w:themeColor="accent2"/>
              <w:rtl/>
            </w:rPr>
            <w:t xml:space="preserve"> </w:t>
          </w:r>
          <w:proofErr w:type="spellStart"/>
          <w:r>
            <w:rPr>
              <w:rFonts w:hint="cs"/>
              <w:color w:val="ED7D31" w:themeColor="accent2"/>
              <w:rtl/>
            </w:rPr>
            <w:t>مستحدثه</w:t>
          </w:r>
          <w:proofErr w:type="spellEnd"/>
          <w:r w:rsidRPr="008A4054">
            <w:rPr>
              <w:rFonts w:hint="cs"/>
              <w:color w:val="ED7D31" w:themeColor="accent2"/>
              <w:rtl/>
            </w:rPr>
            <w:t xml:space="preserve">/ استاد </w:t>
          </w:r>
          <w:proofErr w:type="spellStart"/>
          <w:r w:rsidRPr="008A4054">
            <w:rPr>
              <w:rFonts w:hint="cs"/>
              <w:color w:val="ED7D31" w:themeColor="accent2"/>
              <w:rtl/>
            </w:rPr>
            <w:t>شوپایی</w:t>
          </w:r>
          <w:proofErr w:type="spellEnd"/>
          <w:r>
            <w:rPr>
              <w:rFonts w:hint="cs"/>
              <w:rtl/>
            </w:rPr>
            <w:t xml:space="preserve">   </w:t>
          </w:r>
          <w:r w:rsidR="006F712B">
            <w:rPr>
              <w:rFonts w:hint="cs"/>
              <w:rtl/>
            </w:rPr>
            <w:t xml:space="preserve">     </w:t>
          </w:r>
          <w:r w:rsidR="0004043B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 xml:space="preserve"> </w:t>
          </w:r>
          <w:r w:rsidRPr="00DD7A26">
            <w:rPr>
              <w:rFonts w:hint="cs"/>
              <w:color w:val="7030A0"/>
              <w:rtl/>
            </w:rPr>
            <w:t>تاریخ</w:t>
          </w:r>
          <w:r w:rsidRPr="00DD7A26"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 xml:space="preserve"> </w:t>
          </w:r>
          <w:r w:rsidR="00562D41">
            <w:rPr>
              <w:rFonts w:hint="cs"/>
              <w:rtl/>
            </w:rPr>
            <w:t>3</w:t>
          </w:r>
          <w:r w:rsidR="006F712B">
            <w:rPr>
              <w:rFonts w:hint="cs"/>
              <w:rtl/>
            </w:rPr>
            <w:t>1-3</w:t>
          </w:r>
          <w:r w:rsidR="00562D41">
            <w:rPr>
              <w:rFonts w:hint="cs"/>
              <w:rtl/>
            </w:rPr>
            <w:t>0</w:t>
          </w:r>
          <w:r>
            <w:rPr>
              <w:rFonts w:hint="cs"/>
              <w:rtl/>
            </w:rPr>
            <w:t>/</w:t>
          </w:r>
          <w:r w:rsidR="0004043B">
            <w:rPr>
              <w:rFonts w:hint="cs"/>
              <w:rtl/>
            </w:rPr>
            <w:t>6</w:t>
          </w:r>
          <w:r w:rsidRPr="00DD7A26">
            <w:rPr>
              <w:rFonts w:hint="cs"/>
              <w:rtl/>
            </w:rPr>
            <w:t>/</w:t>
          </w:r>
          <w:r>
            <w:rPr>
              <w:rFonts w:hint="cs"/>
              <w:rtl/>
            </w:rPr>
            <w:t>1400</w:t>
          </w:r>
        </w:p>
      </w:tc>
    </w:tr>
    <w:tr w:rsidR="00470912" w14:paraId="6DA2D265" w14:textId="77777777" w:rsidTr="00D347A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05" w:type="dxa"/>
          <w:shd w:val="clear" w:color="auto" w:fill="FFFFFF" w:themeFill="background1"/>
        </w:tcPr>
        <w:p w14:paraId="550CF86A" w14:textId="77777777" w:rsidR="00470912" w:rsidRDefault="00470912" w:rsidP="009E4C24">
          <w:pPr>
            <w:pStyle w:val="ab"/>
            <w:ind w:firstLine="0"/>
          </w:pPr>
          <w:r w:rsidRPr="00DD7A26">
            <w:rPr>
              <w:rFonts w:hint="cs"/>
              <w:color w:val="7030A0"/>
              <w:rtl/>
            </w:rPr>
            <w:t>موضوع عام</w:t>
          </w:r>
          <w:r w:rsidRPr="00DD7A26">
            <w:rPr>
              <w:rFonts w:hint="cs"/>
              <w:rtl/>
            </w:rPr>
            <w:t xml:space="preserve">: </w:t>
          </w:r>
          <w:r w:rsidR="009E4C24">
            <w:rPr>
              <w:rFonts w:hint="cs"/>
              <w:b w:val="0"/>
              <w:bCs w:val="0"/>
              <w:rtl/>
            </w:rPr>
            <w:t xml:space="preserve">ارکان عقد/ </w:t>
          </w:r>
          <w:proofErr w:type="spellStart"/>
          <w:r w:rsidR="009E4C24">
            <w:rPr>
              <w:rFonts w:hint="cs"/>
              <w:b w:val="0"/>
              <w:bCs w:val="0"/>
              <w:rtl/>
            </w:rPr>
            <w:t>متعاقدین</w:t>
          </w:r>
          <w:proofErr w:type="spellEnd"/>
          <w:r w:rsidRPr="0004043B">
            <w:rPr>
              <w:rFonts w:hint="cs"/>
              <w:b w:val="0"/>
              <w:bCs w:val="0"/>
              <w:rtl/>
            </w:rPr>
            <w:t xml:space="preserve"> </w:t>
          </w:r>
          <w:r w:rsidR="00FF60FB">
            <w:rPr>
              <w:rFonts w:hint="cs"/>
              <w:rtl/>
            </w:rPr>
            <w:t xml:space="preserve">  </w:t>
          </w:r>
          <w:r>
            <w:rPr>
              <w:rFonts w:hint="cs"/>
              <w:rtl/>
            </w:rPr>
            <w:t xml:space="preserve">  </w:t>
          </w:r>
          <w:r w:rsidR="00712ABF">
            <w:rPr>
              <w:rFonts w:hint="cs"/>
              <w:rtl/>
            </w:rPr>
            <w:t xml:space="preserve">      </w:t>
          </w:r>
          <w:proofErr w:type="spellStart"/>
          <w:r w:rsidRPr="00DD7A26">
            <w:rPr>
              <w:rFonts w:hint="cs"/>
              <w:color w:val="7030A0"/>
              <w:rtl/>
            </w:rPr>
            <w:t>مقرّر</w:t>
          </w:r>
          <w:proofErr w:type="spellEnd"/>
          <w:r w:rsidRPr="00DD7A26">
            <w:rPr>
              <w:rFonts w:hint="cs"/>
              <w:rtl/>
            </w:rPr>
            <w:t xml:space="preserve">: </w:t>
          </w:r>
          <w:r w:rsidRPr="002C7229">
            <w:rPr>
              <w:rFonts w:hint="cs"/>
              <w:b w:val="0"/>
              <w:bCs w:val="0"/>
              <w:rtl/>
            </w:rPr>
            <w:t xml:space="preserve">محسن </w:t>
          </w:r>
          <w:proofErr w:type="spellStart"/>
          <w:r w:rsidRPr="002C7229">
            <w:rPr>
              <w:rFonts w:hint="cs"/>
              <w:b w:val="0"/>
              <w:bCs w:val="0"/>
              <w:rtl/>
            </w:rPr>
            <w:t>فیروزتبار</w:t>
          </w:r>
          <w:proofErr w:type="spellEnd"/>
          <w:r w:rsidR="00FF60FB">
            <w:rPr>
              <w:rFonts w:hint="cs"/>
              <w:rtl/>
            </w:rPr>
            <w:t xml:space="preserve">  </w:t>
          </w:r>
          <w:r w:rsidR="00712ABF">
            <w:rPr>
              <w:rFonts w:hint="cs"/>
              <w:rtl/>
            </w:rPr>
            <w:t xml:space="preserve">      </w:t>
          </w:r>
          <w:r>
            <w:rPr>
              <w:rFonts w:hint="cs"/>
              <w:rtl/>
            </w:rPr>
            <w:t xml:space="preserve">  </w:t>
          </w:r>
          <w:r w:rsidRPr="00DD7A26">
            <w:rPr>
              <w:rFonts w:hint="cs"/>
              <w:color w:val="7030A0"/>
              <w:rtl/>
            </w:rPr>
            <w:t>موضوع خاص</w:t>
          </w:r>
          <w:r w:rsidRPr="00DD7A26">
            <w:rPr>
              <w:rFonts w:hint="cs"/>
              <w:rtl/>
            </w:rPr>
            <w:t xml:space="preserve">: </w:t>
          </w:r>
          <w:proofErr w:type="spellStart"/>
          <w:r w:rsidR="009E4C24">
            <w:rPr>
              <w:rFonts w:hint="cs"/>
              <w:b w:val="0"/>
              <w:bCs w:val="0"/>
              <w:rtl/>
            </w:rPr>
            <w:t>شرطیت</w:t>
          </w:r>
          <w:proofErr w:type="spellEnd"/>
          <w:r w:rsidR="009E4C24">
            <w:rPr>
              <w:rFonts w:hint="cs"/>
              <w:b w:val="0"/>
              <w:bCs w:val="0"/>
              <w:rtl/>
            </w:rPr>
            <w:t xml:space="preserve"> بلوغ</w:t>
          </w:r>
          <w:r w:rsidR="00712ABF" w:rsidRPr="00712ABF">
            <w:rPr>
              <w:rFonts w:hint="cs"/>
              <w:b w:val="0"/>
              <w:bCs w:val="0"/>
              <w:rtl/>
            </w:rPr>
            <w:t xml:space="preserve"> در </w:t>
          </w:r>
          <w:proofErr w:type="spellStart"/>
          <w:r w:rsidR="00712ABF" w:rsidRPr="00712ABF">
            <w:rPr>
              <w:rFonts w:hint="cs"/>
              <w:b w:val="0"/>
              <w:bCs w:val="0"/>
              <w:rtl/>
            </w:rPr>
            <w:t>متعاقدین</w:t>
          </w:r>
          <w:proofErr w:type="spellEnd"/>
        </w:p>
      </w:tc>
    </w:tr>
  </w:tbl>
  <w:p w14:paraId="1A6E6F5E" w14:textId="77777777" w:rsidR="00470912" w:rsidRDefault="00470912" w:rsidP="00DD7A26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8C78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24E24"/>
    <w:multiLevelType w:val="hybridMultilevel"/>
    <w:tmpl w:val="9FDAF194"/>
    <w:lvl w:ilvl="0" w:tplc="4E5A35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E918AB"/>
    <w:multiLevelType w:val="hybridMultilevel"/>
    <w:tmpl w:val="291433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27B5BD7"/>
    <w:multiLevelType w:val="hybridMultilevel"/>
    <w:tmpl w:val="97AE5748"/>
    <w:lvl w:ilvl="0" w:tplc="C13A4A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3243ABA"/>
    <w:multiLevelType w:val="hybridMultilevel"/>
    <w:tmpl w:val="4F48E8A4"/>
    <w:lvl w:ilvl="0" w:tplc="9392EE82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A1F078C"/>
    <w:multiLevelType w:val="hybridMultilevel"/>
    <w:tmpl w:val="1FF07AB4"/>
    <w:lvl w:ilvl="0" w:tplc="CC404D6A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AAB0367"/>
    <w:multiLevelType w:val="hybridMultilevel"/>
    <w:tmpl w:val="2FB6C5C2"/>
    <w:lvl w:ilvl="0" w:tplc="2E061F5C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7EC7A34"/>
    <w:multiLevelType w:val="hybridMultilevel"/>
    <w:tmpl w:val="FFEA6D3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89D79BA"/>
    <w:multiLevelType w:val="hybridMultilevel"/>
    <w:tmpl w:val="0CC65ABA"/>
    <w:lvl w:ilvl="0" w:tplc="9158471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CE4165F"/>
    <w:multiLevelType w:val="hybridMultilevel"/>
    <w:tmpl w:val="0D221606"/>
    <w:lvl w:ilvl="0" w:tplc="4FFC0E9E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D2726DB"/>
    <w:multiLevelType w:val="hybridMultilevel"/>
    <w:tmpl w:val="DBEEFD3C"/>
    <w:lvl w:ilvl="0" w:tplc="5B7E5DF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D6F638A"/>
    <w:multiLevelType w:val="hybridMultilevel"/>
    <w:tmpl w:val="8FB47D94"/>
    <w:lvl w:ilvl="0" w:tplc="C4BE341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9ED1B27"/>
    <w:multiLevelType w:val="hybridMultilevel"/>
    <w:tmpl w:val="0B46EC98"/>
    <w:lvl w:ilvl="0" w:tplc="B2747B6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A9260F4"/>
    <w:multiLevelType w:val="hybridMultilevel"/>
    <w:tmpl w:val="8AA21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7616"/>
    <w:multiLevelType w:val="hybridMultilevel"/>
    <w:tmpl w:val="D9507D04"/>
    <w:lvl w:ilvl="0" w:tplc="80C804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650664E"/>
    <w:multiLevelType w:val="hybridMultilevel"/>
    <w:tmpl w:val="FA6219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8041EE7"/>
    <w:multiLevelType w:val="hybridMultilevel"/>
    <w:tmpl w:val="0A326A26"/>
    <w:lvl w:ilvl="0" w:tplc="D8942B28">
      <w:start w:val="1"/>
      <w:numFmt w:val="decimal"/>
      <w:lvlText w:val="%1."/>
      <w:lvlJc w:val="left"/>
      <w:pPr>
        <w:ind w:left="79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8FD0624"/>
    <w:multiLevelType w:val="hybridMultilevel"/>
    <w:tmpl w:val="E226709A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8F13AE"/>
    <w:multiLevelType w:val="hybridMultilevel"/>
    <w:tmpl w:val="C330A1D8"/>
    <w:lvl w:ilvl="0" w:tplc="633C531E">
      <w:numFmt w:val="bullet"/>
      <w:pStyle w:val="a0"/>
      <w:lvlText w:val=""/>
      <w:lvlJc w:val="left"/>
      <w:pPr>
        <w:ind w:left="1152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410B123D"/>
    <w:multiLevelType w:val="hybridMultilevel"/>
    <w:tmpl w:val="D5524744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9E779D1"/>
    <w:multiLevelType w:val="hybridMultilevel"/>
    <w:tmpl w:val="3576689E"/>
    <w:lvl w:ilvl="0" w:tplc="D362E04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B0965ED"/>
    <w:multiLevelType w:val="hybridMultilevel"/>
    <w:tmpl w:val="0B5891AE"/>
    <w:lvl w:ilvl="0" w:tplc="5B3221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0E06B85"/>
    <w:multiLevelType w:val="hybridMultilevel"/>
    <w:tmpl w:val="5CCC6A5E"/>
    <w:lvl w:ilvl="0" w:tplc="0F628F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A2055E5"/>
    <w:multiLevelType w:val="hybridMultilevel"/>
    <w:tmpl w:val="B840F958"/>
    <w:lvl w:ilvl="0" w:tplc="0C102228">
      <w:start w:val="1"/>
      <w:numFmt w:val="decimal"/>
      <w:lvlText w:val="%1."/>
      <w:lvlJc w:val="left"/>
      <w:pPr>
        <w:ind w:left="115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F8002D9"/>
    <w:multiLevelType w:val="hybridMultilevel"/>
    <w:tmpl w:val="5EA2D202"/>
    <w:lvl w:ilvl="0" w:tplc="6CC662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63463CA4"/>
    <w:multiLevelType w:val="hybridMultilevel"/>
    <w:tmpl w:val="4F9A2D40"/>
    <w:lvl w:ilvl="0" w:tplc="D7C2E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D471A81"/>
    <w:multiLevelType w:val="hybridMultilevel"/>
    <w:tmpl w:val="D3C823EC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2AF06A5"/>
    <w:multiLevelType w:val="hybridMultilevel"/>
    <w:tmpl w:val="4630F1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791350"/>
    <w:multiLevelType w:val="hybridMultilevel"/>
    <w:tmpl w:val="B3AA3894"/>
    <w:lvl w:ilvl="0" w:tplc="5360EF94">
      <w:start w:val="1"/>
      <w:numFmt w:val="decimal"/>
      <w:lvlText w:val="%1."/>
      <w:lvlJc w:val="left"/>
      <w:pPr>
        <w:ind w:left="115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17"/>
  </w:num>
  <w:num w:numId="8">
    <w:abstractNumId w:val="27"/>
  </w:num>
  <w:num w:numId="9">
    <w:abstractNumId w:val="17"/>
  </w:num>
  <w:num w:numId="10">
    <w:abstractNumId w:val="5"/>
  </w:num>
  <w:num w:numId="11">
    <w:abstractNumId w:val="24"/>
  </w:num>
  <w:num w:numId="12">
    <w:abstractNumId w:val="14"/>
  </w:num>
  <w:num w:numId="13">
    <w:abstractNumId w:val="21"/>
  </w:num>
  <w:num w:numId="14">
    <w:abstractNumId w:val="6"/>
  </w:num>
  <w:num w:numId="15">
    <w:abstractNumId w:val="2"/>
  </w:num>
  <w:num w:numId="16">
    <w:abstractNumId w:val="7"/>
  </w:num>
  <w:num w:numId="17">
    <w:abstractNumId w:val="6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4"/>
  </w:num>
  <w:num w:numId="24">
    <w:abstractNumId w:val="13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"/>
  </w:num>
  <w:num w:numId="31">
    <w:abstractNumId w:val="1"/>
  </w:num>
  <w:num w:numId="32">
    <w:abstractNumId w:val="26"/>
  </w:num>
  <w:num w:numId="33">
    <w:abstractNumId w:val="12"/>
  </w:num>
  <w:num w:numId="34">
    <w:abstractNumId w:val="11"/>
  </w:num>
  <w:num w:numId="35">
    <w:abstractNumId w:val="20"/>
  </w:num>
  <w:num w:numId="36">
    <w:abstractNumId w:val="28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1"/>
    <w:rsid w:val="00000088"/>
    <w:rsid w:val="00001F2F"/>
    <w:rsid w:val="000039B1"/>
    <w:rsid w:val="000043B8"/>
    <w:rsid w:val="000048CE"/>
    <w:rsid w:val="00004EEC"/>
    <w:rsid w:val="00012C50"/>
    <w:rsid w:val="00015824"/>
    <w:rsid w:val="000174D5"/>
    <w:rsid w:val="000179D6"/>
    <w:rsid w:val="00017A29"/>
    <w:rsid w:val="00023E8F"/>
    <w:rsid w:val="00025B3B"/>
    <w:rsid w:val="00026514"/>
    <w:rsid w:val="00030B3D"/>
    <w:rsid w:val="00032644"/>
    <w:rsid w:val="0003300D"/>
    <w:rsid w:val="00033B27"/>
    <w:rsid w:val="00035515"/>
    <w:rsid w:val="0004043B"/>
    <w:rsid w:val="00041781"/>
    <w:rsid w:val="00041897"/>
    <w:rsid w:val="00043D10"/>
    <w:rsid w:val="000441D3"/>
    <w:rsid w:val="000456C1"/>
    <w:rsid w:val="00050EA3"/>
    <w:rsid w:val="00052403"/>
    <w:rsid w:val="000535FD"/>
    <w:rsid w:val="00063DDB"/>
    <w:rsid w:val="000646DE"/>
    <w:rsid w:val="00064B91"/>
    <w:rsid w:val="00066334"/>
    <w:rsid w:val="00066CAA"/>
    <w:rsid w:val="000707F9"/>
    <w:rsid w:val="00071617"/>
    <w:rsid w:val="00077485"/>
    <w:rsid w:val="00081493"/>
    <w:rsid w:val="00085978"/>
    <w:rsid w:val="00087B2A"/>
    <w:rsid w:val="000907C8"/>
    <w:rsid w:val="00091F1D"/>
    <w:rsid w:val="0009567B"/>
    <w:rsid w:val="00097A2A"/>
    <w:rsid w:val="000A0904"/>
    <w:rsid w:val="000A0D4F"/>
    <w:rsid w:val="000A21AD"/>
    <w:rsid w:val="000A45A2"/>
    <w:rsid w:val="000A69F6"/>
    <w:rsid w:val="000B10CD"/>
    <w:rsid w:val="000B264E"/>
    <w:rsid w:val="000B4F01"/>
    <w:rsid w:val="000B7CA8"/>
    <w:rsid w:val="000C3780"/>
    <w:rsid w:val="000C42C9"/>
    <w:rsid w:val="000C606E"/>
    <w:rsid w:val="000D3739"/>
    <w:rsid w:val="000D625A"/>
    <w:rsid w:val="000E26EA"/>
    <w:rsid w:val="000E4240"/>
    <w:rsid w:val="000E5E6E"/>
    <w:rsid w:val="000F66C0"/>
    <w:rsid w:val="001001FA"/>
    <w:rsid w:val="001019F5"/>
    <w:rsid w:val="00104AC6"/>
    <w:rsid w:val="00110B7E"/>
    <w:rsid w:val="00112141"/>
    <w:rsid w:val="001168AB"/>
    <w:rsid w:val="00117628"/>
    <w:rsid w:val="001208EB"/>
    <w:rsid w:val="001216FD"/>
    <w:rsid w:val="00123A4A"/>
    <w:rsid w:val="00127722"/>
    <w:rsid w:val="00130C85"/>
    <w:rsid w:val="00132C86"/>
    <w:rsid w:val="00133E62"/>
    <w:rsid w:val="00133F4C"/>
    <w:rsid w:val="0013707C"/>
    <w:rsid w:val="00142DB4"/>
    <w:rsid w:val="00143219"/>
    <w:rsid w:val="00151126"/>
    <w:rsid w:val="001558E8"/>
    <w:rsid w:val="001571F3"/>
    <w:rsid w:val="00160DDC"/>
    <w:rsid w:val="001637A0"/>
    <w:rsid w:val="001648ED"/>
    <w:rsid w:val="001651F7"/>
    <w:rsid w:val="001654AA"/>
    <w:rsid w:val="001670F7"/>
    <w:rsid w:val="0017250B"/>
    <w:rsid w:val="00172564"/>
    <w:rsid w:val="00172B49"/>
    <w:rsid w:val="00176C76"/>
    <w:rsid w:val="001777A5"/>
    <w:rsid w:val="00181444"/>
    <w:rsid w:val="001848F0"/>
    <w:rsid w:val="00186E7D"/>
    <w:rsid w:val="0019394B"/>
    <w:rsid w:val="00194C83"/>
    <w:rsid w:val="00195F1B"/>
    <w:rsid w:val="00196055"/>
    <w:rsid w:val="001A1108"/>
    <w:rsid w:val="001A20B9"/>
    <w:rsid w:val="001A3E72"/>
    <w:rsid w:val="001A4D32"/>
    <w:rsid w:val="001A507B"/>
    <w:rsid w:val="001A75ED"/>
    <w:rsid w:val="001B044B"/>
    <w:rsid w:val="001B1BE3"/>
    <w:rsid w:val="001B3619"/>
    <w:rsid w:val="001B6608"/>
    <w:rsid w:val="001B7ED5"/>
    <w:rsid w:val="001C4D10"/>
    <w:rsid w:val="001C5F9E"/>
    <w:rsid w:val="001C63E1"/>
    <w:rsid w:val="001C65C3"/>
    <w:rsid w:val="001D0AF1"/>
    <w:rsid w:val="001D0E8D"/>
    <w:rsid w:val="001D2075"/>
    <w:rsid w:val="001D2A40"/>
    <w:rsid w:val="001D40E1"/>
    <w:rsid w:val="001D4C3F"/>
    <w:rsid w:val="001D4E34"/>
    <w:rsid w:val="001D57DB"/>
    <w:rsid w:val="001D72E0"/>
    <w:rsid w:val="001D738B"/>
    <w:rsid w:val="001E26C6"/>
    <w:rsid w:val="001E30D0"/>
    <w:rsid w:val="001E4680"/>
    <w:rsid w:val="001F075B"/>
    <w:rsid w:val="001F0E99"/>
    <w:rsid w:val="001F215C"/>
    <w:rsid w:val="001F3E38"/>
    <w:rsid w:val="002050E9"/>
    <w:rsid w:val="002072FA"/>
    <w:rsid w:val="00207DC5"/>
    <w:rsid w:val="00210389"/>
    <w:rsid w:val="002140D6"/>
    <w:rsid w:val="002146E4"/>
    <w:rsid w:val="00214BAE"/>
    <w:rsid w:val="00223AC1"/>
    <w:rsid w:val="00223B88"/>
    <w:rsid w:val="00225C7B"/>
    <w:rsid w:val="00226F0F"/>
    <w:rsid w:val="00227A6C"/>
    <w:rsid w:val="00230C3B"/>
    <w:rsid w:val="00235B21"/>
    <w:rsid w:val="00235CB0"/>
    <w:rsid w:val="00236EF7"/>
    <w:rsid w:val="00240ED3"/>
    <w:rsid w:val="00244F38"/>
    <w:rsid w:val="00245460"/>
    <w:rsid w:val="002474AC"/>
    <w:rsid w:val="00247F12"/>
    <w:rsid w:val="00252201"/>
    <w:rsid w:val="002526CE"/>
    <w:rsid w:val="00256CB6"/>
    <w:rsid w:val="00256D6E"/>
    <w:rsid w:val="002572F3"/>
    <w:rsid w:val="002575CA"/>
    <w:rsid w:val="00257CEF"/>
    <w:rsid w:val="002671A1"/>
    <w:rsid w:val="00271690"/>
    <w:rsid w:val="002733E8"/>
    <w:rsid w:val="00275CD7"/>
    <w:rsid w:val="002771A8"/>
    <w:rsid w:val="00280A17"/>
    <w:rsid w:val="00281BF0"/>
    <w:rsid w:val="00283201"/>
    <w:rsid w:val="00283249"/>
    <w:rsid w:val="00285479"/>
    <w:rsid w:val="00285F4F"/>
    <w:rsid w:val="00286445"/>
    <w:rsid w:val="00287860"/>
    <w:rsid w:val="00290FC9"/>
    <w:rsid w:val="002941BA"/>
    <w:rsid w:val="00297943"/>
    <w:rsid w:val="002A5872"/>
    <w:rsid w:val="002B4AC4"/>
    <w:rsid w:val="002B6C52"/>
    <w:rsid w:val="002B6E39"/>
    <w:rsid w:val="002B7234"/>
    <w:rsid w:val="002B7CD0"/>
    <w:rsid w:val="002C180F"/>
    <w:rsid w:val="002C6FA6"/>
    <w:rsid w:val="002C7229"/>
    <w:rsid w:val="002C79AC"/>
    <w:rsid w:val="002D0AB2"/>
    <w:rsid w:val="002D107B"/>
    <w:rsid w:val="002D2859"/>
    <w:rsid w:val="002D2C42"/>
    <w:rsid w:val="002D477D"/>
    <w:rsid w:val="002E1C66"/>
    <w:rsid w:val="002E2C21"/>
    <w:rsid w:val="002E2C88"/>
    <w:rsid w:val="002E2ED8"/>
    <w:rsid w:val="002E3135"/>
    <w:rsid w:val="002E4075"/>
    <w:rsid w:val="002E6FE2"/>
    <w:rsid w:val="002F3848"/>
    <w:rsid w:val="002F4020"/>
    <w:rsid w:val="00304251"/>
    <w:rsid w:val="003054BA"/>
    <w:rsid w:val="00305722"/>
    <w:rsid w:val="00315130"/>
    <w:rsid w:val="00315E11"/>
    <w:rsid w:val="00317906"/>
    <w:rsid w:val="00320C1B"/>
    <w:rsid w:val="00321B9F"/>
    <w:rsid w:val="00324B1A"/>
    <w:rsid w:val="00325FF8"/>
    <w:rsid w:val="00326790"/>
    <w:rsid w:val="00327873"/>
    <w:rsid w:val="0033098A"/>
    <w:rsid w:val="00331218"/>
    <w:rsid w:val="003323F6"/>
    <w:rsid w:val="00334AAB"/>
    <w:rsid w:val="00336889"/>
    <w:rsid w:val="003420BE"/>
    <w:rsid w:val="003437A8"/>
    <w:rsid w:val="00343B18"/>
    <w:rsid w:val="003465CF"/>
    <w:rsid w:val="0034706F"/>
    <w:rsid w:val="0035000D"/>
    <w:rsid w:val="00351F3D"/>
    <w:rsid w:val="00352508"/>
    <w:rsid w:val="00361C5D"/>
    <w:rsid w:val="0036329B"/>
    <w:rsid w:val="00364B98"/>
    <w:rsid w:val="003650DD"/>
    <w:rsid w:val="00367866"/>
    <w:rsid w:val="00367ADD"/>
    <w:rsid w:val="00370338"/>
    <w:rsid w:val="003716EB"/>
    <w:rsid w:val="003721D9"/>
    <w:rsid w:val="00373152"/>
    <w:rsid w:val="00374A53"/>
    <w:rsid w:val="00374D8D"/>
    <w:rsid w:val="00377CB2"/>
    <w:rsid w:val="003858F2"/>
    <w:rsid w:val="00386B0F"/>
    <w:rsid w:val="00387C33"/>
    <w:rsid w:val="00387DB1"/>
    <w:rsid w:val="00391601"/>
    <w:rsid w:val="00393BC3"/>
    <w:rsid w:val="0039572D"/>
    <w:rsid w:val="003B14B0"/>
    <w:rsid w:val="003B1F1C"/>
    <w:rsid w:val="003C08C6"/>
    <w:rsid w:val="003C1F63"/>
    <w:rsid w:val="003C2816"/>
    <w:rsid w:val="003C6EFC"/>
    <w:rsid w:val="003D0D68"/>
    <w:rsid w:val="003D2F28"/>
    <w:rsid w:val="003D7D19"/>
    <w:rsid w:val="003E12C1"/>
    <w:rsid w:val="003E1731"/>
    <w:rsid w:val="003E7106"/>
    <w:rsid w:val="003F0C20"/>
    <w:rsid w:val="003F3F3F"/>
    <w:rsid w:val="003F43C0"/>
    <w:rsid w:val="003F5F56"/>
    <w:rsid w:val="003F6021"/>
    <w:rsid w:val="003F791F"/>
    <w:rsid w:val="0040583A"/>
    <w:rsid w:val="00405B03"/>
    <w:rsid w:val="00405EEE"/>
    <w:rsid w:val="00407F50"/>
    <w:rsid w:val="0041060F"/>
    <w:rsid w:val="00417515"/>
    <w:rsid w:val="00422A2B"/>
    <w:rsid w:val="00423C25"/>
    <w:rsid w:val="00427171"/>
    <w:rsid w:val="004352C0"/>
    <w:rsid w:val="00437845"/>
    <w:rsid w:val="00440685"/>
    <w:rsid w:val="0044142B"/>
    <w:rsid w:val="00442F81"/>
    <w:rsid w:val="00443475"/>
    <w:rsid w:val="00444E6F"/>
    <w:rsid w:val="00454737"/>
    <w:rsid w:val="00456F80"/>
    <w:rsid w:val="00460628"/>
    <w:rsid w:val="004628B9"/>
    <w:rsid w:val="004651B7"/>
    <w:rsid w:val="0046595B"/>
    <w:rsid w:val="00466E01"/>
    <w:rsid w:val="004672DE"/>
    <w:rsid w:val="00470912"/>
    <w:rsid w:val="00470F64"/>
    <w:rsid w:val="00471668"/>
    <w:rsid w:val="004731B2"/>
    <w:rsid w:val="00473B7F"/>
    <w:rsid w:val="004760D5"/>
    <w:rsid w:val="00481C8F"/>
    <w:rsid w:val="00482338"/>
    <w:rsid w:val="004823F9"/>
    <w:rsid w:val="00482879"/>
    <w:rsid w:val="004828DF"/>
    <w:rsid w:val="00483D9A"/>
    <w:rsid w:val="004843B1"/>
    <w:rsid w:val="004873BE"/>
    <w:rsid w:val="00491A4A"/>
    <w:rsid w:val="00491B7F"/>
    <w:rsid w:val="00492036"/>
    <w:rsid w:val="004945AF"/>
    <w:rsid w:val="0049495F"/>
    <w:rsid w:val="00495EA7"/>
    <w:rsid w:val="004964E2"/>
    <w:rsid w:val="004A0B42"/>
    <w:rsid w:val="004B0D4A"/>
    <w:rsid w:val="004B1B59"/>
    <w:rsid w:val="004B1EE5"/>
    <w:rsid w:val="004B3E49"/>
    <w:rsid w:val="004B6E3D"/>
    <w:rsid w:val="004C1138"/>
    <w:rsid w:val="004C25BE"/>
    <w:rsid w:val="004C4CB7"/>
    <w:rsid w:val="004C53AC"/>
    <w:rsid w:val="004C7818"/>
    <w:rsid w:val="004D0A89"/>
    <w:rsid w:val="004D0A8A"/>
    <w:rsid w:val="004D6E03"/>
    <w:rsid w:val="004E2747"/>
    <w:rsid w:val="004E5843"/>
    <w:rsid w:val="004E5A38"/>
    <w:rsid w:val="004F109C"/>
    <w:rsid w:val="004F167F"/>
    <w:rsid w:val="004F2CA1"/>
    <w:rsid w:val="004F31A3"/>
    <w:rsid w:val="004F3E77"/>
    <w:rsid w:val="004F6E3E"/>
    <w:rsid w:val="005000F9"/>
    <w:rsid w:val="00501BB5"/>
    <w:rsid w:val="005041E9"/>
    <w:rsid w:val="005064D6"/>
    <w:rsid w:val="0051089F"/>
    <w:rsid w:val="00510E20"/>
    <w:rsid w:val="00514771"/>
    <w:rsid w:val="00514C9B"/>
    <w:rsid w:val="00514F41"/>
    <w:rsid w:val="0051562B"/>
    <w:rsid w:val="005163DD"/>
    <w:rsid w:val="005174C1"/>
    <w:rsid w:val="005216B5"/>
    <w:rsid w:val="005224ED"/>
    <w:rsid w:val="005228B2"/>
    <w:rsid w:val="00522CCC"/>
    <w:rsid w:val="00522FDA"/>
    <w:rsid w:val="00525E6C"/>
    <w:rsid w:val="00530748"/>
    <w:rsid w:val="0053104C"/>
    <w:rsid w:val="005322E4"/>
    <w:rsid w:val="00535AE5"/>
    <w:rsid w:val="00542890"/>
    <w:rsid w:val="00542CA9"/>
    <w:rsid w:val="00551DCC"/>
    <w:rsid w:val="00554150"/>
    <w:rsid w:val="00562D41"/>
    <w:rsid w:val="0056333E"/>
    <w:rsid w:val="00564FFB"/>
    <w:rsid w:val="005658F8"/>
    <w:rsid w:val="005664F4"/>
    <w:rsid w:val="0056654D"/>
    <w:rsid w:val="00570C29"/>
    <w:rsid w:val="00571847"/>
    <w:rsid w:val="00571D92"/>
    <w:rsid w:val="00575FE4"/>
    <w:rsid w:val="00577628"/>
    <w:rsid w:val="00582BC3"/>
    <w:rsid w:val="005837D0"/>
    <w:rsid w:val="00586BEF"/>
    <w:rsid w:val="00590314"/>
    <w:rsid w:val="005917CD"/>
    <w:rsid w:val="005947AF"/>
    <w:rsid w:val="00595208"/>
    <w:rsid w:val="00597DAA"/>
    <w:rsid w:val="005A028A"/>
    <w:rsid w:val="005A34D5"/>
    <w:rsid w:val="005A45EB"/>
    <w:rsid w:val="005A5C5D"/>
    <w:rsid w:val="005A5D8D"/>
    <w:rsid w:val="005A72B6"/>
    <w:rsid w:val="005B3298"/>
    <w:rsid w:val="005B406E"/>
    <w:rsid w:val="005B4D14"/>
    <w:rsid w:val="005B5083"/>
    <w:rsid w:val="005B67D0"/>
    <w:rsid w:val="005B68C0"/>
    <w:rsid w:val="005B7BAF"/>
    <w:rsid w:val="005C06B0"/>
    <w:rsid w:val="005C1C9F"/>
    <w:rsid w:val="005C1FC6"/>
    <w:rsid w:val="005C2108"/>
    <w:rsid w:val="005C6D5A"/>
    <w:rsid w:val="005D0907"/>
    <w:rsid w:val="005D17DB"/>
    <w:rsid w:val="005D1A5A"/>
    <w:rsid w:val="005D1BE0"/>
    <w:rsid w:val="005D201E"/>
    <w:rsid w:val="005D219E"/>
    <w:rsid w:val="005D29E6"/>
    <w:rsid w:val="005D2AFD"/>
    <w:rsid w:val="005D4B20"/>
    <w:rsid w:val="005E2C01"/>
    <w:rsid w:val="005E3D50"/>
    <w:rsid w:val="005E5864"/>
    <w:rsid w:val="005E64F4"/>
    <w:rsid w:val="005F05C3"/>
    <w:rsid w:val="005F1F7B"/>
    <w:rsid w:val="005F3443"/>
    <w:rsid w:val="005F47C3"/>
    <w:rsid w:val="005F5A2B"/>
    <w:rsid w:val="005F656F"/>
    <w:rsid w:val="005F6E47"/>
    <w:rsid w:val="005F6E4C"/>
    <w:rsid w:val="006047F4"/>
    <w:rsid w:val="00604C6D"/>
    <w:rsid w:val="00606049"/>
    <w:rsid w:val="0060609E"/>
    <w:rsid w:val="00606F8E"/>
    <w:rsid w:val="00607BFA"/>
    <w:rsid w:val="00611219"/>
    <w:rsid w:val="00613AE9"/>
    <w:rsid w:val="00620F49"/>
    <w:rsid w:val="00621016"/>
    <w:rsid w:val="00621B2E"/>
    <w:rsid w:val="00622A20"/>
    <w:rsid w:val="00624D3E"/>
    <w:rsid w:val="00625632"/>
    <w:rsid w:val="006265EC"/>
    <w:rsid w:val="006307DF"/>
    <w:rsid w:val="006321C9"/>
    <w:rsid w:val="006339A0"/>
    <w:rsid w:val="00633CCB"/>
    <w:rsid w:val="00635197"/>
    <w:rsid w:val="00636CFC"/>
    <w:rsid w:val="006370D4"/>
    <w:rsid w:val="00640679"/>
    <w:rsid w:val="006419B8"/>
    <w:rsid w:val="00641A0F"/>
    <w:rsid w:val="00642CC5"/>
    <w:rsid w:val="0064365E"/>
    <w:rsid w:val="00643A12"/>
    <w:rsid w:val="00650D68"/>
    <w:rsid w:val="00651B06"/>
    <w:rsid w:val="00653E73"/>
    <w:rsid w:val="006558B1"/>
    <w:rsid w:val="00657C92"/>
    <w:rsid w:val="00661448"/>
    <w:rsid w:val="00662B7E"/>
    <w:rsid w:val="006643BF"/>
    <w:rsid w:val="00666CA9"/>
    <w:rsid w:val="00670656"/>
    <w:rsid w:val="006731B0"/>
    <w:rsid w:val="0067496A"/>
    <w:rsid w:val="00675F7D"/>
    <w:rsid w:val="006764E4"/>
    <w:rsid w:val="00682B4B"/>
    <w:rsid w:val="006974B6"/>
    <w:rsid w:val="00697C9A"/>
    <w:rsid w:val="006A4284"/>
    <w:rsid w:val="006A55D9"/>
    <w:rsid w:val="006B0524"/>
    <w:rsid w:val="006B05C4"/>
    <w:rsid w:val="006B49EC"/>
    <w:rsid w:val="006D0EC9"/>
    <w:rsid w:val="006D4016"/>
    <w:rsid w:val="006D4DDD"/>
    <w:rsid w:val="006D663A"/>
    <w:rsid w:val="006E3983"/>
    <w:rsid w:val="006E3E7C"/>
    <w:rsid w:val="006E6CA4"/>
    <w:rsid w:val="006E7BA7"/>
    <w:rsid w:val="006F2945"/>
    <w:rsid w:val="006F55F5"/>
    <w:rsid w:val="006F5D4E"/>
    <w:rsid w:val="006F63E4"/>
    <w:rsid w:val="006F712B"/>
    <w:rsid w:val="00702749"/>
    <w:rsid w:val="00705BE9"/>
    <w:rsid w:val="007115CC"/>
    <w:rsid w:val="00712ABF"/>
    <w:rsid w:val="00713817"/>
    <w:rsid w:val="00713BDB"/>
    <w:rsid w:val="0071467F"/>
    <w:rsid w:val="00716684"/>
    <w:rsid w:val="0071684C"/>
    <w:rsid w:val="007218FF"/>
    <w:rsid w:val="007253DA"/>
    <w:rsid w:val="00725E08"/>
    <w:rsid w:val="00725EE2"/>
    <w:rsid w:val="00726A81"/>
    <w:rsid w:val="00727125"/>
    <w:rsid w:val="00727735"/>
    <w:rsid w:val="0073080D"/>
    <w:rsid w:val="00731BBB"/>
    <w:rsid w:val="007343C3"/>
    <w:rsid w:val="00735978"/>
    <w:rsid w:val="00736BD7"/>
    <w:rsid w:val="007371BE"/>
    <w:rsid w:val="00741A84"/>
    <w:rsid w:val="00745653"/>
    <w:rsid w:val="007464A4"/>
    <w:rsid w:val="00747419"/>
    <w:rsid w:val="00747436"/>
    <w:rsid w:val="00747E57"/>
    <w:rsid w:val="0075192C"/>
    <w:rsid w:val="00756C65"/>
    <w:rsid w:val="00762B44"/>
    <w:rsid w:val="0076301F"/>
    <w:rsid w:val="00763B2F"/>
    <w:rsid w:val="00765DD4"/>
    <w:rsid w:val="007750B5"/>
    <w:rsid w:val="00780E89"/>
    <w:rsid w:val="00782F83"/>
    <w:rsid w:val="007845C2"/>
    <w:rsid w:val="00790984"/>
    <w:rsid w:val="00796573"/>
    <w:rsid w:val="007A7CF7"/>
    <w:rsid w:val="007B1835"/>
    <w:rsid w:val="007B19DE"/>
    <w:rsid w:val="007B59FF"/>
    <w:rsid w:val="007B5C80"/>
    <w:rsid w:val="007B630D"/>
    <w:rsid w:val="007B6FB0"/>
    <w:rsid w:val="007C1460"/>
    <w:rsid w:val="007C2CA4"/>
    <w:rsid w:val="007C6B20"/>
    <w:rsid w:val="007C737D"/>
    <w:rsid w:val="007D1264"/>
    <w:rsid w:val="007D12ED"/>
    <w:rsid w:val="007D1FB0"/>
    <w:rsid w:val="007D2CB2"/>
    <w:rsid w:val="007D4130"/>
    <w:rsid w:val="007D448C"/>
    <w:rsid w:val="007D5A56"/>
    <w:rsid w:val="007E1836"/>
    <w:rsid w:val="007E3F05"/>
    <w:rsid w:val="007E4652"/>
    <w:rsid w:val="007E46EE"/>
    <w:rsid w:val="007E4847"/>
    <w:rsid w:val="007E5822"/>
    <w:rsid w:val="007F0988"/>
    <w:rsid w:val="007F128C"/>
    <w:rsid w:val="007F23A5"/>
    <w:rsid w:val="007F27E8"/>
    <w:rsid w:val="007F3337"/>
    <w:rsid w:val="007F35B7"/>
    <w:rsid w:val="00800C8C"/>
    <w:rsid w:val="008025AD"/>
    <w:rsid w:val="00803B57"/>
    <w:rsid w:val="00803BD2"/>
    <w:rsid w:val="00803F26"/>
    <w:rsid w:val="00810E55"/>
    <w:rsid w:val="00812823"/>
    <w:rsid w:val="00812A5D"/>
    <w:rsid w:val="008139B9"/>
    <w:rsid w:val="00813F82"/>
    <w:rsid w:val="008151F9"/>
    <w:rsid w:val="00815D60"/>
    <w:rsid w:val="00821A37"/>
    <w:rsid w:val="00822204"/>
    <w:rsid w:val="0082440B"/>
    <w:rsid w:val="0082501A"/>
    <w:rsid w:val="00825AD2"/>
    <w:rsid w:val="00827D89"/>
    <w:rsid w:val="008324E2"/>
    <w:rsid w:val="008332A1"/>
    <w:rsid w:val="00841A2B"/>
    <w:rsid w:val="008440A1"/>
    <w:rsid w:val="00845370"/>
    <w:rsid w:val="00850CF7"/>
    <w:rsid w:val="008515A1"/>
    <w:rsid w:val="00851892"/>
    <w:rsid w:val="00852945"/>
    <w:rsid w:val="00853BEE"/>
    <w:rsid w:val="00854ACB"/>
    <w:rsid w:val="00855104"/>
    <w:rsid w:val="00857862"/>
    <w:rsid w:val="00857E08"/>
    <w:rsid w:val="0086085F"/>
    <w:rsid w:val="00862739"/>
    <w:rsid w:val="00862B74"/>
    <w:rsid w:val="008631FC"/>
    <w:rsid w:val="0086555F"/>
    <w:rsid w:val="00865884"/>
    <w:rsid w:val="00865B5E"/>
    <w:rsid w:val="008719BF"/>
    <w:rsid w:val="008719CA"/>
    <w:rsid w:val="008732AE"/>
    <w:rsid w:val="00874BCA"/>
    <w:rsid w:val="00876A81"/>
    <w:rsid w:val="00876ECD"/>
    <w:rsid w:val="00880381"/>
    <w:rsid w:val="00881E80"/>
    <w:rsid w:val="0088345D"/>
    <w:rsid w:val="008900E7"/>
    <w:rsid w:val="00890D9B"/>
    <w:rsid w:val="0089148F"/>
    <w:rsid w:val="00893425"/>
    <w:rsid w:val="00894FFB"/>
    <w:rsid w:val="008960EE"/>
    <w:rsid w:val="0089628C"/>
    <w:rsid w:val="008A2450"/>
    <w:rsid w:val="008A4054"/>
    <w:rsid w:val="008A61F1"/>
    <w:rsid w:val="008B17AC"/>
    <w:rsid w:val="008B21DF"/>
    <w:rsid w:val="008B3702"/>
    <w:rsid w:val="008B6FA1"/>
    <w:rsid w:val="008C27AB"/>
    <w:rsid w:val="008C6D9B"/>
    <w:rsid w:val="008D31C6"/>
    <w:rsid w:val="008E16A7"/>
    <w:rsid w:val="008E291C"/>
    <w:rsid w:val="008E2D09"/>
    <w:rsid w:val="008E358E"/>
    <w:rsid w:val="008E53D7"/>
    <w:rsid w:val="008F0E69"/>
    <w:rsid w:val="008F2F49"/>
    <w:rsid w:val="008F7AB8"/>
    <w:rsid w:val="00901AEE"/>
    <w:rsid w:val="00904371"/>
    <w:rsid w:val="00907BBD"/>
    <w:rsid w:val="00912792"/>
    <w:rsid w:val="009152F4"/>
    <w:rsid w:val="00916218"/>
    <w:rsid w:val="00922119"/>
    <w:rsid w:val="00923200"/>
    <w:rsid w:val="00924D17"/>
    <w:rsid w:val="00930DA0"/>
    <w:rsid w:val="00933687"/>
    <w:rsid w:val="009354B7"/>
    <w:rsid w:val="00935EFD"/>
    <w:rsid w:val="00937E7D"/>
    <w:rsid w:val="00943266"/>
    <w:rsid w:val="009451D2"/>
    <w:rsid w:val="009466BF"/>
    <w:rsid w:val="0094722D"/>
    <w:rsid w:val="009505A4"/>
    <w:rsid w:val="009526B3"/>
    <w:rsid w:val="0095318F"/>
    <w:rsid w:val="009608FB"/>
    <w:rsid w:val="00961730"/>
    <w:rsid w:val="00964ABF"/>
    <w:rsid w:val="00964D3A"/>
    <w:rsid w:val="009654AC"/>
    <w:rsid w:val="00967212"/>
    <w:rsid w:val="00970AA4"/>
    <w:rsid w:val="00971D82"/>
    <w:rsid w:val="009727B6"/>
    <w:rsid w:val="00974E26"/>
    <w:rsid w:val="00977677"/>
    <w:rsid w:val="00977C04"/>
    <w:rsid w:val="00980522"/>
    <w:rsid w:val="00984EB6"/>
    <w:rsid w:val="00985992"/>
    <w:rsid w:val="009879BB"/>
    <w:rsid w:val="00992A6F"/>
    <w:rsid w:val="0099305A"/>
    <w:rsid w:val="00994560"/>
    <w:rsid w:val="00994844"/>
    <w:rsid w:val="00995732"/>
    <w:rsid w:val="0099698B"/>
    <w:rsid w:val="00996C79"/>
    <w:rsid w:val="00997023"/>
    <w:rsid w:val="009A1AC4"/>
    <w:rsid w:val="009A2DE3"/>
    <w:rsid w:val="009A3F6C"/>
    <w:rsid w:val="009A6818"/>
    <w:rsid w:val="009B014F"/>
    <w:rsid w:val="009B10C1"/>
    <w:rsid w:val="009B310E"/>
    <w:rsid w:val="009B3A1E"/>
    <w:rsid w:val="009B42C5"/>
    <w:rsid w:val="009B77FA"/>
    <w:rsid w:val="009C14E2"/>
    <w:rsid w:val="009C4B4E"/>
    <w:rsid w:val="009C645A"/>
    <w:rsid w:val="009C6A3B"/>
    <w:rsid w:val="009C717D"/>
    <w:rsid w:val="009D17D7"/>
    <w:rsid w:val="009D2235"/>
    <w:rsid w:val="009D2EEE"/>
    <w:rsid w:val="009D3586"/>
    <w:rsid w:val="009D3D24"/>
    <w:rsid w:val="009E0311"/>
    <w:rsid w:val="009E11A3"/>
    <w:rsid w:val="009E15B9"/>
    <w:rsid w:val="009E263B"/>
    <w:rsid w:val="009E3A21"/>
    <w:rsid w:val="009E44A9"/>
    <w:rsid w:val="009E47C3"/>
    <w:rsid w:val="009E4C24"/>
    <w:rsid w:val="009F18AF"/>
    <w:rsid w:val="00A0023C"/>
    <w:rsid w:val="00A008C3"/>
    <w:rsid w:val="00A05755"/>
    <w:rsid w:val="00A07915"/>
    <w:rsid w:val="00A115F1"/>
    <w:rsid w:val="00A1193B"/>
    <w:rsid w:val="00A11DBE"/>
    <w:rsid w:val="00A13C5A"/>
    <w:rsid w:val="00A144C5"/>
    <w:rsid w:val="00A1620C"/>
    <w:rsid w:val="00A252EF"/>
    <w:rsid w:val="00A264EC"/>
    <w:rsid w:val="00A320D8"/>
    <w:rsid w:val="00A34484"/>
    <w:rsid w:val="00A35ED1"/>
    <w:rsid w:val="00A3690C"/>
    <w:rsid w:val="00A37A06"/>
    <w:rsid w:val="00A41892"/>
    <w:rsid w:val="00A422BD"/>
    <w:rsid w:val="00A42B12"/>
    <w:rsid w:val="00A44B64"/>
    <w:rsid w:val="00A4598F"/>
    <w:rsid w:val="00A52457"/>
    <w:rsid w:val="00A52D09"/>
    <w:rsid w:val="00A54AC3"/>
    <w:rsid w:val="00A56C55"/>
    <w:rsid w:val="00A605F4"/>
    <w:rsid w:val="00A60C09"/>
    <w:rsid w:val="00A65A50"/>
    <w:rsid w:val="00A70993"/>
    <w:rsid w:val="00A71A39"/>
    <w:rsid w:val="00A7235C"/>
    <w:rsid w:val="00A74A54"/>
    <w:rsid w:val="00A74C1C"/>
    <w:rsid w:val="00A77A13"/>
    <w:rsid w:val="00A77EEA"/>
    <w:rsid w:val="00A82358"/>
    <w:rsid w:val="00A82911"/>
    <w:rsid w:val="00A929F4"/>
    <w:rsid w:val="00A94B34"/>
    <w:rsid w:val="00AA31FA"/>
    <w:rsid w:val="00AA4340"/>
    <w:rsid w:val="00AA5038"/>
    <w:rsid w:val="00AA677C"/>
    <w:rsid w:val="00AB03D7"/>
    <w:rsid w:val="00AB2E26"/>
    <w:rsid w:val="00AB38AE"/>
    <w:rsid w:val="00AB3991"/>
    <w:rsid w:val="00AB6234"/>
    <w:rsid w:val="00AB7619"/>
    <w:rsid w:val="00AC434D"/>
    <w:rsid w:val="00AD0A69"/>
    <w:rsid w:val="00AD6B61"/>
    <w:rsid w:val="00AD7922"/>
    <w:rsid w:val="00AE28FF"/>
    <w:rsid w:val="00AE431E"/>
    <w:rsid w:val="00AF1234"/>
    <w:rsid w:val="00AF523B"/>
    <w:rsid w:val="00AF573F"/>
    <w:rsid w:val="00AF74BC"/>
    <w:rsid w:val="00AF7F24"/>
    <w:rsid w:val="00B012A6"/>
    <w:rsid w:val="00B015A8"/>
    <w:rsid w:val="00B015EA"/>
    <w:rsid w:val="00B02CB3"/>
    <w:rsid w:val="00B0317C"/>
    <w:rsid w:val="00B1028E"/>
    <w:rsid w:val="00B13405"/>
    <w:rsid w:val="00B13B39"/>
    <w:rsid w:val="00B15FC7"/>
    <w:rsid w:val="00B16912"/>
    <w:rsid w:val="00B16F96"/>
    <w:rsid w:val="00B17B09"/>
    <w:rsid w:val="00B17B1F"/>
    <w:rsid w:val="00B2142F"/>
    <w:rsid w:val="00B2194B"/>
    <w:rsid w:val="00B2790F"/>
    <w:rsid w:val="00B300A3"/>
    <w:rsid w:val="00B30CAA"/>
    <w:rsid w:val="00B33081"/>
    <w:rsid w:val="00B37603"/>
    <w:rsid w:val="00B37EE3"/>
    <w:rsid w:val="00B46AD8"/>
    <w:rsid w:val="00B50F3D"/>
    <w:rsid w:val="00B56EC1"/>
    <w:rsid w:val="00B576AB"/>
    <w:rsid w:val="00B57D48"/>
    <w:rsid w:val="00B70AEC"/>
    <w:rsid w:val="00B716C5"/>
    <w:rsid w:val="00B73C67"/>
    <w:rsid w:val="00B807F5"/>
    <w:rsid w:val="00B819FE"/>
    <w:rsid w:val="00B81F18"/>
    <w:rsid w:val="00B82210"/>
    <w:rsid w:val="00B831A7"/>
    <w:rsid w:val="00B86952"/>
    <w:rsid w:val="00B877D4"/>
    <w:rsid w:val="00B87F52"/>
    <w:rsid w:val="00B901C8"/>
    <w:rsid w:val="00B90C36"/>
    <w:rsid w:val="00B9123C"/>
    <w:rsid w:val="00B92B33"/>
    <w:rsid w:val="00B94351"/>
    <w:rsid w:val="00B95291"/>
    <w:rsid w:val="00BA505C"/>
    <w:rsid w:val="00BA782B"/>
    <w:rsid w:val="00BB1ED6"/>
    <w:rsid w:val="00BB2736"/>
    <w:rsid w:val="00BB5635"/>
    <w:rsid w:val="00BB63C0"/>
    <w:rsid w:val="00BC0237"/>
    <w:rsid w:val="00BC32F9"/>
    <w:rsid w:val="00BC5358"/>
    <w:rsid w:val="00BC56FE"/>
    <w:rsid w:val="00BC7366"/>
    <w:rsid w:val="00BC7A94"/>
    <w:rsid w:val="00BC7ADA"/>
    <w:rsid w:val="00BD34CF"/>
    <w:rsid w:val="00BD50C0"/>
    <w:rsid w:val="00BD669E"/>
    <w:rsid w:val="00BD7D33"/>
    <w:rsid w:val="00BF01F3"/>
    <w:rsid w:val="00BF1513"/>
    <w:rsid w:val="00BF2E16"/>
    <w:rsid w:val="00BF36A7"/>
    <w:rsid w:val="00BF7EDC"/>
    <w:rsid w:val="00C05749"/>
    <w:rsid w:val="00C10E33"/>
    <w:rsid w:val="00C11687"/>
    <w:rsid w:val="00C13AA0"/>
    <w:rsid w:val="00C14FD2"/>
    <w:rsid w:val="00C15636"/>
    <w:rsid w:val="00C162B5"/>
    <w:rsid w:val="00C2005E"/>
    <w:rsid w:val="00C20387"/>
    <w:rsid w:val="00C25AE6"/>
    <w:rsid w:val="00C302F8"/>
    <w:rsid w:val="00C30AF0"/>
    <w:rsid w:val="00C376B5"/>
    <w:rsid w:val="00C419FE"/>
    <w:rsid w:val="00C4337B"/>
    <w:rsid w:val="00C43E1B"/>
    <w:rsid w:val="00C46833"/>
    <w:rsid w:val="00C52B71"/>
    <w:rsid w:val="00C54925"/>
    <w:rsid w:val="00C56B00"/>
    <w:rsid w:val="00C56EA1"/>
    <w:rsid w:val="00C613F9"/>
    <w:rsid w:val="00C638CE"/>
    <w:rsid w:val="00C657DE"/>
    <w:rsid w:val="00C674F5"/>
    <w:rsid w:val="00C7312C"/>
    <w:rsid w:val="00C74830"/>
    <w:rsid w:val="00C751C2"/>
    <w:rsid w:val="00C764E3"/>
    <w:rsid w:val="00C83C6D"/>
    <w:rsid w:val="00C83EA8"/>
    <w:rsid w:val="00C83F3B"/>
    <w:rsid w:val="00C8473D"/>
    <w:rsid w:val="00C86C5A"/>
    <w:rsid w:val="00C8786D"/>
    <w:rsid w:val="00C93149"/>
    <w:rsid w:val="00C9429C"/>
    <w:rsid w:val="00C97EBE"/>
    <w:rsid w:val="00CA093E"/>
    <w:rsid w:val="00CA2F60"/>
    <w:rsid w:val="00CA3372"/>
    <w:rsid w:val="00CB18EC"/>
    <w:rsid w:val="00CB322D"/>
    <w:rsid w:val="00CB42FE"/>
    <w:rsid w:val="00CB4627"/>
    <w:rsid w:val="00CB4767"/>
    <w:rsid w:val="00CB4B3A"/>
    <w:rsid w:val="00CB4C0E"/>
    <w:rsid w:val="00CB54D2"/>
    <w:rsid w:val="00CC53F8"/>
    <w:rsid w:val="00CD2F49"/>
    <w:rsid w:val="00CE2DD7"/>
    <w:rsid w:val="00CE3E9B"/>
    <w:rsid w:val="00CE5B6C"/>
    <w:rsid w:val="00CF2966"/>
    <w:rsid w:val="00CF4666"/>
    <w:rsid w:val="00CF50EF"/>
    <w:rsid w:val="00CF5AA6"/>
    <w:rsid w:val="00CF63D4"/>
    <w:rsid w:val="00D01C68"/>
    <w:rsid w:val="00D056E4"/>
    <w:rsid w:val="00D06A36"/>
    <w:rsid w:val="00D11D9A"/>
    <w:rsid w:val="00D12FB9"/>
    <w:rsid w:val="00D17864"/>
    <w:rsid w:val="00D247CB"/>
    <w:rsid w:val="00D2527B"/>
    <w:rsid w:val="00D25357"/>
    <w:rsid w:val="00D26183"/>
    <w:rsid w:val="00D30D9D"/>
    <w:rsid w:val="00D31682"/>
    <w:rsid w:val="00D33AB6"/>
    <w:rsid w:val="00D34472"/>
    <w:rsid w:val="00D347AF"/>
    <w:rsid w:val="00D3695D"/>
    <w:rsid w:val="00D36D25"/>
    <w:rsid w:val="00D46385"/>
    <w:rsid w:val="00D4643A"/>
    <w:rsid w:val="00D4714E"/>
    <w:rsid w:val="00D52CDF"/>
    <w:rsid w:val="00D52F4E"/>
    <w:rsid w:val="00D554E9"/>
    <w:rsid w:val="00D566F4"/>
    <w:rsid w:val="00D5693C"/>
    <w:rsid w:val="00D56A57"/>
    <w:rsid w:val="00D6004D"/>
    <w:rsid w:val="00D60C52"/>
    <w:rsid w:val="00D61846"/>
    <w:rsid w:val="00D657DF"/>
    <w:rsid w:val="00D6655A"/>
    <w:rsid w:val="00D66914"/>
    <w:rsid w:val="00D66AFE"/>
    <w:rsid w:val="00D72AE2"/>
    <w:rsid w:val="00D75D68"/>
    <w:rsid w:val="00D80A82"/>
    <w:rsid w:val="00D8143D"/>
    <w:rsid w:val="00D8301F"/>
    <w:rsid w:val="00D83B66"/>
    <w:rsid w:val="00D84BF9"/>
    <w:rsid w:val="00D8521A"/>
    <w:rsid w:val="00D85441"/>
    <w:rsid w:val="00D87031"/>
    <w:rsid w:val="00D91BF8"/>
    <w:rsid w:val="00D94C02"/>
    <w:rsid w:val="00DA0544"/>
    <w:rsid w:val="00DA408A"/>
    <w:rsid w:val="00DA4F1A"/>
    <w:rsid w:val="00DB35D5"/>
    <w:rsid w:val="00DB429F"/>
    <w:rsid w:val="00DB6CE3"/>
    <w:rsid w:val="00DB704C"/>
    <w:rsid w:val="00DC17F8"/>
    <w:rsid w:val="00DD0F0E"/>
    <w:rsid w:val="00DD1DFF"/>
    <w:rsid w:val="00DD6F46"/>
    <w:rsid w:val="00DD7A26"/>
    <w:rsid w:val="00DE1A84"/>
    <w:rsid w:val="00DE2251"/>
    <w:rsid w:val="00DE34DB"/>
    <w:rsid w:val="00DE376D"/>
    <w:rsid w:val="00DE661A"/>
    <w:rsid w:val="00DE7013"/>
    <w:rsid w:val="00DE70A0"/>
    <w:rsid w:val="00DF1CBD"/>
    <w:rsid w:val="00DF22D7"/>
    <w:rsid w:val="00DF2788"/>
    <w:rsid w:val="00DF3335"/>
    <w:rsid w:val="00DF52A4"/>
    <w:rsid w:val="00DF586F"/>
    <w:rsid w:val="00E0134D"/>
    <w:rsid w:val="00E02F4B"/>
    <w:rsid w:val="00E03B6E"/>
    <w:rsid w:val="00E04569"/>
    <w:rsid w:val="00E048B1"/>
    <w:rsid w:val="00E05E59"/>
    <w:rsid w:val="00E06A1D"/>
    <w:rsid w:val="00E1158F"/>
    <w:rsid w:val="00E16556"/>
    <w:rsid w:val="00E223FF"/>
    <w:rsid w:val="00E22B4B"/>
    <w:rsid w:val="00E25830"/>
    <w:rsid w:val="00E26432"/>
    <w:rsid w:val="00E30239"/>
    <w:rsid w:val="00E3224D"/>
    <w:rsid w:val="00E40213"/>
    <w:rsid w:val="00E41EBC"/>
    <w:rsid w:val="00E423F5"/>
    <w:rsid w:val="00E43C74"/>
    <w:rsid w:val="00E4557B"/>
    <w:rsid w:val="00E45731"/>
    <w:rsid w:val="00E4781C"/>
    <w:rsid w:val="00E5047B"/>
    <w:rsid w:val="00E509A4"/>
    <w:rsid w:val="00E50B7D"/>
    <w:rsid w:val="00E50D2B"/>
    <w:rsid w:val="00E530A6"/>
    <w:rsid w:val="00E531FA"/>
    <w:rsid w:val="00E543D4"/>
    <w:rsid w:val="00E57383"/>
    <w:rsid w:val="00E612C3"/>
    <w:rsid w:val="00E6548A"/>
    <w:rsid w:val="00E65F3E"/>
    <w:rsid w:val="00E66CAF"/>
    <w:rsid w:val="00E67E1D"/>
    <w:rsid w:val="00E70073"/>
    <w:rsid w:val="00E70633"/>
    <w:rsid w:val="00E71EC1"/>
    <w:rsid w:val="00E731DB"/>
    <w:rsid w:val="00E74DC3"/>
    <w:rsid w:val="00E75CF7"/>
    <w:rsid w:val="00E76FBF"/>
    <w:rsid w:val="00E77E83"/>
    <w:rsid w:val="00E8278A"/>
    <w:rsid w:val="00E84665"/>
    <w:rsid w:val="00E85DF7"/>
    <w:rsid w:val="00E93011"/>
    <w:rsid w:val="00E97A7F"/>
    <w:rsid w:val="00EA55F2"/>
    <w:rsid w:val="00EA58F8"/>
    <w:rsid w:val="00EA5929"/>
    <w:rsid w:val="00EB5D0E"/>
    <w:rsid w:val="00EB7C8E"/>
    <w:rsid w:val="00EC1E93"/>
    <w:rsid w:val="00EC293E"/>
    <w:rsid w:val="00EC5703"/>
    <w:rsid w:val="00EC5E93"/>
    <w:rsid w:val="00EC6800"/>
    <w:rsid w:val="00EC7F97"/>
    <w:rsid w:val="00ED525F"/>
    <w:rsid w:val="00ED5F61"/>
    <w:rsid w:val="00EE2665"/>
    <w:rsid w:val="00EE4148"/>
    <w:rsid w:val="00EE49F6"/>
    <w:rsid w:val="00EF0438"/>
    <w:rsid w:val="00EF5EA5"/>
    <w:rsid w:val="00EF5F57"/>
    <w:rsid w:val="00EF6FE7"/>
    <w:rsid w:val="00EF70B7"/>
    <w:rsid w:val="00F008C1"/>
    <w:rsid w:val="00F01138"/>
    <w:rsid w:val="00F03EB1"/>
    <w:rsid w:val="00F0691E"/>
    <w:rsid w:val="00F1409E"/>
    <w:rsid w:val="00F145C7"/>
    <w:rsid w:val="00F20401"/>
    <w:rsid w:val="00F2107C"/>
    <w:rsid w:val="00F22256"/>
    <w:rsid w:val="00F22FD3"/>
    <w:rsid w:val="00F2374C"/>
    <w:rsid w:val="00F23EED"/>
    <w:rsid w:val="00F26BDB"/>
    <w:rsid w:val="00F27806"/>
    <w:rsid w:val="00F311C8"/>
    <w:rsid w:val="00F313BF"/>
    <w:rsid w:val="00F328C5"/>
    <w:rsid w:val="00F3325B"/>
    <w:rsid w:val="00F35191"/>
    <w:rsid w:val="00F377C0"/>
    <w:rsid w:val="00F426A8"/>
    <w:rsid w:val="00F511E4"/>
    <w:rsid w:val="00F51D82"/>
    <w:rsid w:val="00F62C0B"/>
    <w:rsid w:val="00F62DAF"/>
    <w:rsid w:val="00F635AF"/>
    <w:rsid w:val="00F66046"/>
    <w:rsid w:val="00F720D0"/>
    <w:rsid w:val="00F72E70"/>
    <w:rsid w:val="00F7382B"/>
    <w:rsid w:val="00F7620E"/>
    <w:rsid w:val="00F77366"/>
    <w:rsid w:val="00F7797B"/>
    <w:rsid w:val="00F835C9"/>
    <w:rsid w:val="00F84EA0"/>
    <w:rsid w:val="00F84EDF"/>
    <w:rsid w:val="00F854C5"/>
    <w:rsid w:val="00F915A8"/>
    <w:rsid w:val="00F91975"/>
    <w:rsid w:val="00F9290E"/>
    <w:rsid w:val="00F94C23"/>
    <w:rsid w:val="00FA0684"/>
    <w:rsid w:val="00FA311C"/>
    <w:rsid w:val="00FA3988"/>
    <w:rsid w:val="00FA7481"/>
    <w:rsid w:val="00FB09A9"/>
    <w:rsid w:val="00FB11B5"/>
    <w:rsid w:val="00FB2717"/>
    <w:rsid w:val="00FB271C"/>
    <w:rsid w:val="00FB64BB"/>
    <w:rsid w:val="00FB7E81"/>
    <w:rsid w:val="00FC49C2"/>
    <w:rsid w:val="00FD1852"/>
    <w:rsid w:val="00FD1CC1"/>
    <w:rsid w:val="00FD4EA5"/>
    <w:rsid w:val="00FE288F"/>
    <w:rsid w:val="00FE33A7"/>
    <w:rsid w:val="00FE7E5C"/>
    <w:rsid w:val="00FF10F0"/>
    <w:rsid w:val="00FF37FE"/>
    <w:rsid w:val="00FF5EF2"/>
    <w:rsid w:val="00FF60FB"/>
    <w:rsid w:val="00FF6A17"/>
    <w:rsid w:val="00FF6C7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F6471"/>
  <w15:chartTrackingRefBased/>
  <w15:docId w15:val="{24D19047-499F-4F98-B43B-B3DB5B7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B Lotus"/>
        <w:sz w:val="32"/>
        <w:szCs w:val="28"/>
        <w:lang w:val="en-US" w:eastAsia="en-US" w:bidi="fa-IR"/>
      </w:rPr>
    </w:rPrDefault>
    <w:pPrDefault>
      <w:pPr>
        <w:spacing w:before="-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3372"/>
    <w:pPr>
      <w:bidi/>
      <w:spacing w:before="0" w:line="276" w:lineRule="auto"/>
      <w:ind w:firstLine="432"/>
    </w:pPr>
    <w:rPr>
      <w:rFonts w:cs="B Badr"/>
    </w:rPr>
  </w:style>
  <w:style w:type="paragraph" w:styleId="a2">
    <w:name w:val="heading 1"/>
    <w:basedOn w:val="a1"/>
    <w:next w:val="a1"/>
    <w:link w:val="a3"/>
    <w:autoRedefine/>
    <w:uiPriority w:val="9"/>
    <w:qFormat/>
    <w:rsid w:val="00471668"/>
    <w:pPr>
      <w:keepNext/>
      <w:keepLines/>
      <w:spacing w:before="100" w:beforeAutospacing="1"/>
      <w:ind w:left="432" w:firstLine="0"/>
      <w:outlineLvl w:val="0"/>
    </w:pPr>
    <w:rPr>
      <w:rFonts w:eastAsiaTheme="majorEastAsia"/>
      <w:bCs/>
      <w:szCs w:val="34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B015EA"/>
    <w:pPr>
      <w:keepNext/>
      <w:keepLines/>
      <w:spacing w:before="100" w:beforeAutospacing="1"/>
      <w:ind w:left="432" w:firstLine="0"/>
      <w:outlineLvl w:val="1"/>
    </w:pPr>
    <w:rPr>
      <w:rFonts w:eastAsiaTheme="majorEastAsia"/>
      <w:bCs/>
      <w:sz w:val="26"/>
      <w:szCs w:val="32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B015EA"/>
    <w:pPr>
      <w:keepNext/>
      <w:keepLines/>
      <w:spacing w:before="100" w:beforeAutospacing="1"/>
      <w:ind w:left="432" w:firstLine="0"/>
      <w:outlineLvl w:val="2"/>
    </w:pPr>
    <w:rPr>
      <w:rFonts w:eastAsiaTheme="majorEastAsia"/>
      <w:bCs/>
      <w:sz w:val="24"/>
      <w:szCs w:val="32"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A605F4"/>
    <w:pPr>
      <w:keepNext/>
      <w:keepLines/>
      <w:spacing w:before="100" w:beforeAutospacing="1"/>
      <w:ind w:left="432" w:firstLine="0"/>
      <w:outlineLvl w:val="3"/>
    </w:pPr>
    <w:rPr>
      <w:rFonts w:eastAsiaTheme="majorEastAsia"/>
      <w:bCs/>
      <w:i/>
      <w:szCs w:val="32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1A507B"/>
    <w:pPr>
      <w:keepNext/>
      <w:keepLines/>
      <w:spacing w:before="40"/>
      <w:ind w:left="432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507B"/>
    <w:pPr>
      <w:keepNext/>
      <w:keepLines/>
      <w:spacing w:before="40"/>
      <w:ind w:left="432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3">
    <w:name w:val="عنوان ۱ نویسه"/>
    <w:basedOn w:val="a4"/>
    <w:link w:val="a2"/>
    <w:uiPriority w:val="9"/>
    <w:rsid w:val="00471668"/>
    <w:rPr>
      <w:rFonts w:eastAsiaTheme="majorEastAsia" w:cs="B Badr"/>
      <w:bCs/>
      <w:szCs w:val="34"/>
    </w:rPr>
  </w:style>
  <w:style w:type="character" w:customStyle="1" w:styleId="20">
    <w:name w:val="عنوان 2 نویسه"/>
    <w:basedOn w:val="a4"/>
    <w:link w:val="2"/>
    <w:uiPriority w:val="9"/>
    <w:rsid w:val="00B015EA"/>
    <w:rPr>
      <w:rFonts w:eastAsiaTheme="majorEastAsia" w:cs="B Badr"/>
      <w:bCs/>
      <w:sz w:val="26"/>
      <w:szCs w:val="32"/>
    </w:rPr>
  </w:style>
  <w:style w:type="character" w:customStyle="1" w:styleId="30">
    <w:name w:val="عنوان 3 نویسه"/>
    <w:basedOn w:val="a4"/>
    <w:link w:val="3"/>
    <w:uiPriority w:val="9"/>
    <w:rsid w:val="00B015EA"/>
    <w:rPr>
      <w:rFonts w:eastAsiaTheme="majorEastAsia" w:cs="B Badr"/>
      <w:bCs/>
      <w:sz w:val="24"/>
      <w:szCs w:val="32"/>
    </w:rPr>
  </w:style>
  <w:style w:type="character" w:customStyle="1" w:styleId="40">
    <w:name w:val="عنوان 4 نویسه"/>
    <w:basedOn w:val="a4"/>
    <w:link w:val="4"/>
    <w:uiPriority w:val="9"/>
    <w:rsid w:val="00A605F4"/>
    <w:rPr>
      <w:rFonts w:eastAsiaTheme="majorEastAsia" w:cs="B Badr"/>
      <w:bCs/>
      <w:i/>
      <w:szCs w:val="32"/>
    </w:rPr>
  </w:style>
  <w:style w:type="paragraph" w:styleId="a7">
    <w:name w:val="No Spacing"/>
    <w:aliases w:val="پاورقی"/>
    <w:autoRedefine/>
    <w:uiPriority w:val="1"/>
    <w:qFormat/>
    <w:rsid w:val="000A45A2"/>
    <w:pPr>
      <w:bidi/>
      <w:spacing w:before="0" w:line="240" w:lineRule="auto"/>
      <w:ind w:left="432"/>
    </w:pPr>
    <w:rPr>
      <w:rFonts w:cs="B Badr"/>
      <w:szCs w:val="22"/>
    </w:rPr>
  </w:style>
  <w:style w:type="paragraph" w:styleId="a8">
    <w:name w:val="Subtitle"/>
    <w:basedOn w:val="a1"/>
    <w:next w:val="a1"/>
    <w:link w:val="a9"/>
    <w:uiPriority w:val="11"/>
    <w:qFormat/>
    <w:rsid w:val="00A35ED1"/>
    <w:pPr>
      <w:numPr>
        <w:ilvl w:val="1"/>
      </w:numPr>
      <w:spacing w:after="160"/>
      <w:ind w:firstLine="43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زیر نویس نویسه"/>
    <w:basedOn w:val="a4"/>
    <w:link w:val="a8"/>
    <w:uiPriority w:val="11"/>
    <w:rsid w:val="00A35E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a">
    <w:name w:val="footnote reference"/>
    <w:basedOn w:val="a4"/>
    <w:uiPriority w:val="99"/>
    <w:semiHidden/>
    <w:unhideWhenUsed/>
    <w:rsid w:val="00A35ED1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2B7234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سرصفحه نویسه"/>
    <w:basedOn w:val="a4"/>
    <w:link w:val="ab"/>
    <w:uiPriority w:val="99"/>
    <w:rsid w:val="002B7234"/>
    <w:rPr>
      <w:rFonts w:cs="B Badr"/>
    </w:rPr>
  </w:style>
  <w:style w:type="paragraph" w:styleId="ad">
    <w:name w:val="footer"/>
    <w:basedOn w:val="a1"/>
    <w:link w:val="ae"/>
    <w:uiPriority w:val="99"/>
    <w:unhideWhenUsed/>
    <w:rsid w:val="002B7234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پانویس نویسه"/>
    <w:basedOn w:val="a4"/>
    <w:link w:val="ad"/>
    <w:uiPriority w:val="99"/>
    <w:rsid w:val="002B7234"/>
    <w:rPr>
      <w:rFonts w:cs="B Badr"/>
    </w:rPr>
  </w:style>
  <w:style w:type="paragraph" w:styleId="a0">
    <w:name w:val="List Paragraph"/>
    <w:basedOn w:val="a1"/>
    <w:autoRedefine/>
    <w:uiPriority w:val="34"/>
    <w:qFormat/>
    <w:rsid w:val="0064365E"/>
    <w:pPr>
      <w:numPr>
        <w:numId w:val="2"/>
      </w:numPr>
      <w:spacing w:after="100" w:afterAutospacing="1" w:line="252" w:lineRule="auto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577628"/>
    <w:pPr>
      <w:tabs>
        <w:tab w:val="right" w:leader="dot" w:pos="9016"/>
      </w:tabs>
      <w:spacing w:after="100"/>
    </w:pPr>
    <w:rPr>
      <w:rFonts w:eastAsia="Calibri"/>
      <w:b/>
      <w:bCs/>
      <w:noProof/>
    </w:rPr>
  </w:style>
  <w:style w:type="paragraph" w:styleId="21">
    <w:name w:val="toc 2"/>
    <w:basedOn w:val="a1"/>
    <w:next w:val="a1"/>
    <w:autoRedefine/>
    <w:uiPriority w:val="39"/>
    <w:unhideWhenUsed/>
    <w:rsid w:val="0095318F"/>
    <w:pPr>
      <w:tabs>
        <w:tab w:val="right" w:leader="dot" w:pos="9016"/>
      </w:tabs>
      <w:spacing w:after="100"/>
    </w:pPr>
    <w:rPr>
      <w:b/>
      <w:bCs/>
      <w:noProof/>
      <w:color w:val="0070C0"/>
    </w:rPr>
  </w:style>
  <w:style w:type="paragraph" w:styleId="31">
    <w:name w:val="toc 3"/>
    <w:basedOn w:val="a1"/>
    <w:next w:val="a1"/>
    <w:autoRedefine/>
    <w:uiPriority w:val="39"/>
    <w:unhideWhenUsed/>
    <w:rsid w:val="000A0904"/>
    <w:pPr>
      <w:tabs>
        <w:tab w:val="right" w:leader="dot" w:pos="9016"/>
      </w:tabs>
      <w:spacing w:after="100"/>
    </w:pPr>
    <w:rPr>
      <w:noProof/>
      <w:color w:val="0070C0"/>
    </w:rPr>
  </w:style>
  <w:style w:type="paragraph" w:styleId="41">
    <w:name w:val="toc 4"/>
    <w:basedOn w:val="a1"/>
    <w:next w:val="a1"/>
    <w:autoRedefine/>
    <w:uiPriority w:val="39"/>
    <w:unhideWhenUsed/>
    <w:rsid w:val="006419B8"/>
    <w:pPr>
      <w:tabs>
        <w:tab w:val="right" w:leader="dot" w:pos="9016"/>
      </w:tabs>
      <w:spacing w:after="100"/>
    </w:pPr>
    <w:rPr>
      <w:rFonts w:eastAsia="Calibri"/>
      <w:noProof/>
      <w:color w:val="0070C0"/>
    </w:rPr>
  </w:style>
  <w:style w:type="character" w:styleId="af">
    <w:name w:val="Hyperlink"/>
    <w:basedOn w:val="a4"/>
    <w:uiPriority w:val="99"/>
    <w:unhideWhenUsed/>
    <w:rsid w:val="001C5F9E"/>
    <w:rPr>
      <w:color w:val="0563C1" w:themeColor="hyperlink"/>
      <w:u w:val="single"/>
    </w:rPr>
  </w:style>
  <w:style w:type="table" w:styleId="af0">
    <w:name w:val="Table Grid"/>
    <w:basedOn w:val="a5"/>
    <w:uiPriority w:val="39"/>
    <w:rsid w:val="00DD7A2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5"/>
    <w:uiPriority w:val="41"/>
    <w:rsid w:val="00DD7A2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TOC Heading"/>
    <w:basedOn w:val="a2"/>
    <w:next w:val="a1"/>
    <w:uiPriority w:val="39"/>
    <w:unhideWhenUsed/>
    <w:qFormat/>
    <w:rsid w:val="00110B7E"/>
    <w:pPr>
      <w:spacing w:before="240" w:beforeAutospacing="0" w:line="259" w:lineRule="auto"/>
      <w:ind w:left="0"/>
      <w:jc w:val="left"/>
      <w:outlineLvl w:val="9"/>
    </w:pPr>
    <w:rPr>
      <w:rFonts w:cstheme="majorBidi"/>
      <w:bCs w:val="0"/>
      <w:color w:val="2E74B5" w:themeColor="accent1" w:themeShade="BF"/>
      <w:szCs w:val="32"/>
      <w:rtl/>
      <w:cs/>
    </w:rPr>
  </w:style>
  <w:style w:type="paragraph" w:styleId="af2">
    <w:name w:val="footnote text"/>
    <w:basedOn w:val="a1"/>
    <w:link w:val="af3"/>
    <w:uiPriority w:val="99"/>
    <w:unhideWhenUsed/>
    <w:rsid w:val="00C97EBE"/>
    <w:pPr>
      <w:spacing w:line="240" w:lineRule="auto"/>
    </w:pPr>
    <w:rPr>
      <w:sz w:val="20"/>
      <w:szCs w:val="20"/>
    </w:rPr>
  </w:style>
  <w:style w:type="character" w:customStyle="1" w:styleId="af3">
    <w:name w:val="متن پاورقی نویسه"/>
    <w:basedOn w:val="a4"/>
    <w:link w:val="af2"/>
    <w:uiPriority w:val="99"/>
    <w:rsid w:val="00C97EBE"/>
    <w:rPr>
      <w:rFonts w:cs="B Badr"/>
      <w:sz w:val="20"/>
      <w:szCs w:val="20"/>
    </w:rPr>
  </w:style>
  <w:style w:type="character" w:customStyle="1" w:styleId="50">
    <w:name w:val="سرصفحه 5 نویسه"/>
    <w:basedOn w:val="a4"/>
    <w:link w:val="5"/>
    <w:uiPriority w:val="9"/>
    <w:semiHidden/>
    <w:rsid w:val="001A507B"/>
    <w:rPr>
      <w:rFonts w:eastAsiaTheme="majorEastAsia" w:cstheme="majorBidi"/>
      <w:color w:val="2E74B5" w:themeColor="accent1" w:themeShade="BF"/>
    </w:rPr>
  </w:style>
  <w:style w:type="character" w:customStyle="1" w:styleId="60">
    <w:name w:val="سرصفحه 6 نویسه"/>
    <w:basedOn w:val="a4"/>
    <w:link w:val="6"/>
    <w:uiPriority w:val="9"/>
    <w:semiHidden/>
    <w:rsid w:val="001A507B"/>
    <w:rPr>
      <w:rFonts w:eastAsiaTheme="majorEastAsia" w:cstheme="majorBidi"/>
      <w:color w:val="1F4D78" w:themeColor="accent1" w:themeShade="7F"/>
    </w:rPr>
  </w:style>
  <w:style w:type="numbering" w:customStyle="1" w:styleId="11">
    <w:name w:val="بدون لیست1"/>
    <w:next w:val="a6"/>
    <w:uiPriority w:val="99"/>
    <w:semiHidden/>
    <w:unhideWhenUsed/>
    <w:rsid w:val="001A507B"/>
  </w:style>
  <w:style w:type="paragraph" w:styleId="af4">
    <w:name w:val="Title"/>
    <w:aliases w:val="عنوان 5,شماره"/>
    <w:basedOn w:val="a1"/>
    <w:next w:val="a1"/>
    <w:link w:val="af5"/>
    <w:autoRedefine/>
    <w:uiPriority w:val="10"/>
    <w:qFormat/>
    <w:rsid w:val="001A507B"/>
    <w:pPr>
      <w:spacing w:before="100" w:beforeAutospacing="1"/>
      <w:ind w:left="432"/>
      <w:contextualSpacing/>
    </w:pPr>
    <w:rPr>
      <w:rFonts w:eastAsiaTheme="majorEastAsia"/>
      <w:bCs/>
      <w:spacing w:val="-10"/>
      <w:kern w:val="28"/>
      <w:sz w:val="56"/>
      <w:szCs w:val="32"/>
    </w:rPr>
  </w:style>
  <w:style w:type="character" w:customStyle="1" w:styleId="af5">
    <w:name w:val="عنوان نویسه"/>
    <w:aliases w:val="عنوان 5 نویسه,شماره نویسه"/>
    <w:basedOn w:val="a4"/>
    <w:link w:val="af4"/>
    <w:uiPriority w:val="10"/>
    <w:rsid w:val="001A507B"/>
    <w:rPr>
      <w:rFonts w:eastAsiaTheme="majorEastAsia" w:cs="B Badr"/>
      <w:bCs/>
      <w:spacing w:val="-10"/>
      <w:kern w:val="28"/>
      <w:sz w:val="56"/>
      <w:szCs w:val="32"/>
    </w:rPr>
  </w:style>
  <w:style w:type="paragraph" w:styleId="af6">
    <w:name w:val="Normal (Web)"/>
    <w:basedOn w:val="a1"/>
    <w:uiPriority w:val="99"/>
    <w:unhideWhenUsed/>
    <w:rsid w:val="001A507B"/>
    <w:pPr>
      <w:bidi w:val="0"/>
      <w:spacing w:before="100" w:beforeAutospacing="1" w:after="100" w:afterAutospacing="1" w:line="240" w:lineRule="auto"/>
      <w:ind w:left="43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1"/>
    <w:next w:val="a1"/>
    <w:autoRedefine/>
    <w:uiPriority w:val="39"/>
    <w:unhideWhenUsed/>
    <w:rsid w:val="001A507B"/>
    <w:pPr>
      <w:spacing w:after="100"/>
      <w:ind w:left="1280"/>
    </w:pPr>
  </w:style>
  <w:style w:type="numbering" w:customStyle="1" w:styleId="22">
    <w:name w:val="بدون لیست2"/>
    <w:next w:val="a6"/>
    <w:uiPriority w:val="99"/>
    <w:semiHidden/>
    <w:unhideWhenUsed/>
    <w:rsid w:val="00066CAA"/>
  </w:style>
  <w:style w:type="numbering" w:customStyle="1" w:styleId="32">
    <w:name w:val="بدون لیست3"/>
    <w:next w:val="a6"/>
    <w:uiPriority w:val="99"/>
    <w:semiHidden/>
    <w:unhideWhenUsed/>
    <w:rsid w:val="00812A5D"/>
  </w:style>
  <w:style w:type="numbering" w:customStyle="1" w:styleId="110">
    <w:name w:val="بدون لیست11"/>
    <w:next w:val="a6"/>
    <w:uiPriority w:val="99"/>
    <w:semiHidden/>
    <w:unhideWhenUsed/>
    <w:rsid w:val="00812A5D"/>
  </w:style>
  <w:style w:type="numbering" w:customStyle="1" w:styleId="210">
    <w:name w:val="بدون لیست21"/>
    <w:next w:val="a6"/>
    <w:uiPriority w:val="99"/>
    <w:semiHidden/>
    <w:unhideWhenUsed/>
    <w:rsid w:val="00812A5D"/>
  </w:style>
  <w:style w:type="numbering" w:customStyle="1" w:styleId="310">
    <w:name w:val="بدون لیست31"/>
    <w:next w:val="a6"/>
    <w:uiPriority w:val="99"/>
    <w:semiHidden/>
    <w:unhideWhenUsed/>
    <w:rsid w:val="00812A5D"/>
  </w:style>
  <w:style w:type="paragraph" w:styleId="61">
    <w:name w:val="toc 6"/>
    <w:basedOn w:val="a1"/>
    <w:next w:val="a1"/>
    <w:autoRedefine/>
    <w:uiPriority w:val="39"/>
    <w:unhideWhenUsed/>
    <w:rsid w:val="00812A5D"/>
    <w:pPr>
      <w:spacing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812A5D"/>
    <w:pPr>
      <w:spacing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812A5D"/>
    <w:pPr>
      <w:spacing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812A5D"/>
    <w:pPr>
      <w:spacing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42">
    <w:name w:val="بدون لیست4"/>
    <w:next w:val="a6"/>
    <w:uiPriority w:val="99"/>
    <w:semiHidden/>
    <w:unhideWhenUsed/>
    <w:rsid w:val="00812A5D"/>
  </w:style>
  <w:style w:type="numbering" w:customStyle="1" w:styleId="52">
    <w:name w:val="بدون لیست5"/>
    <w:next w:val="a6"/>
    <w:uiPriority w:val="99"/>
    <w:semiHidden/>
    <w:unhideWhenUsed/>
    <w:rsid w:val="00812A5D"/>
  </w:style>
  <w:style w:type="numbering" w:customStyle="1" w:styleId="62">
    <w:name w:val="بدون لیست6"/>
    <w:next w:val="a6"/>
    <w:uiPriority w:val="99"/>
    <w:semiHidden/>
    <w:unhideWhenUsed/>
    <w:rsid w:val="00812A5D"/>
  </w:style>
  <w:style w:type="numbering" w:customStyle="1" w:styleId="70">
    <w:name w:val="بدون لیست7"/>
    <w:next w:val="a6"/>
    <w:uiPriority w:val="99"/>
    <w:semiHidden/>
    <w:unhideWhenUsed/>
    <w:rsid w:val="00812A5D"/>
  </w:style>
  <w:style w:type="paragraph" w:styleId="af7">
    <w:name w:val="List"/>
    <w:basedOn w:val="a1"/>
    <w:uiPriority w:val="99"/>
    <w:semiHidden/>
    <w:unhideWhenUsed/>
    <w:rsid w:val="00812A5D"/>
    <w:pPr>
      <w:ind w:left="360" w:hanging="360"/>
      <w:contextualSpacing/>
    </w:pPr>
    <w:rPr>
      <w:rFonts w:asciiTheme="minorHAnsi" w:hAnsiTheme="minorHAnsi"/>
      <w:sz w:val="22"/>
    </w:rPr>
  </w:style>
  <w:style w:type="paragraph" w:styleId="a">
    <w:name w:val="List Number"/>
    <w:basedOn w:val="a1"/>
    <w:uiPriority w:val="99"/>
    <w:semiHidden/>
    <w:unhideWhenUsed/>
    <w:rsid w:val="00812A5D"/>
    <w:pPr>
      <w:numPr>
        <w:numId w:val="1"/>
      </w:numPr>
      <w:contextualSpacing/>
    </w:pPr>
    <w:rPr>
      <w:rFonts w:asciiTheme="minorHAnsi" w:hAnsiTheme="minorHAnsi"/>
      <w:sz w:val="22"/>
    </w:rPr>
  </w:style>
  <w:style w:type="numbering" w:customStyle="1" w:styleId="80">
    <w:name w:val="بدون لیست8"/>
    <w:next w:val="a6"/>
    <w:uiPriority w:val="99"/>
    <w:semiHidden/>
    <w:unhideWhenUsed/>
    <w:rsid w:val="00812A5D"/>
  </w:style>
  <w:style w:type="numbering" w:customStyle="1" w:styleId="90">
    <w:name w:val="بدون لیست9"/>
    <w:next w:val="a6"/>
    <w:uiPriority w:val="99"/>
    <w:semiHidden/>
    <w:unhideWhenUsed/>
    <w:rsid w:val="00812A5D"/>
  </w:style>
  <w:style w:type="numbering" w:customStyle="1" w:styleId="100">
    <w:name w:val="بدون لیست10"/>
    <w:next w:val="a6"/>
    <w:uiPriority w:val="99"/>
    <w:semiHidden/>
    <w:unhideWhenUsed/>
    <w:rsid w:val="0081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DA9B-CECA-49BC-B85A-712ACA5A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12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shoopaei</cp:lastModifiedBy>
  <cp:revision>556</cp:revision>
  <cp:lastPrinted>2021-09-22T18:24:00Z</cp:lastPrinted>
  <dcterms:created xsi:type="dcterms:W3CDTF">2020-10-20T11:50:00Z</dcterms:created>
  <dcterms:modified xsi:type="dcterms:W3CDTF">2021-10-01T05:46:00Z</dcterms:modified>
</cp:coreProperties>
</file>