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61DC5" w14:textId="17889F68" w:rsidR="00971E43" w:rsidRPr="00BB22E6" w:rsidRDefault="001224DA">
      <w:pPr>
        <w:rPr>
          <w:rFonts w:cs="B Badr"/>
          <w:sz w:val="32"/>
          <w:szCs w:val="32"/>
          <w:rtl/>
        </w:rPr>
      </w:pPr>
      <w:r w:rsidRPr="00BB22E6">
        <w:rPr>
          <w:rFonts w:cs="B Badr" w:hint="cs"/>
          <w:sz w:val="32"/>
          <w:szCs w:val="32"/>
          <w:rtl/>
        </w:rPr>
        <w:t xml:space="preserve">جلسه ششم ـ صلاه ـ 29/6/1400 ـ </w:t>
      </w:r>
    </w:p>
    <w:p w14:paraId="26A0DD9E" w14:textId="77777777" w:rsidR="001224DA" w:rsidRPr="00BB22E6" w:rsidRDefault="001224DA" w:rsidP="001224DA">
      <w:pPr>
        <w:jc w:val="center"/>
        <w:rPr>
          <w:rFonts w:cs="B Badr"/>
          <w:sz w:val="32"/>
          <w:szCs w:val="32"/>
          <w:rtl/>
        </w:rPr>
      </w:pPr>
      <w:r w:rsidRPr="00BB22E6">
        <w:rPr>
          <w:rFonts w:cs="B Badr" w:hint="cs"/>
          <w:sz w:val="32"/>
          <w:szCs w:val="32"/>
          <w:rtl/>
        </w:rPr>
        <w:t>بسم الله الرحمن الرحیم</w:t>
      </w:r>
    </w:p>
    <w:p w14:paraId="1E0316F2" w14:textId="6E45888E" w:rsidR="00BB22E6" w:rsidRDefault="001224DA" w:rsidP="001224DA">
      <w:pPr>
        <w:rPr>
          <w:rFonts w:cs="B Badr"/>
          <w:sz w:val="32"/>
          <w:szCs w:val="32"/>
          <w:rtl/>
        </w:rPr>
      </w:pPr>
      <w:r w:rsidRPr="00BB22E6">
        <w:rPr>
          <w:rFonts w:cs="B Badr" w:hint="cs"/>
          <w:sz w:val="32"/>
          <w:szCs w:val="32"/>
          <w:rtl/>
        </w:rPr>
        <w:t>قبل از ادام</w:t>
      </w:r>
      <w:r w:rsidR="00C77B19">
        <w:rPr>
          <w:rFonts w:cs="B Badr" w:hint="cs"/>
          <w:sz w:val="32"/>
          <w:szCs w:val="32"/>
          <w:rtl/>
        </w:rPr>
        <w:t>ه</w:t>
      </w:r>
      <w:r w:rsidRPr="00BB22E6">
        <w:rPr>
          <w:rFonts w:cs="B Badr" w:hint="cs"/>
          <w:sz w:val="32"/>
          <w:szCs w:val="32"/>
          <w:rtl/>
        </w:rPr>
        <w:t xml:space="preserve"> بحث یک نکته نسبت به مباحث قبلی وجود دارد که </w:t>
      </w:r>
      <w:proofErr w:type="spellStart"/>
      <w:r w:rsidR="00BB22E6">
        <w:rPr>
          <w:rFonts w:cs="B Badr" w:hint="cs"/>
          <w:sz w:val="32"/>
          <w:szCs w:val="32"/>
          <w:rtl/>
        </w:rPr>
        <w:t>بايد</w:t>
      </w:r>
      <w:proofErr w:type="spellEnd"/>
      <w:r w:rsidR="00BB22E6">
        <w:rPr>
          <w:rFonts w:cs="B Badr" w:hint="cs"/>
          <w:sz w:val="32"/>
          <w:szCs w:val="32"/>
          <w:rtl/>
        </w:rPr>
        <w:t xml:space="preserve"> </w:t>
      </w:r>
      <w:r w:rsidRPr="00BB22E6">
        <w:rPr>
          <w:rFonts w:cs="B Badr" w:hint="cs"/>
          <w:sz w:val="32"/>
          <w:szCs w:val="32"/>
          <w:rtl/>
        </w:rPr>
        <w:t>تصحیح بشود. در جلس</w:t>
      </w:r>
      <w:r w:rsidR="00BB22E6">
        <w:rPr>
          <w:rFonts w:cs="B Badr" w:hint="cs"/>
          <w:sz w:val="32"/>
          <w:szCs w:val="32"/>
          <w:rtl/>
        </w:rPr>
        <w:t>ه</w:t>
      </w:r>
      <w:r w:rsidRPr="00BB22E6">
        <w:rPr>
          <w:rFonts w:cs="B Badr" w:hint="cs"/>
          <w:sz w:val="32"/>
          <w:szCs w:val="32"/>
          <w:rtl/>
        </w:rPr>
        <w:t xml:space="preserve"> گذشته نسبت به </w:t>
      </w:r>
      <w:proofErr w:type="spellStart"/>
      <w:r w:rsidRPr="00BB22E6">
        <w:rPr>
          <w:rFonts w:cs="B Badr" w:hint="cs"/>
          <w:sz w:val="32"/>
          <w:szCs w:val="32"/>
          <w:rtl/>
        </w:rPr>
        <w:t>سندِ</w:t>
      </w:r>
      <w:proofErr w:type="spellEnd"/>
      <w:r w:rsidRPr="00BB22E6">
        <w:rPr>
          <w:rFonts w:cs="B Badr" w:hint="cs"/>
          <w:sz w:val="32"/>
          <w:szCs w:val="32"/>
          <w:rtl/>
        </w:rPr>
        <w:t xml:space="preserve"> روایت </w:t>
      </w:r>
      <w:proofErr w:type="spellStart"/>
      <w:r w:rsidRPr="00BB22E6">
        <w:rPr>
          <w:rFonts w:cs="B Badr" w:hint="cs"/>
          <w:sz w:val="32"/>
          <w:szCs w:val="32"/>
          <w:rtl/>
        </w:rPr>
        <w:t>عنبسۀ</w:t>
      </w:r>
      <w:proofErr w:type="spellEnd"/>
      <w:r w:rsidRPr="00BB22E6">
        <w:rPr>
          <w:rFonts w:cs="B Badr" w:hint="cs"/>
          <w:sz w:val="32"/>
          <w:szCs w:val="32"/>
          <w:rtl/>
        </w:rPr>
        <w:t xml:space="preserve"> </w:t>
      </w:r>
      <w:proofErr w:type="spellStart"/>
      <w:r w:rsidR="00BB22E6">
        <w:rPr>
          <w:rFonts w:cs="B Badr" w:hint="cs"/>
          <w:sz w:val="32"/>
          <w:szCs w:val="32"/>
          <w:rtl/>
        </w:rPr>
        <w:t>ال</w:t>
      </w:r>
      <w:r w:rsidRPr="00BB22E6">
        <w:rPr>
          <w:rFonts w:cs="B Badr" w:hint="cs"/>
          <w:sz w:val="32"/>
          <w:szCs w:val="32"/>
          <w:rtl/>
        </w:rPr>
        <w:t>عابد</w:t>
      </w:r>
      <w:proofErr w:type="spellEnd"/>
      <w:r w:rsidRPr="00BB22E6">
        <w:rPr>
          <w:rFonts w:cs="B Badr" w:hint="cs"/>
          <w:sz w:val="32"/>
          <w:szCs w:val="32"/>
          <w:rtl/>
        </w:rPr>
        <w:t xml:space="preserve"> که حدیث دوم باب پنجاه و هفت بود و از روایاتی بود که در تفسیر آی</w:t>
      </w:r>
      <w:r w:rsidR="00BB22E6">
        <w:rPr>
          <w:rFonts w:cs="B Badr" w:hint="cs"/>
          <w:sz w:val="32"/>
          <w:szCs w:val="32"/>
          <w:rtl/>
        </w:rPr>
        <w:t>ه</w:t>
      </w:r>
      <w:r w:rsidRPr="00BB22E6">
        <w:rPr>
          <w:rFonts w:cs="B Badr" w:hint="cs"/>
          <w:sz w:val="32"/>
          <w:szCs w:val="32"/>
          <w:rtl/>
        </w:rPr>
        <w:t xml:space="preserve"> شریف</w:t>
      </w:r>
      <w:r w:rsidR="00BB22E6">
        <w:rPr>
          <w:rFonts w:cs="B Badr" w:hint="cs"/>
          <w:sz w:val="32"/>
          <w:szCs w:val="32"/>
          <w:rtl/>
        </w:rPr>
        <w:t>ه</w:t>
      </w:r>
      <w:r w:rsidRPr="00BB22E6">
        <w:rPr>
          <w:rFonts w:cs="B Badr" w:hint="cs"/>
          <w:sz w:val="32"/>
          <w:szCs w:val="32"/>
          <w:rtl/>
        </w:rPr>
        <w:t xml:space="preserve"> « هو </w:t>
      </w:r>
      <w:proofErr w:type="spellStart"/>
      <w:r w:rsidRPr="00BB22E6">
        <w:rPr>
          <w:rFonts w:cs="B Badr" w:hint="cs"/>
          <w:sz w:val="32"/>
          <w:szCs w:val="32"/>
          <w:rtl/>
        </w:rPr>
        <w:t>الذی</w:t>
      </w:r>
      <w:proofErr w:type="spellEnd"/>
      <w:r w:rsidRPr="00BB22E6">
        <w:rPr>
          <w:rFonts w:cs="B Badr" w:hint="cs"/>
          <w:sz w:val="32"/>
          <w:szCs w:val="32"/>
          <w:rtl/>
        </w:rPr>
        <w:t xml:space="preserve"> جعل </w:t>
      </w:r>
      <w:proofErr w:type="spellStart"/>
      <w:r w:rsidRPr="00BB22E6">
        <w:rPr>
          <w:rFonts w:cs="B Badr" w:hint="cs"/>
          <w:sz w:val="32"/>
          <w:szCs w:val="32"/>
          <w:rtl/>
        </w:rPr>
        <w:t>اللیل</w:t>
      </w:r>
      <w:proofErr w:type="spellEnd"/>
      <w:r w:rsidRPr="00BB22E6">
        <w:rPr>
          <w:rFonts w:cs="B Badr" w:hint="cs"/>
          <w:sz w:val="32"/>
          <w:szCs w:val="32"/>
          <w:rtl/>
        </w:rPr>
        <w:t xml:space="preserve"> و النهار خلفهً ... » وارد شده است ، گفته شده بود که : محمد بن اسماعیلی که در سند این روایت وجود دارد ، محمد بن اسماعیل بن بزیع است که از أجلاء و ثقات است. ولی این مطلب میبایست اصلاح بشود چ</w:t>
      </w:r>
      <w:r w:rsidR="00BB22E6">
        <w:rPr>
          <w:rFonts w:cs="B Badr" w:hint="cs"/>
          <w:sz w:val="32"/>
          <w:szCs w:val="32"/>
          <w:rtl/>
        </w:rPr>
        <w:t xml:space="preserve">ون هرچند </w:t>
      </w:r>
      <w:r w:rsidR="00424DB5" w:rsidRPr="00BB22E6">
        <w:rPr>
          <w:rFonts w:cs="B Badr" w:hint="cs"/>
          <w:sz w:val="32"/>
          <w:szCs w:val="32"/>
          <w:rtl/>
        </w:rPr>
        <w:t xml:space="preserve">محمد بن اسماعیل معروف همان محمدبن اسماعیل بن بزیع است ولی در بعضی از موارد از جمله در همین روایت قرینه وجود دارد که مراد از « محمد بن اسماعیل » ، محمد بن اسماعیل ابن بزیع نیست که از أجلاء است و </w:t>
      </w:r>
      <w:proofErr w:type="spellStart"/>
      <w:r w:rsidR="00424DB5" w:rsidRPr="00BB22E6">
        <w:rPr>
          <w:rFonts w:cs="B Badr" w:hint="cs"/>
          <w:sz w:val="32"/>
          <w:szCs w:val="32"/>
          <w:rtl/>
        </w:rPr>
        <w:t>وقاقتش</w:t>
      </w:r>
      <w:proofErr w:type="spellEnd"/>
      <w:r w:rsidR="00424DB5" w:rsidRPr="00BB22E6">
        <w:rPr>
          <w:rFonts w:cs="B Badr" w:hint="cs"/>
          <w:sz w:val="32"/>
          <w:szCs w:val="32"/>
          <w:rtl/>
        </w:rPr>
        <w:t xml:space="preserve"> محرز و </w:t>
      </w:r>
      <w:proofErr w:type="spellStart"/>
      <w:r w:rsidR="00424DB5" w:rsidRPr="00BB22E6">
        <w:rPr>
          <w:rFonts w:cs="B Badr" w:hint="cs"/>
          <w:sz w:val="32"/>
          <w:szCs w:val="32"/>
          <w:rtl/>
        </w:rPr>
        <w:t>متفقٌ</w:t>
      </w:r>
      <w:proofErr w:type="spellEnd"/>
      <w:r w:rsidR="00424DB5" w:rsidRPr="00BB22E6">
        <w:rPr>
          <w:rFonts w:cs="B Badr" w:hint="cs"/>
          <w:sz w:val="32"/>
          <w:szCs w:val="32"/>
          <w:rtl/>
        </w:rPr>
        <w:t xml:space="preserve"> علی</w:t>
      </w:r>
      <w:r w:rsidR="00BB22E6">
        <w:rPr>
          <w:rFonts w:cs="B Badr" w:hint="cs"/>
          <w:sz w:val="32"/>
          <w:szCs w:val="32"/>
          <w:rtl/>
        </w:rPr>
        <w:t>ه</w:t>
      </w:r>
      <w:r w:rsidR="00424DB5" w:rsidRPr="00BB22E6">
        <w:rPr>
          <w:rFonts w:cs="B Badr" w:hint="cs"/>
          <w:sz w:val="32"/>
          <w:szCs w:val="32"/>
          <w:rtl/>
        </w:rPr>
        <w:t xml:space="preserve"> است. آن قرینه عبارتست از اینکه : در روایات دیگری که محمد بن اسماعیل از علی بن حکم نقل میکند ، ناقل از علی بن حکم ، محمد بن اسماعیل </w:t>
      </w:r>
      <w:proofErr w:type="spellStart"/>
      <w:r w:rsidR="00BB22E6">
        <w:rPr>
          <w:rFonts w:cs="B Badr" w:hint="cs"/>
          <w:sz w:val="32"/>
          <w:szCs w:val="32"/>
          <w:rtl/>
        </w:rPr>
        <w:t>ال</w:t>
      </w:r>
      <w:r w:rsidR="00424DB5" w:rsidRPr="00BB22E6">
        <w:rPr>
          <w:rFonts w:cs="B Badr" w:hint="cs"/>
          <w:sz w:val="32"/>
          <w:szCs w:val="32"/>
          <w:rtl/>
        </w:rPr>
        <w:t>سِندی</w:t>
      </w:r>
      <w:proofErr w:type="spellEnd"/>
      <w:r w:rsidR="00424DB5" w:rsidRPr="00BB22E6">
        <w:rPr>
          <w:rFonts w:cs="B Badr" w:hint="cs"/>
          <w:sz w:val="32"/>
          <w:szCs w:val="32"/>
          <w:rtl/>
        </w:rPr>
        <w:t xml:space="preserve"> ابن عیسی </w:t>
      </w:r>
      <w:proofErr w:type="spellStart"/>
      <w:r w:rsidR="00424DB5" w:rsidRPr="00BB22E6">
        <w:rPr>
          <w:rFonts w:cs="B Badr" w:hint="cs"/>
          <w:sz w:val="32"/>
          <w:szCs w:val="32"/>
          <w:rtl/>
        </w:rPr>
        <w:t>أشعری</w:t>
      </w:r>
      <w:proofErr w:type="spellEnd"/>
      <w:r w:rsidR="00424DB5" w:rsidRPr="00BB22E6">
        <w:rPr>
          <w:rFonts w:cs="B Badr" w:hint="cs"/>
          <w:sz w:val="32"/>
          <w:szCs w:val="32"/>
          <w:rtl/>
        </w:rPr>
        <w:t xml:space="preserve"> است و مرحوم شیخ طوسی هم در ترجم</w:t>
      </w:r>
      <w:r w:rsidR="00BB22E6">
        <w:rPr>
          <w:rFonts w:cs="B Badr" w:hint="cs"/>
          <w:sz w:val="32"/>
          <w:szCs w:val="32"/>
          <w:rtl/>
        </w:rPr>
        <w:t>ه</w:t>
      </w:r>
      <w:r w:rsidR="00424DB5" w:rsidRPr="00BB22E6">
        <w:rPr>
          <w:rFonts w:cs="B Badr" w:hint="cs"/>
          <w:sz w:val="32"/>
          <w:szCs w:val="32"/>
          <w:rtl/>
        </w:rPr>
        <w:t xml:space="preserve"> « علی بن حکم » دارد که : هو ثقهٌ جلیل القدر و کتابی دارد. و بعد سند را که به کتاب او نقل میکند میفرماید : </w:t>
      </w:r>
      <w:proofErr w:type="spellStart"/>
      <w:r w:rsidR="00424DB5" w:rsidRPr="00BB22E6">
        <w:rPr>
          <w:rFonts w:cs="B Badr" w:hint="cs"/>
          <w:sz w:val="32"/>
          <w:szCs w:val="32"/>
          <w:rtl/>
        </w:rPr>
        <w:t>محمدبن</w:t>
      </w:r>
      <w:proofErr w:type="spellEnd"/>
      <w:r w:rsidR="00424DB5" w:rsidRPr="00BB22E6">
        <w:rPr>
          <w:rFonts w:cs="B Badr" w:hint="cs"/>
          <w:sz w:val="32"/>
          <w:szCs w:val="32"/>
          <w:rtl/>
        </w:rPr>
        <w:t xml:space="preserve"> احمد بن </w:t>
      </w:r>
      <w:proofErr w:type="spellStart"/>
      <w:r w:rsidR="00424DB5" w:rsidRPr="00BB22E6">
        <w:rPr>
          <w:rFonts w:cs="B Badr" w:hint="cs"/>
          <w:sz w:val="32"/>
          <w:szCs w:val="32"/>
          <w:rtl/>
        </w:rPr>
        <w:t>هشام</w:t>
      </w:r>
      <w:proofErr w:type="spellEnd"/>
      <w:r w:rsidR="00424DB5" w:rsidRPr="00BB22E6">
        <w:rPr>
          <w:rFonts w:cs="B Badr" w:hint="cs"/>
          <w:sz w:val="32"/>
          <w:szCs w:val="32"/>
          <w:rtl/>
        </w:rPr>
        <w:t xml:space="preserve"> </w:t>
      </w:r>
      <w:r w:rsidR="00BB22E6">
        <w:rPr>
          <w:rFonts w:cs="B Badr" w:hint="cs"/>
          <w:sz w:val="32"/>
          <w:szCs w:val="32"/>
          <w:rtl/>
        </w:rPr>
        <w:t>عن</w:t>
      </w:r>
      <w:r w:rsidR="00424DB5" w:rsidRPr="00BB22E6">
        <w:rPr>
          <w:rFonts w:cs="B Badr" w:hint="cs"/>
          <w:sz w:val="32"/>
          <w:szCs w:val="32"/>
          <w:rtl/>
        </w:rPr>
        <w:t xml:space="preserve"> محمد</w:t>
      </w:r>
      <w:r w:rsidR="00BB22E6">
        <w:rPr>
          <w:rFonts w:cs="B Badr" w:hint="cs"/>
          <w:sz w:val="32"/>
          <w:szCs w:val="32"/>
          <w:rtl/>
        </w:rPr>
        <w:t xml:space="preserve"> بن</w:t>
      </w:r>
      <w:r w:rsidR="00424DB5" w:rsidRPr="00BB22E6">
        <w:rPr>
          <w:rFonts w:cs="B Badr" w:hint="cs"/>
          <w:sz w:val="32"/>
          <w:szCs w:val="32"/>
          <w:rtl/>
        </w:rPr>
        <w:t xml:space="preserve"> </w:t>
      </w:r>
      <w:proofErr w:type="spellStart"/>
      <w:r w:rsidR="00BB22E6">
        <w:rPr>
          <w:rFonts w:cs="B Badr" w:hint="cs"/>
          <w:sz w:val="32"/>
          <w:szCs w:val="32"/>
          <w:rtl/>
        </w:rPr>
        <w:t>ال</w:t>
      </w:r>
      <w:r w:rsidR="00424DB5" w:rsidRPr="00BB22E6">
        <w:rPr>
          <w:rFonts w:cs="B Badr" w:hint="cs"/>
          <w:sz w:val="32"/>
          <w:szCs w:val="32"/>
          <w:rtl/>
        </w:rPr>
        <w:t>سندی</w:t>
      </w:r>
      <w:proofErr w:type="spellEnd"/>
      <w:r w:rsidR="00424DB5" w:rsidRPr="00BB22E6">
        <w:rPr>
          <w:rFonts w:cs="B Badr" w:hint="cs"/>
          <w:sz w:val="32"/>
          <w:szCs w:val="32"/>
          <w:rtl/>
        </w:rPr>
        <w:t xml:space="preserve"> </w:t>
      </w:r>
      <w:proofErr w:type="spellStart"/>
      <w:r w:rsidR="00BB22E6">
        <w:rPr>
          <w:rFonts w:cs="B Badr" w:hint="cs"/>
          <w:sz w:val="32"/>
          <w:szCs w:val="32"/>
          <w:rtl/>
        </w:rPr>
        <w:t>عنه</w:t>
      </w:r>
      <w:proofErr w:type="spellEnd"/>
      <w:r w:rsidR="00BB22E6">
        <w:rPr>
          <w:rFonts w:cs="B Badr" w:hint="cs"/>
          <w:sz w:val="32"/>
          <w:szCs w:val="32"/>
          <w:rtl/>
        </w:rPr>
        <w:t xml:space="preserve"> (</w:t>
      </w:r>
      <w:proofErr w:type="spellStart"/>
      <w:r w:rsidR="00BB22E6">
        <w:rPr>
          <w:rFonts w:cs="B Badr" w:hint="cs"/>
          <w:sz w:val="32"/>
          <w:szCs w:val="32"/>
          <w:rtl/>
        </w:rPr>
        <w:t>يعني</w:t>
      </w:r>
      <w:proofErr w:type="spellEnd"/>
      <w:r w:rsidR="00BB22E6">
        <w:rPr>
          <w:rFonts w:cs="B Badr" w:hint="cs"/>
          <w:sz w:val="32"/>
          <w:szCs w:val="32"/>
          <w:rtl/>
        </w:rPr>
        <w:t xml:space="preserve"> عن</w:t>
      </w:r>
      <w:r w:rsidR="00424DB5" w:rsidRPr="00BB22E6">
        <w:rPr>
          <w:rFonts w:cs="B Badr" w:hint="cs"/>
          <w:sz w:val="32"/>
          <w:szCs w:val="32"/>
          <w:rtl/>
        </w:rPr>
        <w:t xml:space="preserve"> علی بن </w:t>
      </w:r>
      <w:proofErr w:type="spellStart"/>
      <w:r w:rsidR="00BB22E6">
        <w:rPr>
          <w:rFonts w:cs="B Badr" w:hint="cs"/>
          <w:sz w:val="32"/>
          <w:szCs w:val="32"/>
          <w:rtl/>
        </w:rPr>
        <w:t>ال</w:t>
      </w:r>
      <w:r w:rsidR="00424DB5" w:rsidRPr="00BB22E6">
        <w:rPr>
          <w:rFonts w:cs="B Badr" w:hint="cs"/>
          <w:sz w:val="32"/>
          <w:szCs w:val="32"/>
          <w:rtl/>
        </w:rPr>
        <w:t>حکم</w:t>
      </w:r>
      <w:proofErr w:type="spellEnd"/>
      <w:r w:rsidR="00BB22E6">
        <w:rPr>
          <w:rFonts w:cs="B Badr" w:hint="cs"/>
          <w:sz w:val="32"/>
          <w:szCs w:val="32"/>
          <w:rtl/>
        </w:rPr>
        <w:t>)</w:t>
      </w:r>
      <w:r w:rsidR="00424DB5" w:rsidRPr="00BB22E6">
        <w:rPr>
          <w:rFonts w:cs="B Badr" w:hint="cs"/>
          <w:sz w:val="32"/>
          <w:szCs w:val="32"/>
          <w:rtl/>
        </w:rPr>
        <w:t xml:space="preserve">. یعنی محمد </w:t>
      </w:r>
      <w:r w:rsidR="00BB22E6">
        <w:rPr>
          <w:rFonts w:cs="B Badr" w:hint="cs"/>
          <w:sz w:val="32"/>
          <w:szCs w:val="32"/>
          <w:rtl/>
        </w:rPr>
        <w:t xml:space="preserve">بن </w:t>
      </w:r>
      <w:r w:rsidR="00424DB5" w:rsidRPr="00BB22E6">
        <w:rPr>
          <w:rFonts w:cs="B Badr" w:hint="cs"/>
          <w:sz w:val="32"/>
          <w:szCs w:val="32"/>
          <w:rtl/>
        </w:rPr>
        <w:t xml:space="preserve">سندی راوی کتاب علی بن حکم است. </w:t>
      </w:r>
    </w:p>
    <w:p w14:paraId="5BBC3E46" w14:textId="7793FF81" w:rsidR="00424DB5" w:rsidRPr="00BB22E6" w:rsidRDefault="00424DB5" w:rsidP="00BB22E6">
      <w:pPr>
        <w:rPr>
          <w:rFonts w:cs="B Badr"/>
          <w:sz w:val="32"/>
          <w:szCs w:val="32"/>
          <w:rtl/>
        </w:rPr>
      </w:pPr>
      <w:r w:rsidRPr="00BB22E6">
        <w:rPr>
          <w:rFonts w:cs="B Badr" w:hint="cs"/>
          <w:sz w:val="32"/>
          <w:szCs w:val="32"/>
          <w:rtl/>
        </w:rPr>
        <w:t xml:space="preserve">پس محمد بن اسماعیلی که </w:t>
      </w:r>
      <w:proofErr w:type="spellStart"/>
      <w:r w:rsidRPr="00BB22E6">
        <w:rPr>
          <w:rFonts w:cs="B Badr" w:hint="cs"/>
          <w:sz w:val="32"/>
          <w:szCs w:val="32"/>
          <w:rtl/>
        </w:rPr>
        <w:t>راویِ</w:t>
      </w:r>
      <w:proofErr w:type="spellEnd"/>
      <w:r w:rsidR="00BB22E6">
        <w:rPr>
          <w:rFonts w:cs="B Badr" w:hint="cs"/>
          <w:sz w:val="32"/>
          <w:szCs w:val="32"/>
          <w:rtl/>
        </w:rPr>
        <w:t xml:space="preserve"> از</w:t>
      </w:r>
      <w:r w:rsidRPr="00BB22E6">
        <w:rPr>
          <w:rFonts w:cs="B Badr" w:hint="cs"/>
          <w:sz w:val="32"/>
          <w:szCs w:val="32"/>
          <w:rtl/>
        </w:rPr>
        <w:t xml:space="preserve"> علی بن حکم است محمد بن سندی است و نه محمد بن اسماعیل بن </w:t>
      </w:r>
      <w:proofErr w:type="spellStart"/>
      <w:r w:rsidRPr="00BB22E6">
        <w:rPr>
          <w:rFonts w:cs="B Badr" w:hint="cs"/>
          <w:sz w:val="32"/>
          <w:szCs w:val="32"/>
          <w:rtl/>
        </w:rPr>
        <w:t>بزیع.بر</w:t>
      </w:r>
      <w:proofErr w:type="spellEnd"/>
      <w:r w:rsidRPr="00BB22E6">
        <w:rPr>
          <w:rFonts w:cs="B Badr" w:hint="cs"/>
          <w:sz w:val="32"/>
          <w:szCs w:val="32"/>
          <w:rtl/>
        </w:rPr>
        <w:t xml:space="preserve"> این اساس این روایت عنبسۀ عابد از جهت اینکه محمد بن اسماعیل ابن بزیع در او هست تصحیح نمیشود.</w:t>
      </w:r>
    </w:p>
    <w:p w14:paraId="5FADE86E" w14:textId="2AE34E2F" w:rsidR="00424DB5" w:rsidRPr="00BB22E6" w:rsidRDefault="00424DB5" w:rsidP="001224DA">
      <w:pPr>
        <w:rPr>
          <w:rFonts w:cs="B Badr"/>
          <w:sz w:val="32"/>
          <w:szCs w:val="32"/>
          <w:rtl/>
        </w:rPr>
      </w:pPr>
      <w:r w:rsidRPr="00BB22E6">
        <w:rPr>
          <w:rFonts w:cs="B Badr" w:hint="cs"/>
          <w:sz w:val="32"/>
          <w:szCs w:val="32"/>
          <w:rtl/>
        </w:rPr>
        <w:t xml:space="preserve">حالِ محمد بن سندی چگونه است و آیا توثیقی دارد یا نه؟ بنحو خاص نسبت به او توثیقی وارد نشده است و هرچند که مرحوم شیخ محمد بن سندی را عنوان کرده است ولی در مورد او توثیقی ذکر نکرده است. لکن با بعضی از مبانی عام توثیق ، قابل توثیق هست چرا که افراد متعددی از </w:t>
      </w:r>
      <w:r w:rsidRPr="00BB22E6">
        <w:rPr>
          <w:rFonts w:cs="B Badr" w:hint="cs"/>
          <w:sz w:val="32"/>
          <w:szCs w:val="32"/>
          <w:rtl/>
        </w:rPr>
        <w:lastRenderedPageBreak/>
        <w:t xml:space="preserve">أجلاءِ روات و محدثین از او نقل روایت کرده اند مثل :احمد بن ادریس </w:t>
      </w:r>
      <w:r w:rsidR="00BB22E6">
        <w:rPr>
          <w:rFonts w:cs="B Badr" w:hint="cs"/>
          <w:sz w:val="32"/>
          <w:szCs w:val="32"/>
          <w:rtl/>
        </w:rPr>
        <w:t>(</w:t>
      </w:r>
      <w:proofErr w:type="spellStart"/>
      <w:r w:rsidRPr="00BB22E6">
        <w:rPr>
          <w:rFonts w:cs="B Badr" w:hint="cs"/>
          <w:sz w:val="32"/>
          <w:szCs w:val="32"/>
          <w:rtl/>
        </w:rPr>
        <w:t>ابو</w:t>
      </w:r>
      <w:proofErr w:type="spellEnd"/>
      <w:r w:rsidRPr="00BB22E6">
        <w:rPr>
          <w:rFonts w:cs="B Badr" w:hint="cs"/>
          <w:sz w:val="32"/>
          <w:szCs w:val="32"/>
          <w:rtl/>
        </w:rPr>
        <w:t xml:space="preserve"> علی اشعری</w:t>
      </w:r>
      <w:r w:rsidR="00BB22E6">
        <w:rPr>
          <w:rFonts w:cs="B Badr" w:hint="cs"/>
          <w:sz w:val="32"/>
          <w:szCs w:val="32"/>
          <w:rtl/>
        </w:rPr>
        <w:t>)</w:t>
      </w:r>
      <w:r w:rsidRPr="00BB22E6">
        <w:rPr>
          <w:rFonts w:cs="B Badr" w:hint="cs"/>
          <w:sz w:val="32"/>
          <w:szCs w:val="32"/>
          <w:rtl/>
        </w:rPr>
        <w:t xml:space="preserve"> ، محمد بن </w:t>
      </w:r>
      <w:proofErr w:type="spellStart"/>
      <w:r w:rsidR="00BB22E6">
        <w:rPr>
          <w:rFonts w:cs="B Badr" w:hint="cs"/>
          <w:sz w:val="32"/>
          <w:szCs w:val="32"/>
          <w:rtl/>
        </w:rPr>
        <w:t>ال</w:t>
      </w:r>
      <w:r w:rsidRPr="00BB22E6">
        <w:rPr>
          <w:rFonts w:cs="B Badr" w:hint="cs"/>
          <w:sz w:val="32"/>
          <w:szCs w:val="32"/>
          <w:rtl/>
        </w:rPr>
        <w:t>حسن</w:t>
      </w:r>
      <w:proofErr w:type="spellEnd"/>
      <w:r w:rsidRPr="00BB22E6">
        <w:rPr>
          <w:rFonts w:cs="B Badr" w:hint="cs"/>
          <w:sz w:val="32"/>
          <w:szCs w:val="32"/>
          <w:rtl/>
        </w:rPr>
        <w:t xml:space="preserve"> </w:t>
      </w:r>
      <w:proofErr w:type="spellStart"/>
      <w:r w:rsidR="00BB22E6">
        <w:rPr>
          <w:rFonts w:cs="B Badr" w:hint="cs"/>
          <w:sz w:val="32"/>
          <w:szCs w:val="32"/>
          <w:rtl/>
        </w:rPr>
        <w:t>ال</w:t>
      </w:r>
      <w:r w:rsidRPr="00BB22E6">
        <w:rPr>
          <w:rFonts w:cs="B Badr" w:hint="cs"/>
          <w:sz w:val="32"/>
          <w:szCs w:val="32"/>
          <w:rtl/>
        </w:rPr>
        <w:t>صفا</w:t>
      </w:r>
      <w:r w:rsidR="00BB22E6">
        <w:rPr>
          <w:rFonts w:cs="B Badr" w:hint="cs"/>
          <w:sz w:val="32"/>
          <w:szCs w:val="32"/>
          <w:rtl/>
        </w:rPr>
        <w:t>ر</w:t>
      </w:r>
      <w:proofErr w:type="spellEnd"/>
      <w:r w:rsidRPr="00BB22E6">
        <w:rPr>
          <w:rFonts w:cs="B Badr" w:hint="cs"/>
          <w:sz w:val="32"/>
          <w:szCs w:val="32"/>
          <w:rtl/>
        </w:rPr>
        <w:t xml:space="preserve"> ، محمد بن یحیی</w:t>
      </w:r>
      <w:r w:rsidR="00BB22E6">
        <w:rPr>
          <w:rFonts w:cs="B Badr" w:hint="cs"/>
          <w:sz w:val="32"/>
          <w:szCs w:val="32"/>
          <w:rtl/>
        </w:rPr>
        <w:t xml:space="preserve"> </w:t>
      </w:r>
      <w:proofErr w:type="spellStart"/>
      <w:r w:rsidR="00BB22E6">
        <w:rPr>
          <w:rFonts w:cs="B Badr" w:hint="cs"/>
          <w:sz w:val="32"/>
          <w:szCs w:val="32"/>
          <w:rtl/>
        </w:rPr>
        <w:t>العطار</w:t>
      </w:r>
      <w:proofErr w:type="spellEnd"/>
      <w:r w:rsidRPr="00BB22E6">
        <w:rPr>
          <w:rFonts w:cs="B Badr" w:hint="cs"/>
          <w:sz w:val="32"/>
          <w:szCs w:val="32"/>
          <w:rtl/>
        </w:rPr>
        <w:t xml:space="preserve"> ، محمد بن علی بن محبوب ، محمد بن احمد بن</w:t>
      </w:r>
      <w:r w:rsidR="000A660A" w:rsidRPr="00BB22E6">
        <w:rPr>
          <w:rFonts w:cs="B Badr" w:hint="cs"/>
          <w:sz w:val="32"/>
          <w:szCs w:val="32"/>
          <w:rtl/>
        </w:rPr>
        <w:t xml:space="preserve"> یحی</w:t>
      </w:r>
      <w:r w:rsidR="00BB22E6">
        <w:rPr>
          <w:rFonts w:cs="B Badr" w:hint="cs"/>
          <w:sz w:val="32"/>
          <w:szCs w:val="32"/>
          <w:rtl/>
        </w:rPr>
        <w:t>ی</w:t>
      </w:r>
      <w:r w:rsidR="000A660A" w:rsidRPr="00BB22E6">
        <w:rPr>
          <w:rFonts w:cs="B Badr" w:hint="cs"/>
          <w:sz w:val="32"/>
          <w:szCs w:val="32"/>
          <w:rtl/>
        </w:rPr>
        <w:t xml:space="preserve"> . و </w:t>
      </w:r>
      <w:proofErr w:type="spellStart"/>
      <w:r w:rsidR="000A660A" w:rsidRPr="00BB22E6">
        <w:rPr>
          <w:rFonts w:cs="B Badr" w:hint="cs"/>
          <w:sz w:val="32"/>
          <w:szCs w:val="32"/>
          <w:rtl/>
        </w:rPr>
        <w:t>بملاحظ</w:t>
      </w:r>
      <w:proofErr w:type="spellEnd"/>
      <w:r w:rsidR="000A660A" w:rsidRPr="00BB22E6">
        <w:rPr>
          <w:rFonts w:cs="B Badr" w:hint="cs"/>
          <w:sz w:val="32"/>
          <w:szCs w:val="32"/>
          <w:rtl/>
        </w:rPr>
        <w:t xml:space="preserve"> نقل این </w:t>
      </w:r>
      <w:proofErr w:type="spellStart"/>
      <w:r w:rsidR="000A660A" w:rsidRPr="00BB22E6">
        <w:rPr>
          <w:rFonts w:cs="B Badr" w:hint="cs"/>
          <w:sz w:val="32"/>
          <w:szCs w:val="32"/>
          <w:rtl/>
        </w:rPr>
        <w:t>أجلاء</w:t>
      </w:r>
      <w:proofErr w:type="spellEnd"/>
      <w:r w:rsidR="000A660A" w:rsidRPr="00BB22E6">
        <w:rPr>
          <w:rFonts w:cs="B Badr" w:hint="cs"/>
          <w:sz w:val="32"/>
          <w:szCs w:val="32"/>
          <w:rtl/>
        </w:rPr>
        <w:t xml:space="preserve"> میتوان محمد بن سندی را در قاعدۀ توثیق معاریف قرار داد که اگر اجلاء متعدد از یک شخص نقل بکنند این نشان دهند آنست که این شخص از معاریف است و در مورد او قدح و ذمّی هم وارد نشده است. پس روایت عنبسۀ عابد از راه توثیق معاریف قابل تصحیح است و نه به اعتبار توثیق خاص در مورد محمد بن اسماعیل ابن بزیع. این توضیح و تکمیلی بود که مربوط به جلس</w:t>
      </w:r>
      <w:r w:rsidR="00BB22E6">
        <w:rPr>
          <w:rFonts w:cs="B Badr" w:hint="cs"/>
          <w:sz w:val="32"/>
          <w:szCs w:val="32"/>
          <w:rtl/>
        </w:rPr>
        <w:t>ه</w:t>
      </w:r>
      <w:r w:rsidR="000A660A" w:rsidRPr="00BB22E6">
        <w:rPr>
          <w:rFonts w:cs="B Badr" w:hint="cs"/>
          <w:sz w:val="32"/>
          <w:szCs w:val="32"/>
          <w:rtl/>
        </w:rPr>
        <w:t xml:space="preserve"> قبل بود.</w:t>
      </w:r>
    </w:p>
    <w:p w14:paraId="2DBABE78" w14:textId="77777777" w:rsidR="001224DA" w:rsidRPr="00BB22E6" w:rsidRDefault="001224DA" w:rsidP="001224DA">
      <w:pPr>
        <w:rPr>
          <w:rFonts w:cs="B Badr"/>
          <w:sz w:val="32"/>
          <w:szCs w:val="32"/>
          <w:rtl/>
        </w:rPr>
      </w:pPr>
      <w:r w:rsidRPr="00BB22E6">
        <w:rPr>
          <w:rFonts w:cs="B Badr" w:hint="cs"/>
          <w:sz w:val="32"/>
          <w:szCs w:val="32"/>
          <w:rtl/>
        </w:rPr>
        <w:t>در جلسات گذشته وجوه جمع مختلفی بین دو طائفۀ از روایات از جانب مرحوم خویی ، مرحوم همدانی و مرحوم صاحب حدائق بیان شد که میبایست آنها را بررسی کنیم.</w:t>
      </w:r>
    </w:p>
    <w:p w14:paraId="7029DAC1" w14:textId="275B225C" w:rsidR="001224DA" w:rsidRPr="00BB22E6" w:rsidRDefault="001224DA" w:rsidP="001224DA">
      <w:pPr>
        <w:rPr>
          <w:rFonts w:cs="B Badr"/>
          <w:sz w:val="32"/>
          <w:szCs w:val="32"/>
          <w:rtl/>
        </w:rPr>
      </w:pPr>
      <w:r w:rsidRPr="00BB22E6">
        <w:rPr>
          <w:rFonts w:cs="B Badr" w:hint="cs"/>
          <w:sz w:val="32"/>
          <w:szCs w:val="32"/>
          <w:rtl/>
        </w:rPr>
        <w:t>مرحوم خویی در مقام جمع بین این دو طائفه فرمودند :</w:t>
      </w:r>
      <w:r w:rsidR="000A660A" w:rsidRPr="00BB22E6">
        <w:rPr>
          <w:rFonts w:cs="B Badr" w:hint="cs"/>
          <w:sz w:val="32"/>
          <w:szCs w:val="32"/>
          <w:rtl/>
        </w:rPr>
        <w:t xml:space="preserve"> از آنجا که تمام روایات </w:t>
      </w:r>
      <w:proofErr w:type="spellStart"/>
      <w:r w:rsidR="000A660A" w:rsidRPr="00BB22E6">
        <w:rPr>
          <w:rFonts w:cs="B Badr" w:hint="cs"/>
          <w:sz w:val="32"/>
          <w:szCs w:val="32"/>
          <w:rtl/>
        </w:rPr>
        <w:t>طائف</w:t>
      </w:r>
      <w:r w:rsidR="00043DFA">
        <w:rPr>
          <w:rFonts w:cs="B Badr" w:hint="cs"/>
          <w:sz w:val="32"/>
          <w:szCs w:val="32"/>
          <w:rtl/>
        </w:rPr>
        <w:t>ه</w:t>
      </w:r>
      <w:proofErr w:type="spellEnd"/>
      <w:r w:rsidR="000A660A" w:rsidRPr="00BB22E6">
        <w:rPr>
          <w:rFonts w:cs="B Badr" w:hint="cs"/>
          <w:sz w:val="32"/>
          <w:szCs w:val="32"/>
          <w:rtl/>
        </w:rPr>
        <w:t xml:space="preserve"> دوم که دلالت بر افضلیت تعجیل دارند ، ضعف سندی دارند و هیچ یک از آنها من حیث السند تمام نیستند قابل استناد نیستند و طبعاً آنچه که بعنوان روایت معتبر هست روایات طائفۀ اول هستند که دلالت دارند بر اینکه افضل رعایت مماثلت است.</w:t>
      </w:r>
    </w:p>
    <w:p w14:paraId="10BA242A" w14:textId="7743443F" w:rsidR="000A660A" w:rsidRPr="00BB22E6" w:rsidRDefault="000A660A" w:rsidP="001224DA">
      <w:pPr>
        <w:rPr>
          <w:rFonts w:cs="B Badr"/>
          <w:sz w:val="32"/>
          <w:szCs w:val="32"/>
          <w:rtl/>
        </w:rPr>
      </w:pPr>
      <w:r w:rsidRPr="00BB22E6">
        <w:rPr>
          <w:rFonts w:cs="B Badr" w:hint="cs"/>
          <w:sz w:val="32"/>
          <w:szCs w:val="32"/>
          <w:rtl/>
        </w:rPr>
        <w:t xml:space="preserve">اشکال نسبت به این جمع مرحوم خویی اینست که : اینگونه نیست که تمامی روایات </w:t>
      </w:r>
      <w:proofErr w:type="spellStart"/>
      <w:r w:rsidRPr="00BB22E6">
        <w:rPr>
          <w:rFonts w:cs="B Badr" w:hint="cs"/>
          <w:sz w:val="32"/>
          <w:szCs w:val="32"/>
          <w:rtl/>
        </w:rPr>
        <w:t>داخلِ</w:t>
      </w:r>
      <w:proofErr w:type="spellEnd"/>
      <w:r w:rsidRPr="00BB22E6">
        <w:rPr>
          <w:rFonts w:cs="B Badr" w:hint="cs"/>
          <w:sz w:val="32"/>
          <w:szCs w:val="32"/>
          <w:rtl/>
        </w:rPr>
        <w:t xml:space="preserve"> در </w:t>
      </w:r>
      <w:proofErr w:type="spellStart"/>
      <w:r w:rsidRPr="00BB22E6">
        <w:rPr>
          <w:rFonts w:cs="B Badr" w:hint="cs"/>
          <w:sz w:val="32"/>
          <w:szCs w:val="32"/>
          <w:rtl/>
        </w:rPr>
        <w:t>طائف</w:t>
      </w:r>
      <w:r w:rsidR="00655033">
        <w:rPr>
          <w:rFonts w:cs="B Badr" w:hint="cs"/>
          <w:sz w:val="32"/>
          <w:szCs w:val="32"/>
          <w:rtl/>
        </w:rPr>
        <w:t>ه</w:t>
      </w:r>
      <w:proofErr w:type="spellEnd"/>
      <w:r w:rsidRPr="00BB22E6">
        <w:rPr>
          <w:rFonts w:cs="B Badr" w:hint="cs"/>
          <w:sz w:val="32"/>
          <w:szCs w:val="32"/>
          <w:rtl/>
        </w:rPr>
        <w:t xml:space="preserve"> دوم من حیث السندضعیف باشند </w:t>
      </w:r>
      <w:r w:rsidR="0061009D">
        <w:rPr>
          <w:rFonts w:cs="B Badr" w:hint="cs"/>
          <w:sz w:val="32"/>
          <w:szCs w:val="32"/>
          <w:rtl/>
        </w:rPr>
        <w:t>هرچند</w:t>
      </w:r>
      <w:r w:rsidRPr="00BB22E6">
        <w:rPr>
          <w:rFonts w:cs="B Badr" w:hint="cs"/>
          <w:sz w:val="32"/>
          <w:szCs w:val="32"/>
          <w:rtl/>
        </w:rPr>
        <w:t xml:space="preserve"> که بسیاری از روایات این طائفه یا من حیث السند اشکال داشتند مثل مرسل</w:t>
      </w:r>
      <w:r w:rsidR="00655033">
        <w:rPr>
          <w:rFonts w:cs="B Badr" w:hint="cs"/>
          <w:sz w:val="32"/>
          <w:szCs w:val="32"/>
          <w:rtl/>
        </w:rPr>
        <w:t>ه</w:t>
      </w:r>
      <w:r w:rsidRPr="00BB22E6">
        <w:rPr>
          <w:rFonts w:cs="B Badr" w:hint="cs"/>
          <w:sz w:val="32"/>
          <w:szCs w:val="32"/>
          <w:rtl/>
        </w:rPr>
        <w:t xml:space="preserve"> </w:t>
      </w:r>
      <w:proofErr w:type="spellStart"/>
      <w:r w:rsidRPr="00BB22E6">
        <w:rPr>
          <w:rFonts w:cs="B Badr" w:hint="cs"/>
          <w:sz w:val="32"/>
          <w:szCs w:val="32"/>
          <w:rtl/>
        </w:rPr>
        <w:t>صدوق</w:t>
      </w:r>
      <w:proofErr w:type="spellEnd"/>
      <w:r w:rsidRPr="00BB22E6">
        <w:rPr>
          <w:rFonts w:cs="B Badr" w:hint="cs"/>
          <w:sz w:val="32"/>
          <w:szCs w:val="32"/>
          <w:rtl/>
        </w:rPr>
        <w:t xml:space="preserve"> و روایت جمیل ؛ و یا من حیث الدلاله تمام نبودند مثل </w:t>
      </w:r>
      <w:proofErr w:type="spellStart"/>
      <w:r w:rsidRPr="00BB22E6">
        <w:rPr>
          <w:rFonts w:cs="B Badr" w:hint="cs"/>
          <w:sz w:val="32"/>
          <w:szCs w:val="32"/>
          <w:rtl/>
        </w:rPr>
        <w:t>صحیح</w:t>
      </w:r>
      <w:r w:rsidR="00655033">
        <w:rPr>
          <w:rFonts w:cs="B Badr" w:hint="cs"/>
          <w:sz w:val="32"/>
          <w:szCs w:val="32"/>
          <w:rtl/>
        </w:rPr>
        <w:t>ه</w:t>
      </w:r>
      <w:proofErr w:type="spellEnd"/>
      <w:r w:rsidRPr="00BB22E6">
        <w:rPr>
          <w:rFonts w:cs="B Badr" w:hint="cs"/>
          <w:sz w:val="32"/>
          <w:szCs w:val="32"/>
          <w:rtl/>
        </w:rPr>
        <w:t xml:space="preserve"> محمد بن مسلم و یا </w:t>
      </w:r>
      <w:proofErr w:type="spellStart"/>
      <w:r w:rsidRPr="00BB22E6">
        <w:rPr>
          <w:rFonts w:cs="B Badr" w:hint="cs"/>
          <w:sz w:val="32"/>
          <w:szCs w:val="32"/>
          <w:rtl/>
        </w:rPr>
        <w:t>صحیح</w:t>
      </w:r>
      <w:r w:rsidR="00655033">
        <w:rPr>
          <w:rFonts w:cs="B Badr" w:hint="cs"/>
          <w:sz w:val="32"/>
          <w:szCs w:val="32"/>
          <w:rtl/>
        </w:rPr>
        <w:t>ه</w:t>
      </w:r>
      <w:proofErr w:type="spellEnd"/>
      <w:r w:rsidRPr="00BB22E6">
        <w:rPr>
          <w:rFonts w:cs="B Badr" w:hint="cs"/>
          <w:sz w:val="32"/>
          <w:szCs w:val="32"/>
          <w:rtl/>
        </w:rPr>
        <w:t xml:space="preserve"> ابن </w:t>
      </w:r>
      <w:proofErr w:type="spellStart"/>
      <w:r w:rsidRPr="00BB22E6">
        <w:rPr>
          <w:rFonts w:cs="B Badr" w:hint="cs"/>
          <w:sz w:val="32"/>
          <w:szCs w:val="32"/>
          <w:rtl/>
        </w:rPr>
        <w:t>بصیر</w:t>
      </w:r>
      <w:proofErr w:type="spellEnd"/>
      <w:r w:rsidRPr="00BB22E6">
        <w:rPr>
          <w:rFonts w:cs="B Badr" w:hint="cs"/>
          <w:sz w:val="32"/>
          <w:szCs w:val="32"/>
          <w:rtl/>
        </w:rPr>
        <w:t xml:space="preserve"> که حدیث دهم باب پنجاه و هفت بود ویا معتبر</w:t>
      </w:r>
      <w:r w:rsidR="00655033">
        <w:rPr>
          <w:rFonts w:cs="B Badr" w:hint="cs"/>
          <w:sz w:val="32"/>
          <w:szCs w:val="32"/>
          <w:rtl/>
        </w:rPr>
        <w:t>ه</w:t>
      </w:r>
      <w:r w:rsidRPr="00BB22E6">
        <w:rPr>
          <w:rFonts w:cs="B Badr" w:hint="cs"/>
          <w:sz w:val="32"/>
          <w:szCs w:val="32"/>
          <w:rtl/>
        </w:rPr>
        <w:t xml:space="preserve"> حسین بن ابی العلاء، ولی در میان آنها روایاتی پیدا میشود که هم از جهت سند و هم از</w:t>
      </w:r>
      <w:r w:rsidR="000740C9" w:rsidRPr="00BB22E6">
        <w:rPr>
          <w:rFonts w:cs="B Badr" w:hint="cs"/>
          <w:sz w:val="32"/>
          <w:szCs w:val="32"/>
          <w:rtl/>
        </w:rPr>
        <w:t xml:space="preserve"> جهت دلالت تمام باشند مثل </w:t>
      </w:r>
      <w:proofErr w:type="spellStart"/>
      <w:r w:rsidR="000740C9" w:rsidRPr="00BB22E6">
        <w:rPr>
          <w:rFonts w:cs="B Badr" w:hint="cs"/>
          <w:sz w:val="32"/>
          <w:szCs w:val="32"/>
          <w:rtl/>
        </w:rPr>
        <w:t>صحیح</w:t>
      </w:r>
      <w:r w:rsidR="00655033">
        <w:rPr>
          <w:rFonts w:cs="B Badr" w:hint="cs"/>
          <w:sz w:val="32"/>
          <w:szCs w:val="32"/>
          <w:rtl/>
        </w:rPr>
        <w:t>ه</w:t>
      </w:r>
      <w:proofErr w:type="spellEnd"/>
      <w:r w:rsidR="000740C9" w:rsidRPr="00BB22E6">
        <w:rPr>
          <w:rFonts w:cs="B Badr" w:hint="cs"/>
          <w:sz w:val="32"/>
          <w:szCs w:val="32"/>
          <w:rtl/>
        </w:rPr>
        <w:t xml:space="preserve"> ابی </w:t>
      </w:r>
      <w:proofErr w:type="spellStart"/>
      <w:r w:rsidR="000740C9" w:rsidRPr="00BB22E6">
        <w:rPr>
          <w:rFonts w:cs="B Badr" w:hint="cs"/>
          <w:sz w:val="32"/>
          <w:szCs w:val="32"/>
          <w:rtl/>
        </w:rPr>
        <w:t>بصیر</w:t>
      </w:r>
      <w:proofErr w:type="spellEnd"/>
      <w:r w:rsidR="000740C9" w:rsidRPr="00BB22E6">
        <w:rPr>
          <w:rFonts w:cs="B Badr" w:hint="cs"/>
          <w:sz w:val="32"/>
          <w:szCs w:val="32"/>
          <w:rtl/>
        </w:rPr>
        <w:t xml:space="preserve"> که حدیث نهم باب پنجاه و هفت بود که در او وارد شده بود که « </w:t>
      </w:r>
      <w:proofErr w:type="spellStart"/>
      <w:r w:rsidR="000740C9" w:rsidRPr="00BB22E6">
        <w:rPr>
          <w:rFonts w:cs="B Badr" w:hint="cs"/>
          <w:sz w:val="32"/>
          <w:szCs w:val="32"/>
          <w:rtl/>
        </w:rPr>
        <w:t>إن</w:t>
      </w:r>
      <w:proofErr w:type="spellEnd"/>
      <w:r w:rsidR="000740C9" w:rsidRPr="00BB22E6">
        <w:rPr>
          <w:rFonts w:cs="B Badr" w:hint="cs"/>
          <w:sz w:val="32"/>
          <w:szCs w:val="32"/>
          <w:rtl/>
        </w:rPr>
        <w:t xml:space="preserve"> </w:t>
      </w:r>
      <w:proofErr w:type="spellStart"/>
      <w:r w:rsidR="000740C9" w:rsidRPr="00BB22E6">
        <w:rPr>
          <w:rFonts w:cs="B Badr" w:hint="cs"/>
          <w:sz w:val="32"/>
          <w:szCs w:val="32"/>
          <w:rtl/>
        </w:rPr>
        <w:t>ق</w:t>
      </w:r>
      <w:r w:rsidR="0061009D">
        <w:rPr>
          <w:rFonts w:cs="B Badr" w:hint="cs"/>
          <w:sz w:val="32"/>
          <w:szCs w:val="32"/>
          <w:rtl/>
        </w:rPr>
        <w:t>ويت</w:t>
      </w:r>
      <w:proofErr w:type="spellEnd"/>
      <w:r w:rsidR="000740C9" w:rsidRPr="00BB22E6">
        <w:rPr>
          <w:rFonts w:cs="B Badr" w:hint="cs"/>
          <w:sz w:val="32"/>
          <w:szCs w:val="32"/>
          <w:rtl/>
        </w:rPr>
        <w:t xml:space="preserve"> </w:t>
      </w:r>
      <w:proofErr w:type="spellStart"/>
      <w:r w:rsidR="000740C9" w:rsidRPr="00BB22E6">
        <w:rPr>
          <w:rFonts w:cs="B Badr" w:hint="cs"/>
          <w:sz w:val="32"/>
          <w:szCs w:val="32"/>
          <w:rtl/>
        </w:rPr>
        <w:t>فاقضِ</w:t>
      </w:r>
      <w:proofErr w:type="spellEnd"/>
      <w:r w:rsidR="000740C9" w:rsidRPr="00BB22E6">
        <w:rPr>
          <w:rFonts w:cs="B Badr" w:hint="cs"/>
          <w:sz w:val="32"/>
          <w:szCs w:val="32"/>
          <w:rtl/>
        </w:rPr>
        <w:t xml:space="preserve"> </w:t>
      </w:r>
      <w:proofErr w:type="spellStart"/>
      <w:r w:rsidR="000740C9" w:rsidRPr="00BB22E6">
        <w:rPr>
          <w:rFonts w:cs="B Badr" w:hint="cs"/>
          <w:sz w:val="32"/>
          <w:szCs w:val="32"/>
          <w:rtl/>
        </w:rPr>
        <w:t>صلا</w:t>
      </w:r>
      <w:r w:rsidR="00655033">
        <w:rPr>
          <w:rFonts w:cs="B Badr" w:hint="cs"/>
          <w:sz w:val="32"/>
          <w:szCs w:val="32"/>
          <w:rtl/>
        </w:rPr>
        <w:t>ة</w:t>
      </w:r>
      <w:proofErr w:type="spellEnd"/>
      <w:r w:rsidR="000740C9" w:rsidRPr="00BB22E6">
        <w:rPr>
          <w:rFonts w:cs="B Badr" w:hint="cs"/>
          <w:sz w:val="32"/>
          <w:szCs w:val="32"/>
          <w:rtl/>
        </w:rPr>
        <w:t xml:space="preserve"> </w:t>
      </w:r>
      <w:proofErr w:type="spellStart"/>
      <w:r w:rsidR="000740C9" w:rsidRPr="00BB22E6">
        <w:rPr>
          <w:rFonts w:cs="B Badr" w:hint="cs"/>
          <w:sz w:val="32"/>
          <w:szCs w:val="32"/>
          <w:rtl/>
        </w:rPr>
        <w:t>النهار</w:t>
      </w:r>
      <w:proofErr w:type="spellEnd"/>
      <w:r w:rsidR="000740C9" w:rsidRPr="00BB22E6">
        <w:rPr>
          <w:rFonts w:cs="B Badr" w:hint="cs"/>
          <w:sz w:val="32"/>
          <w:szCs w:val="32"/>
          <w:rtl/>
        </w:rPr>
        <w:t xml:space="preserve"> </w:t>
      </w:r>
      <w:proofErr w:type="spellStart"/>
      <w:r w:rsidR="000740C9" w:rsidRPr="00BB22E6">
        <w:rPr>
          <w:rFonts w:cs="B Badr" w:hint="cs"/>
          <w:sz w:val="32"/>
          <w:szCs w:val="32"/>
          <w:rtl/>
        </w:rPr>
        <w:t>باللیل</w:t>
      </w:r>
      <w:proofErr w:type="spellEnd"/>
      <w:r w:rsidR="000740C9" w:rsidRPr="00BB22E6">
        <w:rPr>
          <w:rFonts w:cs="B Badr" w:hint="cs"/>
          <w:sz w:val="32"/>
          <w:szCs w:val="32"/>
          <w:rtl/>
        </w:rPr>
        <w:t xml:space="preserve"> » یعنی اگر میتوانی نماز قضاء شد</w:t>
      </w:r>
      <w:r w:rsidR="00655033">
        <w:rPr>
          <w:rFonts w:cs="B Badr" w:hint="cs"/>
          <w:sz w:val="32"/>
          <w:szCs w:val="32"/>
          <w:rtl/>
        </w:rPr>
        <w:t>ه</w:t>
      </w:r>
      <w:r w:rsidR="000740C9" w:rsidRPr="00BB22E6">
        <w:rPr>
          <w:rFonts w:cs="B Badr" w:hint="cs"/>
          <w:sz w:val="32"/>
          <w:szCs w:val="32"/>
          <w:rtl/>
        </w:rPr>
        <w:t xml:space="preserve"> در روز را در شب قضاء بکن. خب در این روایت بیان شده است که اگر توانستی قضاء نهار را در لیل انجام بده ، و این نشان </w:t>
      </w:r>
      <w:r w:rsidR="000740C9" w:rsidRPr="00BB22E6">
        <w:rPr>
          <w:rFonts w:cs="B Badr" w:hint="cs"/>
          <w:sz w:val="32"/>
          <w:szCs w:val="32"/>
          <w:rtl/>
        </w:rPr>
        <w:lastRenderedPageBreak/>
        <w:t>دهندۀ مطلوبیت این کار است و حال اینکه در مورد این روایت مماثلت در کار نیست. پس در این روایت امر به قضاء ذکر شده در حالیکه حالت تعجیل در او حفظ شده است و مماثلتی در کار نیست.</w:t>
      </w:r>
    </w:p>
    <w:p w14:paraId="500A1116" w14:textId="50972E60" w:rsidR="000740C9" w:rsidRPr="00BB22E6" w:rsidRDefault="000740C9" w:rsidP="001224DA">
      <w:pPr>
        <w:rPr>
          <w:rFonts w:cs="B Badr"/>
          <w:sz w:val="32"/>
          <w:szCs w:val="32"/>
          <w:rtl/>
        </w:rPr>
      </w:pPr>
      <w:r w:rsidRPr="00BB22E6">
        <w:rPr>
          <w:rFonts w:cs="B Badr" w:hint="cs"/>
          <w:sz w:val="32"/>
          <w:szCs w:val="32"/>
          <w:rtl/>
        </w:rPr>
        <w:t xml:space="preserve">روایت دیگری که هم از حیث سند و هم از حیث دلالت تمام بود هم روایت </w:t>
      </w:r>
      <w:proofErr w:type="spellStart"/>
      <w:r w:rsidRPr="00BB22E6">
        <w:rPr>
          <w:rFonts w:cs="B Badr" w:hint="cs"/>
          <w:sz w:val="32"/>
          <w:szCs w:val="32"/>
          <w:rtl/>
        </w:rPr>
        <w:t>عنبسه</w:t>
      </w:r>
      <w:proofErr w:type="spellEnd"/>
      <w:r w:rsidRPr="00BB22E6">
        <w:rPr>
          <w:rFonts w:cs="B Badr" w:hint="cs"/>
          <w:sz w:val="32"/>
          <w:szCs w:val="32"/>
          <w:rtl/>
        </w:rPr>
        <w:t xml:space="preserve"> بن </w:t>
      </w:r>
      <w:proofErr w:type="spellStart"/>
      <w:r w:rsidRPr="00BB22E6">
        <w:rPr>
          <w:rFonts w:cs="B Badr" w:hint="cs"/>
          <w:sz w:val="32"/>
          <w:szCs w:val="32"/>
          <w:rtl/>
        </w:rPr>
        <w:t>بجاد</w:t>
      </w:r>
      <w:proofErr w:type="spellEnd"/>
      <w:r w:rsidRPr="00BB22E6">
        <w:rPr>
          <w:rFonts w:cs="B Badr" w:hint="cs"/>
          <w:sz w:val="32"/>
          <w:szCs w:val="32"/>
          <w:rtl/>
        </w:rPr>
        <w:t xml:space="preserve"> </w:t>
      </w:r>
      <w:proofErr w:type="spellStart"/>
      <w:r w:rsidR="0061009D">
        <w:rPr>
          <w:rFonts w:cs="B Badr" w:hint="cs"/>
          <w:sz w:val="32"/>
          <w:szCs w:val="32"/>
          <w:rtl/>
        </w:rPr>
        <w:t>ال</w:t>
      </w:r>
      <w:r w:rsidRPr="00BB22E6">
        <w:rPr>
          <w:rFonts w:cs="B Badr" w:hint="cs"/>
          <w:sz w:val="32"/>
          <w:szCs w:val="32"/>
          <w:rtl/>
        </w:rPr>
        <w:t>عابد</w:t>
      </w:r>
      <w:proofErr w:type="spellEnd"/>
      <w:r w:rsidRPr="00BB22E6">
        <w:rPr>
          <w:rFonts w:cs="B Badr" w:hint="cs"/>
          <w:sz w:val="32"/>
          <w:szCs w:val="32"/>
          <w:rtl/>
        </w:rPr>
        <w:t xml:space="preserve"> است که اگر ما بر اساس قاعدۀ توثیق معاریف وثاقت محمدبن سندی را قبول کردیم ، این روایت من حیث السند معتبر است و من حیث الدلاله هم تمام است و دلالت بر مدعا میکند.</w:t>
      </w:r>
    </w:p>
    <w:p w14:paraId="2D3E4AD1" w14:textId="52DB091E" w:rsidR="000740C9" w:rsidRPr="00BB22E6" w:rsidRDefault="000740C9" w:rsidP="001224DA">
      <w:pPr>
        <w:rPr>
          <w:rFonts w:cs="B Badr"/>
          <w:sz w:val="32"/>
          <w:szCs w:val="32"/>
          <w:rtl/>
        </w:rPr>
      </w:pPr>
      <w:r w:rsidRPr="00BB22E6">
        <w:rPr>
          <w:rFonts w:cs="B Badr" w:hint="cs"/>
          <w:sz w:val="32"/>
          <w:szCs w:val="32"/>
          <w:rtl/>
        </w:rPr>
        <w:t>پس اینگونه نیست که ما در طائفۀ دوم هیچ روایتی که قابل اخذ باشد نداشته باشیم و روایات قابل اخذ را تنها روایات طائفۀ اول بدانیم. بنابراین ، این اتجاه مرحوم خویی تمام نیست.</w:t>
      </w:r>
    </w:p>
    <w:p w14:paraId="49C8F4E3" w14:textId="77777777" w:rsidR="000740C9" w:rsidRPr="00BB22E6" w:rsidRDefault="005D191C" w:rsidP="001224DA">
      <w:pPr>
        <w:rPr>
          <w:rFonts w:cs="B Badr"/>
          <w:sz w:val="32"/>
          <w:szCs w:val="32"/>
          <w:rtl/>
        </w:rPr>
      </w:pPr>
      <w:r w:rsidRPr="00BB22E6">
        <w:rPr>
          <w:rFonts w:cs="B Badr" w:hint="cs"/>
          <w:sz w:val="32"/>
          <w:szCs w:val="32"/>
          <w:rtl/>
        </w:rPr>
        <w:t>محقق همدانی هم فرموده بودند که : بین دو طائفه جمع عرفی وجود دارد و با وجود جمع عرفی دیگر نوبت به إعمال ترجیح که مربوط به تعارض مستقر است ، نمیرسد تا اینکه حرف صاحب حدائق مطرح بشود و پای ترجیح به موافقت با کتاب و یا مخالفت با عامه به میان بیاید.</w:t>
      </w:r>
    </w:p>
    <w:p w14:paraId="3D6794D0" w14:textId="09E652D6" w:rsidR="002F3130" w:rsidRPr="00BB22E6" w:rsidRDefault="003F1193" w:rsidP="001224DA">
      <w:pPr>
        <w:rPr>
          <w:rFonts w:cs="B Badr"/>
          <w:sz w:val="32"/>
          <w:szCs w:val="32"/>
          <w:rtl/>
        </w:rPr>
      </w:pPr>
      <w:r w:rsidRPr="00BB22E6">
        <w:rPr>
          <w:rFonts w:cs="B Badr" w:hint="cs"/>
          <w:sz w:val="32"/>
          <w:szCs w:val="32"/>
          <w:rtl/>
        </w:rPr>
        <w:t>ا</w:t>
      </w:r>
      <w:r w:rsidR="0061009D">
        <w:rPr>
          <w:rFonts w:cs="B Badr" w:hint="cs"/>
          <w:sz w:val="32"/>
          <w:szCs w:val="32"/>
          <w:rtl/>
        </w:rPr>
        <w:t>لبته مطلب</w:t>
      </w:r>
      <w:r w:rsidRPr="00BB22E6">
        <w:rPr>
          <w:rFonts w:cs="B Badr" w:hint="cs"/>
          <w:sz w:val="32"/>
          <w:szCs w:val="32"/>
          <w:rtl/>
        </w:rPr>
        <w:t xml:space="preserve"> اول در کلام محقق همدانی اینست که فرموده اند : ما اساساً روایتی که دلالت بر نظر مشهور یعنی استحباب التعجیل داشته باشد ، نداریم </w:t>
      </w:r>
      <w:r w:rsidR="002F3130" w:rsidRPr="00BB22E6">
        <w:rPr>
          <w:rFonts w:cs="B Badr" w:hint="cs"/>
          <w:sz w:val="32"/>
          <w:szCs w:val="32"/>
          <w:rtl/>
        </w:rPr>
        <w:t>ایشان در مرحل</w:t>
      </w:r>
      <w:r w:rsidR="0061009D">
        <w:rPr>
          <w:rFonts w:cs="B Badr" w:hint="cs"/>
          <w:sz w:val="32"/>
          <w:szCs w:val="32"/>
          <w:rtl/>
        </w:rPr>
        <w:t>ه</w:t>
      </w:r>
      <w:r w:rsidRPr="00BB22E6">
        <w:rPr>
          <w:rFonts w:cs="B Badr" w:hint="cs"/>
          <w:sz w:val="32"/>
          <w:szCs w:val="32"/>
          <w:rtl/>
        </w:rPr>
        <w:t xml:space="preserve"> اول در دلالت هم</w:t>
      </w:r>
      <w:r w:rsidR="0061009D">
        <w:rPr>
          <w:rFonts w:cs="B Badr" w:hint="cs"/>
          <w:sz w:val="32"/>
          <w:szCs w:val="32"/>
          <w:rtl/>
        </w:rPr>
        <w:t>ه</w:t>
      </w:r>
      <w:r w:rsidRPr="00BB22E6">
        <w:rPr>
          <w:rFonts w:cs="B Badr" w:hint="cs"/>
          <w:sz w:val="32"/>
          <w:szCs w:val="32"/>
          <w:rtl/>
        </w:rPr>
        <w:t xml:space="preserve"> آن روایاتی که در طائفۀ دوم برای اثبات استحباب و افضلیت تعجیل ذکر شده اند</w:t>
      </w:r>
      <w:r w:rsidR="002F3130" w:rsidRPr="00BB22E6">
        <w:rPr>
          <w:rFonts w:cs="B Badr" w:hint="cs"/>
          <w:sz w:val="32"/>
          <w:szCs w:val="32"/>
          <w:rtl/>
        </w:rPr>
        <w:t xml:space="preserve"> ، اشکال و مناقشه کرده اند.</w:t>
      </w:r>
    </w:p>
    <w:p w14:paraId="49C4BC10" w14:textId="32D608A8" w:rsidR="003F1193" w:rsidRPr="00BB22E6" w:rsidRDefault="002F3130" w:rsidP="001224DA">
      <w:pPr>
        <w:rPr>
          <w:rFonts w:cs="B Badr"/>
          <w:sz w:val="32"/>
          <w:szCs w:val="32"/>
          <w:rtl/>
        </w:rPr>
      </w:pPr>
      <w:r w:rsidRPr="00BB22E6">
        <w:rPr>
          <w:rFonts w:cs="B Badr" w:hint="cs"/>
          <w:sz w:val="32"/>
          <w:szCs w:val="32"/>
          <w:rtl/>
        </w:rPr>
        <w:t xml:space="preserve">فرموده اند که : صحیحۀ محمد بن مسلم دلالتی بر استحباب التعجیل ندارد و اساساً متن و مضمون </w:t>
      </w:r>
      <w:r w:rsidR="0061009D">
        <w:rPr>
          <w:rFonts w:cs="B Badr" w:hint="cs"/>
          <w:sz w:val="32"/>
          <w:szCs w:val="32"/>
          <w:rtl/>
        </w:rPr>
        <w:t>آن</w:t>
      </w:r>
      <w:r w:rsidRPr="00BB22E6">
        <w:rPr>
          <w:rFonts w:cs="B Badr" w:hint="cs"/>
          <w:sz w:val="32"/>
          <w:szCs w:val="32"/>
          <w:rtl/>
        </w:rPr>
        <w:t xml:space="preserve"> مجمل است چرا که در این روایت نقل فعل میشود و فعل هم لسانی ندارد تا اینکه دلالت بر یک امری بکند و بخواهد یکطرف را ترجیح بدهد. پس اولاً در این روایت اجمال است چرا که از باب حکایت فعل است.</w:t>
      </w:r>
    </w:p>
    <w:p w14:paraId="1B6F9D1D" w14:textId="77777777" w:rsidR="002F3130" w:rsidRPr="00BB22E6" w:rsidRDefault="002F3130" w:rsidP="001224DA">
      <w:pPr>
        <w:rPr>
          <w:rFonts w:cs="B Badr"/>
          <w:sz w:val="32"/>
          <w:szCs w:val="32"/>
          <w:rtl/>
        </w:rPr>
      </w:pPr>
      <w:r w:rsidRPr="00BB22E6">
        <w:rPr>
          <w:rFonts w:cs="B Badr" w:hint="cs"/>
          <w:sz w:val="32"/>
          <w:szCs w:val="32"/>
          <w:rtl/>
        </w:rPr>
        <w:lastRenderedPageBreak/>
        <w:t>و ثانیاً اگر که از این حیث غمض عین بکنیم و بگوییم که فعل هم میتواند دلالت داشته باشد ولی بازهم دلالت این روایت برعدم استحباب تعجیل بیشتر است از اینکه بخواهد دلالت بر استحباب تعجیل بکند.</w:t>
      </w:r>
    </w:p>
    <w:p w14:paraId="23EB1935" w14:textId="0E4C05B3" w:rsidR="00F6644F" w:rsidRPr="00BB22E6" w:rsidRDefault="00F6644F" w:rsidP="001224DA">
      <w:pPr>
        <w:rPr>
          <w:rFonts w:cs="B Badr"/>
          <w:sz w:val="32"/>
          <w:szCs w:val="32"/>
          <w:rtl/>
        </w:rPr>
      </w:pPr>
      <w:r w:rsidRPr="00BB22E6">
        <w:rPr>
          <w:rFonts w:cs="B Badr" w:hint="cs"/>
          <w:sz w:val="32"/>
          <w:szCs w:val="32"/>
          <w:rtl/>
        </w:rPr>
        <w:t>نسبت به این روایت محمدبن مسلم در جلسات قبل توضیح داده شد که چگونه دلالت بر افضلیت تعجیل ندارد و بیان شد که : در این روایت غیر از فقر</w:t>
      </w:r>
      <w:r w:rsidR="0061009D">
        <w:rPr>
          <w:rFonts w:cs="B Badr" w:hint="cs"/>
          <w:sz w:val="32"/>
          <w:szCs w:val="32"/>
          <w:rtl/>
        </w:rPr>
        <w:t>ه</w:t>
      </w:r>
      <w:r w:rsidRPr="00BB22E6">
        <w:rPr>
          <w:rFonts w:cs="B Badr" w:hint="cs"/>
          <w:sz w:val="32"/>
          <w:szCs w:val="32"/>
          <w:rtl/>
        </w:rPr>
        <w:t xml:space="preserve"> اول که « کان إذا فاته شیءٌ من اللیل قضاه بالنهار » ، فقرات دیگری هم وارد شده است که ما </w:t>
      </w:r>
      <w:proofErr w:type="spellStart"/>
      <w:r w:rsidRPr="00BB22E6">
        <w:rPr>
          <w:rFonts w:cs="B Badr" w:hint="cs"/>
          <w:sz w:val="32"/>
          <w:szCs w:val="32"/>
          <w:rtl/>
        </w:rPr>
        <w:t>باملاحظ</w:t>
      </w:r>
      <w:r w:rsidR="0061009D">
        <w:rPr>
          <w:rFonts w:cs="B Badr" w:hint="cs"/>
          <w:sz w:val="32"/>
          <w:szCs w:val="32"/>
          <w:rtl/>
        </w:rPr>
        <w:t>ه</w:t>
      </w:r>
      <w:proofErr w:type="spellEnd"/>
      <w:r w:rsidRPr="00BB22E6">
        <w:rPr>
          <w:rFonts w:cs="B Badr" w:hint="cs"/>
          <w:sz w:val="32"/>
          <w:szCs w:val="32"/>
          <w:rtl/>
        </w:rPr>
        <w:t xml:space="preserve"> آن فقرات بعدی با این فقر</w:t>
      </w:r>
      <w:r w:rsidR="0061009D">
        <w:rPr>
          <w:rFonts w:cs="B Badr" w:hint="cs"/>
          <w:sz w:val="32"/>
          <w:szCs w:val="32"/>
          <w:rtl/>
        </w:rPr>
        <w:t>ه</w:t>
      </w:r>
      <w:r w:rsidRPr="00BB22E6">
        <w:rPr>
          <w:rFonts w:cs="B Badr" w:hint="cs"/>
          <w:sz w:val="32"/>
          <w:szCs w:val="32"/>
          <w:rtl/>
        </w:rPr>
        <w:t xml:space="preserve"> اول مجموعاً به این نتیجه میرسیم که روایت در مقام بیان این جهت است که : حضرت (ع) به اصل قضاء ما فات منه اهتمام داشتندو اینگونه نبودند که نسبت به این امر بی اعتناء باشند منتهی این قضاء کردن شان بصورتهای مختلفی بود در بعضی از موارد بلافاصله قضاء میکردند ودر بعضی از موارد هم یک هفته طول میکشید ،  در بعضی از موارد یک ماه طول میکشید و در بعضی از موارد هم به سال کشیده میشد. پس از مجموع فقرات اینگونه استفاده میشود که اینطور نیست که تعجیل مطلوبیت خاص داشته باشد. این وجه برای اینکه ثابت بکند که روایت محمدبن مسلم دلالت برای مدعا که </w:t>
      </w:r>
      <w:proofErr w:type="spellStart"/>
      <w:r w:rsidRPr="00BB22E6">
        <w:rPr>
          <w:rFonts w:cs="B Badr" w:hint="cs"/>
          <w:sz w:val="32"/>
          <w:szCs w:val="32"/>
          <w:rtl/>
        </w:rPr>
        <w:t>استحباب</w:t>
      </w:r>
      <w:proofErr w:type="spellEnd"/>
      <w:r w:rsidRPr="00BB22E6">
        <w:rPr>
          <w:rFonts w:cs="B Badr" w:hint="cs"/>
          <w:sz w:val="32"/>
          <w:szCs w:val="32"/>
          <w:rtl/>
        </w:rPr>
        <w:t xml:space="preserve"> </w:t>
      </w:r>
      <w:proofErr w:type="spellStart"/>
      <w:r w:rsidRPr="00BB22E6">
        <w:rPr>
          <w:rFonts w:cs="B Badr" w:hint="cs"/>
          <w:sz w:val="32"/>
          <w:szCs w:val="32"/>
          <w:rtl/>
        </w:rPr>
        <w:t>التعجیل</w:t>
      </w:r>
      <w:proofErr w:type="spellEnd"/>
      <w:r w:rsidRPr="00BB22E6">
        <w:rPr>
          <w:rFonts w:cs="B Badr" w:hint="cs"/>
          <w:sz w:val="32"/>
          <w:szCs w:val="32"/>
          <w:rtl/>
        </w:rPr>
        <w:t xml:space="preserve"> بود ،ندارد</w:t>
      </w:r>
      <w:r w:rsidR="009352C2">
        <w:rPr>
          <w:rFonts w:cs="B Badr" w:hint="cs"/>
          <w:sz w:val="32"/>
          <w:szCs w:val="32"/>
          <w:rtl/>
        </w:rPr>
        <w:t xml:space="preserve"> وجه </w:t>
      </w:r>
      <w:proofErr w:type="spellStart"/>
      <w:r w:rsidR="009352C2">
        <w:rPr>
          <w:rFonts w:cs="B Badr" w:hint="cs"/>
          <w:sz w:val="32"/>
          <w:szCs w:val="32"/>
          <w:rtl/>
        </w:rPr>
        <w:t>صحيح</w:t>
      </w:r>
      <w:proofErr w:type="spellEnd"/>
      <w:r w:rsidR="009352C2">
        <w:rPr>
          <w:rFonts w:cs="B Badr" w:hint="cs"/>
          <w:sz w:val="32"/>
          <w:szCs w:val="32"/>
          <w:rtl/>
        </w:rPr>
        <w:t xml:space="preserve"> و تامی است </w:t>
      </w:r>
      <w:r w:rsidRPr="00BB22E6">
        <w:rPr>
          <w:rFonts w:cs="B Badr" w:hint="cs"/>
          <w:sz w:val="32"/>
          <w:szCs w:val="32"/>
          <w:rtl/>
        </w:rPr>
        <w:t>.</w:t>
      </w:r>
    </w:p>
    <w:p w14:paraId="0D32DE86" w14:textId="5A555387" w:rsidR="00F6644F" w:rsidRPr="00BB22E6" w:rsidRDefault="00F6644F" w:rsidP="001224DA">
      <w:pPr>
        <w:rPr>
          <w:rFonts w:cs="B Badr"/>
          <w:sz w:val="32"/>
          <w:szCs w:val="32"/>
          <w:rtl/>
        </w:rPr>
      </w:pPr>
      <w:r w:rsidRPr="00BB22E6">
        <w:rPr>
          <w:rFonts w:cs="B Badr" w:hint="cs"/>
          <w:sz w:val="32"/>
          <w:szCs w:val="32"/>
          <w:rtl/>
        </w:rPr>
        <w:t>اما اینکه محقق همدانی اینچنین تعبیر کرده اند که : در هم</w:t>
      </w:r>
      <w:r w:rsidR="009352C2">
        <w:rPr>
          <w:rFonts w:cs="B Badr" w:hint="cs"/>
          <w:sz w:val="32"/>
          <w:szCs w:val="32"/>
          <w:rtl/>
        </w:rPr>
        <w:t>ه</w:t>
      </w:r>
      <w:r w:rsidRPr="00BB22E6">
        <w:rPr>
          <w:rFonts w:cs="B Badr" w:hint="cs"/>
          <w:sz w:val="32"/>
          <w:szCs w:val="32"/>
          <w:rtl/>
        </w:rPr>
        <w:t xml:space="preserve"> روایاتی که حاکی از فعل هستند اجمال وجود دارد ؛ این مطلب بعنوان عامّش تمام نیست و ممکن است که در یک روایتی فعلی از افعال امام معصوم (ع) را نقل بکند و خصوصیتی در آن مورد وجود داشته باشد که </w:t>
      </w:r>
      <w:r w:rsidR="009352C2">
        <w:rPr>
          <w:rFonts w:cs="B Badr" w:hint="cs"/>
          <w:sz w:val="32"/>
          <w:szCs w:val="32"/>
          <w:rtl/>
        </w:rPr>
        <w:t>آن</w:t>
      </w:r>
      <w:r w:rsidRPr="00BB22E6">
        <w:rPr>
          <w:rFonts w:cs="B Badr" w:hint="cs"/>
          <w:sz w:val="32"/>
          <w:szCs w:val="32"/>
          <w:rtl/>
        </w:rPr>
        <w:t xml:space="preserve"> حکم شرعی را کشف بکنیم. مثلاً اگر در همین </w:t>
      </w:r>
      <w:proofErr w:type="spellStart"/>
      <w:r w:rsidRPr="00BB22E6">
        <w:rPr>
          <w:rFonts w:cs="B Badr" w:hint="cs"/>
          <w:sz w:val="32"/>
          <w:szCs w:val="32"/>
          <w:rtl/>
        </w:rPr>
        <w:t>صحیحۀ</w:t>
      </w:r>
      <w:proofErr w:type="spellEnd"/>
      <w:r w:rsidRPr="00BB22E6">
        <w:rPr>
          <w:rFonts w:cs="B Badr" w:hint="cs"/>
          <w:sz w:val="32"/>
          <w:szCs w:val="32"/>
          <w:rtl/>
        </w:rPr>
        <w:t xml:space="preserve"> </w:t>
      </w:r>
      <w:proofErr w:type="spellStart"/>
      <w:r w:rsidRPr="00BB22E6">
        <w:rPr>
          <w:rFonts w:cs="B Badr" w:hint="cs"/>
          <w:sz w:val="32"/>
          <w:szCs w:val="32"/>
          <w:rtl/>
        </w:rPr>
        <w:t>محمدبن</w:t>
      </w:r>
      <w:proofErr w:type="spellEnd"/>
      <w:r w:rsidRPr="00BB22E6">
        <w:rPr>
          <w:rFonts w:cs="B Badr" w:hint="cs"/>
          <w:sz w:val="32"/>
          <w:szCs w:val="32"/>
          <w:rtl/>
        </w:rPr>
        <w:t xml:space="preserve"> مسلم تنها فقر</w:t>
      </w:r>
      <w:r w:rsidR="009352C2">
        <w:rPr>
          <w:rFonts w:cs="B Badr" w:hint="cs"/>
          <w:sz w:val="32"/>
          <w:szCs w:val="32"/>
          <w:rtl/>
        </w:rPr>
        <w:t>ه</w:t>
      </w:r>
      <w:r w:rsidRPr="00BB22E6">
        <w:rPr>
          <w:rFonts w:cs="B Badr" w:hint="cs"/>
          <w:sz w:val="32"/>
          <w:szCs w:val="32"/>
          <w:rtl/>
        </w:rPr>
        <w:t xml:space="preserve"> اول وجود داشت و وارد شده بود « کان إذا فاته شیءٌ من اللیل قضاه بالنهار »</w:t>
      </w:r>
      <w:r w:rsidR="002A031A" w:rsidRPr="00BB22E6">
        <w:rPr>
          <w:rFonts w:cs="B Badr" w:hint="cs"/>
          <w:sz w:val="32"/>
          <w:szCs w:val="32"/>
          <w:rtl/>
        </w:rPr>
        <w:t xml:space="preserve"> ما از استمرار امام (ع) بر این حالت</w:t>
      </w:r>
      <w:r w:rsidR="003B1B8D" w:rsidRPr="00BB22E6">
        <w:rPr>
          <w:rFonts w:cs="B Badr" w:hint="cs"/>
          <w:sz w:val="32"/>
          <w:szCs w:val="32"/>
          <w:rtl/>
        </w:rPr>
        <w:t xml:space="preserve"> ـ که از تعبیر به کان استفاده میشود ـ</w:t>
      </w:r>
      <w:r w:rsidR="002A031A" w:rsidRPr="00BB22E6">
        <w:rPr>
          <w:rFonts w:cs="B Badr" w:hint="cs"/>
          <w:sz w:val="32"/>
          <w:szCs w:val="32"/>
          <w:rtl/>
        </w:rPr>
        <w:t xml:space="preserve"> استحباب قضاء نوافل متصلاً به آن وقت فوتش را کشف میکردیم. پس مجرد اینکه روایت حکایت فعل میکند نه حکایت قول ، این موجب اجمال نمیشود.</w:t>
      </w:r>
    </w:p>
    <w:p w14:paraId="738F6D1B" w14:textId="77777777" w:rsidR="003B1B8D" w:rsidRPr="00BB22E6" w:rsidRDefault="003B1B8D" w:rsidP="001224DA">
      <w:pPr>
        <w:rPr>
          <w:rFonts w:cs="B Badr"/>
          <w:sz w:val="32"/>
          <w:szCs w:val="32"/>
          <w:rtl/>
        </w:rPr>
      </w:pPr>
      <w:r w:rsidRPr="00BB22E6">
        <w:rPr>
          <w:rFonts w:cs="B Badr" w:hint="cs"/>
          <w:sz w:val="32"/>
          <w:szCs w:val="32"/>
          <w:rtl/>
        </w:rPr>
        <w:t>ولی علی أیّ حالٍ اصل این اشکال که صحیحۀ محمدبن مسلم دلالت بر مدعا ندارد ، تمام است.</w:t>
      </w:r>
    </w:p>
    <w:p w14:paraId="65C3C7CF" w14:textId="52C61595" w:rsidR="003B1B8D" w:rsidRPr="00BB22E6" w:rsidRDefault="003B1B8D" w:rsidP="009352C2">
      <w:pPr>
        <w:rPr>
          <w:rFonts w:cs="B Badr"/>
          <w:sz w:val="32"/>
          <w:szCs w:val="32"/>
          <w:rtl/>
        </w:rPr>
      </w:pPr>
      <w:r w:rsidRPr="00BB22E6">
        <w:rPr>
          <w:rFonts w:cs="B Badr" w:hint="cs"/>
          <w:sz w:val="32"/>
          <w:szCs w:val="32"/>
          <w:rtl/>
        </w:rPr>
        <w:lastRenderedPageBreak/>
        <w:t>اما ایشان در مرحل</w:t>
      </w:r>
      <w:r w:rsidR="009352C2">
        <w:rPr>
          <w:rFonts w:cs="B Badr" w:hint="cs"/>
          <w:sz w:val="32"/>
          <w:szCs w:val="32"/>
          <w:rtl/>
        </w:rPr>
        <w:t>ه</w:t>
      </w:r>
      <w:r w:rsidRPr="00BB22E6">
        <w:rPr>
          <w:rFonts w:cs="B Badr" w:hint="cs"/>
          <w:sz w:val="32"/>
          <w:szCs w:val="32"/>
          <w:rtl/>
        </w:rPr>
        <w:t xml:space="preserve"> اول نسبت به سائر روایات هم همین را ادعا کرده اند که آنها هم دلالتی بر تعجیل ندارند </w:t>
      </w:r>
      <w:r w:rsidR="009352C2">
        <w:rPr>
          <w:rFonts w:cs="B Badr" w:hint="cs"/>
          <w:sz w:val="32"/>
          <w:szCs w:val="32"/>
          <w:rtl/>
        </w:rPr>
        <w:t xml:space="preserve">فرمودند </w:t>
      </w:r>
      <w:r w:rsidRPr="00BB22E6">
        <w:rPr>
          <w:rFonts w:cs="B Badr" w:hint="cs"/>
          <w:sz w:val="32"/>
          <w:szCs w:val="32"/>
          <w:rtl/>
        </w:rPr>
        <w:t>ما به روایاتی که در طائفۀ دوم وجود دارد نگاه کنیم معلوم است که آنها در مقام بیان مطلب دیگری غیر از استحباب التعجیل هستند ، این روایات یا در مقام بیان این هستند که : قضاء در نوافل مرتبه مشروعیت دارد و همانطور که فرائض قضاء دارد نوافل هم قضاء دارند</w:t>
      </w:r>
      <w:r w:rsidR="009352C2">
        <w:rPr>
          <w:rFonts w:cs="B Badr" w:hint="cs"/>
          <w:sz w:val="32"/>
          <w:szCs w:val="32"/>
          <w:rtl/>
        </w:rPr>
        <w:t xml:space="preserve">، </w:t>
      </w:r>
      <w:r w:rsidRPr="00BB22E6">
        <w:rPr>
          <w:rFonts w:cs="B Badr" w:hint="cs"/>
          <w:sz w:val="32"/>
          <w:szCs w:val="32"/>
          <w:rtl/>
        </w:rPr>
        <w:t>و یا اینکه در مقام توسع</w:t>
      </w:r>
      <w:r w:rsidR="009352C2">
        <w:rPr>
          <w:rFonts w:cs="B Badr" w:hint="cs"/>
          <w:sz w:val="32"/>
          <w:szCs w:val="32"/>
          <w:rtl/>
        </w:rPr>
        <w:t>ه</w:t>
      </w:r>
      <w:r w:rsidRPr="00BB22E6">
        <w:rPr>
          <w:rFonts w:cs="B Badr" w:hint="cs"/>
          <w:sz w:val="32"/>
          <w:szCs w:val="32"/>
          <w:rtl/>
        </w:rPr>
        <w:t xml:space="preserve"> در وقت قضاء هستند و میخواهند بفرمایند که نوافل در هر ساعتی قضاء بشوند مکفی است و اینگونه نیست که حتماً </w:t>
      </w:r>
      <w:proofErr w:type="spellStart"/>
      <w:r w:rsidR="009352C2">
        <w:rPr>
          <w:rFonts w:cs="B Badr" w:hint="cs"/>
          <w:sz w:val="32"/>
          <w:szCs w:val="32"/>
          <w:rtl/>
        </w:rPr>
        <w:t>بايد</w:t>
      </w:r>
      <w:proofErr w:type="spellEnd"/>
      <w:r w:rsidR="009352C2">
        <w:rPr>
          <w:rFonts w:cs="B Badr" w:hint="cs"/>
          <w:sz w:val="32"/>
          <w:szCs w:val="32"/>
          <w:rtl/>
        </w:rPr>
        <w:t xml:space="preserve"> </w:t>
      </w:r>
      <w:r w:rsidRPr="00BB22E6">
        <w:rPr>
          <w:rFonts w:cs="B Badr" w:hint="cs"/>
          <w:sz w:val="32"/>
          <w:szCs w:val="32"/>
          <w:rtl/>
        </w:rPr>
        <w:t xml:space="preserve">در وقت خاصی قضاء شوند. در واقع این روایات از باب </w:t>
      </w:r>
      <w:r w:rsidR="009352C2">
        <w:rPr>
          <w:rFonts w:cs="B Badr" w:hint="cs"/>
          <w:sz w:val="32"/>
          <w:szCs w:val="32"/>
          <w:rtl/>
        </w:rPr>
        <w:t xml:space="preserve">دفع </w:t>
      </w:r>
      <w:r w:rsidRPr="00BB22E6">
        <w:rPr>
          <w:rFonts w:cs="B Badr" w:hint="cs"/>
          <w:sz w:val="32"/>
          <w:szCs w:val="32"/>
          <w:rtl/>
        </w:rPr>
        <w:t xml:space="preserve">توهم </w:t>
      </w:r>
      <w:proofErr w:type="spellStart"/>
      <w:r w:rsidRPr="00BB22E6">
        <w:rPr>
          <w:rFonts w:cs="B Badr" w:hint="cs"/>
          <w:sz w:val="32"/>
          <w:szCs w:val="32"/>
          <w:rtl/>
        </w:rPr>
        <w:t>اشتراط</w:t>
      </w:r>
      <w:proofErr w:type="spellEnd"/>
      <w:r w:rsidRPr="00BB22E6">
        <w:rPr>
          <w:rFonts w:cs="B Badr" w:hint="cs"/>
          <w:sz w:val="32"/>
          <w:szCs w:val="32"/>
          <w:rtl/>
        </w:rPr>
        <w:t xml:space="preserve"> </w:t>
      </w:r>
      <w:proofErr w:type="spellStart"/>
      <w:r w:rsidRPr="00BB22E6">
        <w:rPr>
          <w:rFonts w:cs="B Badr" w:hint="cs"/>
          <w:sz w:val="32"/>
          <w:szCs w:val="32"/>
          <w:rtl/>
        </w:rPr>
        <w:t>مماثلت</w:t>
      </w:r>
      <w:proofErr w:type="spellEnd"/>
      <w:r w:rsidRPr="00BB22E6">
        <w:rPr>
          <w:rFonts w:cs="B Badr" w:hint="cs"/>
          <w:sz w:val="32"/>
          <w:szCs w:val="32"/>
          <w:rtl/>
        </w:rPr>
        <w:t xml:space="preserve"> بین وقت اداء و وقت قضاء </w:t>
      </w:r>
      <w:r w:rsidR="009352C2">
        <w:rPr>
          <w:rFonts w:cs="B Badr" w:hint="cs"/>
          <w:sz w:val="32"/>
          <w:szCs w:val="32"/>
          <w:rtl/>
        </w:rPr>
        <w:t>وارد  ش</w:t>
      </w:r>
      <w:r w:rsidRPr="00BB22E6">
        <w:rPr>
          <w:rFonts w:cs="B Badr" w:hint="cs"/>
          <w:sz w:val="32"/>
          <w:szCs w:val="32"/>
          <w:rtl/>
        </w:rPr>
        <w:t>د</w:t>
      </w:r>
      <w:r w:rsidR="009352C2">
        <w:rPr>
          <w:rFonts w:cs="B Badr" w:hint="cs"/>
          <w:sz w:val="32"/>
          <w:szCs w:val="32"/>
          <w:rtl/>
        </w:rPr>
        <w:t xml:space="preserve">ه </w:t>
      </w:r>
      <w:proofErr w:type="spellStart"/>
      <w:r w:rsidR="009352C2">
        <w:rPr>
          <w:rFonts w:cs="B Badr" w:hint="cs"/>
          <w:sz w:val="32"/>
          <w:szCs w:val="32"/>
          <w:rtl/>
        </w:rPr>
        <w:t>اند</w:t>
      </w:r>
      <w:proofErr w:type="spellEnd"/>
      <w:r w:rsidRPr="00BB22E6">
        <w:rPr>
          <w:rFonts w:cs="B Badr" w:hint="cs"/>
          <w:sz w:val="32"/>
          <w:szCs w:val="32"/>
          <w:rtl/>
        </w:rPr>
        <w:t xml:space="preserve"> و میخواهند بیان کنند که اینگونه نیست که اگر در غیر وقت مماثل قضاء صورت گرفت این صحیح نباشد.</w:t>
      </w:r>
      <w:r w:rsidR="0063149A" w:rsidRPr="00BB22E6">
        <w:rPr>
          <w:rFonts w:cs="B Badr" w:hint="cs"/>
          <w:sz w:val="32"/>
          <w:szCs w:val="32"/>
          <w:rtl/>
        </w:rPr>
        <w:t xml:space="preserve"> اما اینکه بخواهند بفرمایند تعجیل </w:t>
      </w:r>
      <w:proofErr w:type="spellStart"/>
      <w:r w:rsidR="0063149A" w:rsidRPr="00BB22E6">
        <w:rPr>
          <w:rFonts w:cs="B Badr" w:hint="cs"/>
          <w:sz w:val="32"/>
          <w:szCs w:val="32"/>
          <w:rtl/>
        </w:rPr>
        <w:t>مطلوبیت</w:t>
      </w:r>
      <w:proofErr w:type="spellEnd"/>
      <w:r w:rsidR="0063149A" w:rsidRPr="00BB22E6">
        <w:rPr>
          <w:rFonts w:cs="B Badr" w:hint="cs"/>
          <w:sz w:val="32"/>
          <w:szCs w:val="32"/>
          <w:rtl/>
        </w:rPr>
        <w:t xml:space="preserve"> دارد ، بر این جهت دلالت ندارند. این مطلب و ادعای اول محقق همدانی </w:t>
      </w:r>
      <w:r w:rsidR="009352C2">
        <w:rPr>
          <w:rFonts w:cs="B Badr" w:hint="cs"/>
          <w:sz w:val="32"/>
          <w:szCs w:val="32"/>
          <w:rtl/>
        </w:rPr>
        <w:t xml:space="preserve">است </w:t>
      </w:r>
      <w:r w:rsidR="0063149A" w:rsidRPr="00BB22E6">
        <w:rPr>
          <w:rFonts w:cs="B Badr" w:hint="cs"/>
          <w:sz w:val="32"/>
          <w:szCs w:val="32"/>
          <w:rtl/>
        </w:rPr>
        <w:t>.</w:t>
      </w:r>
    </w:p>
    <w:p w14:paraId="22D53F8B" w14:textId="6ADFD62B" w:rsidR="003811F9" w:rsidRPr="00BB22E6" w:rsidRDefault="003811F9" w:rsidP="001224DA">
      <w:pPr>
        <w:rPr>
          <w:rFonts w:cs="B Badr"/>
          <w:sz w:val="32"/>
          <w:szCs w:val="32"/>
          <w:rtl/>
        </w:rPr>
      </w:pPr>
      <w:r w:rsidRPr="00BB22E6">
        <w:rPr>
          <w:rFonts w:cs="B Badr" w:hint="cs"/>
          <w:sz w:val="32"/>
          <w:szCs w:val="32"/>
          <w:rtl/>
        </w:rPr>
        <w:t>ایشان در مرحل</w:t>
      </w:r>
      <w:r w:rsidR="009352C2">
        <w:rPr>
          <w:rFonts w:cs="B Badr" w:hint="cs"/>
          <w:sz w:val="32"/>
          <w:szCs w:val="32"/>
          <w:rtl/>
        </w:rPr>
        <w:t>ه</w:t>
      </w:r>
      <w:r w:rsidRPr="00BB22E6">
        <w:rPr>
          <w:rFonts w:cs="B Badr" w:hint="cs"/>
          <w:sz w:val="32"/>
          <w:szCs w:val="32"/>
          <w:rtl/>
        </w:rPr>
        <w:t xml:space="preserve"> دوم میفرمایند که اگر که ما از اشکال اول رفع ید بکنیم و قبول بکنیم که روایات </w:t>
      </w:r>
      <w:proofErr w:type="spellStart"/>
      <w:r w:rsidRPr="00BB22E6">
        <w:rPr>
          <w:rFonts w:cs="B Badr" w:hint="cs"/>
          <w:sz w:val="32"/>
          <w:szCs w:val="32"/>
          <w:rtl/>
        </w:rPr>
        <w:t>طائف</w:t>
      </w:r>
      <w:r w:rsidR="009352C2">
        <w:rPr>
          <w:rFonts w:cs="B Badr" w:hint="cs"/>
          <w:sz w:val="32"/>
          <w:szCs w:val="32"/>
          <w:rtl/>
        </w:rPr>
        <w:t>ه</w:t>
      </w:r>
      <w:proofErr w:type="spellEnd"/>
      <w:r w:rsidRPr="00BB22E6">
        <w:rPr>
          <w:rFonts w:cs="B Badr" w:hint="cs"/>
          <w:sz w:val="32"/>
          <w:szCs w:val="32"/>
          <w:rtl/>
        </w:rPr>
        <w:t xml:space="preserve"> دوم دلالت </w:t>
      </w:r>
      <w:proofErr w:type="spellStart"/>
      <w:r w:rsidRPr="00BB22E6">
        <w:rPr>
          <w:rFonts w:cs="B Badr" w:hint="cs"/>
          <w:sz w:val="32"/>
          <w:szCs w:val="32"/>
          <w:rtl/>
        </w:rPr>
        <w:t>بر</w:t>
      </w:r>
      <w:r w:rsidR="009352C2">
        <w:rPr>
          <w:rFonts w:cs="B Badr" w:hint="cs"/>
          <w:sz w:val="32"/>
          <w:szCs w:val="32"/>
          <w:rtl/>
        </w:rPr>
        <w:t>استحباب</w:t>
      </w:r>
      <w:proofErr w:type="spellEnd"/>
      <w:r w:rsidR="009352C2">
        <w:rPr>
          <w:rFonts w:cs="B Badr" w:hint="cs"/>
          <w:sz w:val="32"/>
          <w:szCs w:val="32"/>
          <w:rtl/>
        </w:rPr>
        <w:t xml:space="preserve"> </w:t>
      </w:r>
      <w:r w:rsidRPr="00BB22E6">
        <w:rPr>
          <w:rFonts w:cs="B Badr" w:hint="cs"/>
          <w:sz w:val="32"/>
          <w:szCs w:val="32"/>
          <w:rtl/>
        </w:rPr>
        <w:t xml:space="preserve">تعجیل دارند ، در مقام جمع بین </w:t>
      </w:r>
      <w:proofErr w:type="spellStart"/>
      <w:r w:rsidRPr="00BB22E6">
        <w:rPr>
          <w:rFonts w:cs="B Badr" w:hint="cs"/>
          <w:sz w:val="32"/>
          <w:szCs w:val="32"/>
          <w:rtl/>
        </w:rPr>
        <w:t>طائفۀ</w:t>
      </w:r>
      <w:proofErr w:type="spellEnd"/>
      <w:r w:rsidRPr="00BB22E6">
        <w:rPr>
          <w:rFonts w:cs="B Badr" w:hint="cs"/>
          <w:sz w:val="32"/>
          <w:szCs w:val="32"/>
          <w:rtl/>
        </w:rPr>
        <w:t xml:space="preserve"> اول و </w:t>
      </w:r>
      <w:proofErr w:type="spellStart"/>
      <w:r w:rsidRPr="00BB22E6">
        <w:rPr>
          <w:rFonts w:cs="B Badr" w:hint="cs"/>
          <w:sz w:val="32"/>
          <w:szCs w:val="32"/>
          <w:rtl/>
        </w:rPr>
        <w:t>طائف</w:t>
      </w:r>
      <w:r w:rsidR="009352C2">
        <w:rPr>
          <w:rFonts w:cs="B Badr" w:hint="cs"/>
          <w:sz w:val="32"/>
          <w:szCs w:val="32"/>
          <w:rtl/>
        </w:rPr>
        <w:t>ه</w:t>
      </w:r>
      <w:proofErr w:type="spellEnd"/>
      <w:r w:rsidRPr="00BB22E6">
        <w:rPr>
          <w:rFonts w:cs="B Badr" w:hint="cs"/>
          <w:sz w:val="32"/>
          <w:szCs w:val="32"/>
          <w:rtl/>
        </w:rPr>
        <w:t xml:space="preserve"> دوم میبایست در </w:t>
      </w:r>
      <w:proofErr w:type="spellStart"/>
      <w:r w:rsidRPr="00BB22E6">
        <w:rPr>
          <w:rFonts w:cs="B Badr" w:hint="cs"/>
          <w:sz w:val="32"/>
          <w:szCs w:val="32"/>
          <w:rtl/>
        </w:rPr>
        <w:t>طائف</w:t>
      </w:r>
      <w:r w:rsidR="009352C2">
        <w:rPr>
          <w:rFonts w:cs="B Badr" w:hint="cs"/>
          <w:sz w:val="32"/>
          <w:szCs w:val="32"/>
          <w:rtl/>
        </w:rPr>
        <w:t>ه</w:t>
      </w:r>
      <w:proofErr w:type="spellEnd"/>
      <w:r w:rsidRPr="00BB22E6">
        <w:rPr>
          <w:rFonts w:cs="B Badr" w:hint="cs"/>
          <w:sz w:val="32"/>
          <w:szCs w:val="32"/>
          <w:rtl/>
        </w:rPr>
        <w:t xml:space="preserve"> دوم تصرف بکنیم و </w:t>
      </w:r>
      <w:r w:rsidR="009352C2">
        <w:rPr>
          <w:rFonts w:cs="B Badr" w:hint="cs"/>
          <w:sz w:val="32"/>
          <w:szCs w:val="32"/>
          <w:rtl/>
        </w:rPr>
        <w:t>آن</w:t>
      </w:r>
      <w:r w:rsidRPr="00BB22E6">
        <w:rPr>
          <w:rFonts w:cs="B Badr" w:hint="cs"/>
          <w:sz w:val="32"/>
          <w:szCs w:val="32"/>
          <w:rtl/>
        </w:rPr>
        <w:t xml:space="preserve"> را حمل کنیم بر اینکه این روایات در مقام بیان توسع</w:t>
      </w:r>
      <w:r w:rsidR="009352C2">
        <w:rPr>
          <w:rFonts w:cs="B Badr" w:hint="cs"/>
          <w:sz w:val="32"/>
          <w:szCs w:val="32"/>
          <w:rtl/>
        </w:rPr>
        <w:t>ه</w:t>
      </w:r>
      <w:r w:rsidRPr="00BB22E6">
        <w:rPr>
          <w:rFonts w:cs="B Badr" w:hint="cs"/>
          <w:sz w:val="32"/>
          <w:szCs w:val="32"/>
          <w:rtl/>
        </w:rPr>
        <w:t xml:space="preserve"> در وقت هستند و میخواهند بگویند که قضاء نافله در غیر وقت مماثل هم صحیح است. چرا که طائفۀ اول صریح در افضلیت رعایت مماثلت بین قضاء و اداء هستند و به این دلیل از ظهور </w:t>
      </w:r>
      <w:proofErr w:type="spellStart"/>
      <w:r w:rsidRPr="00BB22E6">
        <w:rPr>
          <w:rFonts w:cs="B Badr" w:hint="cs"/>
          <w:sz w:val="32"/>
          <w:szCs w:val="32"/>
          <w:rtl/>
        </w:rPr>
        <w:t>طائف</w:t>
      </w:r>
      <w:r w:rsidR="009352C2">
        <w:rPr>
          <w:rFonts w:cs="B Badr" w:hint="cs"/>
          <w:sz w:val="32"/>
          <w:szCs w:val="32"/>
          <w:rtl/>
        </w:rPr>
        <w:t>ه</w:t>
      </w:r>
      <w:proofErr w:type="spellEnd"/>
      <w:r w:rsidRPr="00BB22E6">
        <w:rPr>
          <w:rFonts w:cs="B Badr" w:hint="cs"/>
          <w:sz w:val="32"/>
          <w:szCs w:val="32"/>
          <w:rtl/>
        </w:rPr>
        <w:t xml:space="preserve"> دوم رفع ید میکنیم.</w:t>
      </w:r>
    </w:p>
    <w:p w14:paraId="69F38E30" w14:textId="0E2C6E06" w:rsidR="003811F9" w:rsidRPr="00BB22E6" w:rsidRDefault="003811F9" w:rsidP="001224DA">
      <w:pPr>
        <w:rPr>
          <w:rFonts w:cs="B Badr"/>
          <w:sz w:val="32"/>
          <w:szCs w:val="32"/>
          <w:rtl/>
        </w:rPr>
      </w:pPr>
      <w:r w:rsidRPr="00BB22E6">
        <w:rPr>
          <w:rFonts w:cs="B Badr" w:hint="cs"/>
          <w:sz w:val="32"/>
          <w:szCs w:val="32"/>
          <w:rtl/>
        </w:rPr>
        <w:t xml:space="preserve">در این قسمت ادعای مرحوم همدانی اینست که : کأنّ همۀ روایاتی که در </w:t>
      </w:r>
      <w:proofErr w:type="spellStart"/>
      <w:r w:rsidRPr="00BB22E6">
        <w:rPr>
          <w:rFonts w:cs="B Badr" w:hint="cs"/>
          <w:sz w:val="32"/>
          <w:szCs w:val="32"/>
          <w:rtl/>
        </w:rPr>
        <w:t>طائف</w:t>
      </w:r>
      <w:r w:rsidR="009352C2">
        <w:rPr>
          <w:rFonts w:cs="B Badr" w:hint="cs"/>
          <w:sz w:val="32"/>
          <w:szCs w:val="32"/>
          <w:rtl/>
        </w:rPr>
        <w:t>ه</w:t>
      </w:r>
      <w:proofErr w:type="spellEnd"/>
      <w:r w:rsidRPr="00BB22E6">
        <w:rPr>
          <w:rFonts w:cs="B Badr" w:hint="cs"/>
          <w:sz w:val="32"/>
          <w:szCs w:val="32"/>
          <w:rtl/>
        </w:rPr>
        <w:t xml:space="preserve"> اول </w:t>
      </w:r>
      <w:proofErr w:type="spellStart"/>
      <w:r w:rsidRPr="00BB22E6">
        <w:rPr>
          <w:rFonts w:cs="B Badr" w:hint="cs"/>
          <w:sz w:val="32"/>
          <w:szCs w:val="32"/>
          <w:rtl/>
        </w:rPr>
        <w:t>بعنوان</w:t>
      </w:r>
      <w:proofErr w:type="spellEnd"/>
      <w:r w:rsidRPr="00BB22E6">
        <w:rPr>
          <w:rFonts w:cs="B Badr" w:hint="cs"/>
          <w:sz w:val="32"/>
          <w:szCs w:val="32"/>
          <w:rtl/>
        </w:rPr>
        <w:t xml:space="preserve"> دلیل بر افضلیت مماثلت ذکر شده است اینچنین هستند که صریح در افضلیت هستند</w:t>
      </w:r>
      <w:r w:rsidR="007877AD" w:rsidRPr="00BB22E6">
        <w:rPr>
          <w:rFonts w:cs="B Badr" w:hint="cs"/>
          <w:sz w:val="32"/>
          <w:szCs w:val="32"/>
          <w:rtl/>
        </w:rPr>
        <w:t xml:space="preserve"> ولی نسبت به بعضی از آن روایات بخصوصه اشاره کرده است و فرموده است : مخصوصاً آنچه که در صحیحۀ برید </w:t>
      </w:r>
      <w:r w:rsidR="007C747E" w:rsidRPr="00BB22E6">
        <w:rPr>
          <w:rFonts w:cs="B Badr" w:hint="cs"/>
          <w:sz w:val="32"/>
          <w:szCs w:val="32"/>
          <w:rtl/>
        </w:rPr>
        <w:t xml:space="preserve">ـ حدیث سوم باب پنجاه و هفت ـ </w:t>
      </w:r>
      <w:r w:rsidR="007877AD" w:rsidRPr="00BB22E6">
        <w:rPr>
          <w:rFonts w:cs="B Badr" w:hint="cs"/>
          <w:sz w:val="32"/>
          <w:szCs w:val="32"/>
          <w:rtl/>
        </w:rPr>
        <w:t>وارد شده است که</w:t>
      </w:r>
      <w:r w:rsidR="007C747E" w:rsidRPr="00BB22E6">
        <w:rPr>
          <w:rFonts w:cs="B Badr" w:hint="cs"/>
          <w:sz w:val="32"/>
          <w:szCs w:val="32"/>
          <w:rtl/>
        </w:rPr>
        <w:t xml:space="preserve"> در </w:t>
      </w:r>
      <w:r w:rsidR="009352C2">
        <w:rPr>
          <w:rFonts w:cs="B Badr" w:hint="cs"/>
          <w:sz w:val="32"/>
          <w:szCs w:val="32"/>
          <w:rtl/>
        </w:rPr>
        <w:t>آن</w:t>
      </w:r>
      <w:r w:rsidR="007C747E" w:rsidRPr="00BB22E6">
        <w:rPr>
          <w:rFonts w:cs="B Badr" w:hint="cs"/>
          <w:sz w:val="32"/>
          <w:szCs w:val="32"/>
          <w:rtl/>
        </w:rPr>
        <w:t xml:space="preserve"> تصریح شده است به اینکه اگر غیر مماثل هم انجام بشود ، مشکلی ندارد. عبارت روایت این بود « </w:t>
      </w:r>
      <w:proofErr w:type="spellStart"/>
      <w:r w:rsidR="007C747E" w:rsidRPr="00BB22E6">
        <w:rPr>
          <w:rFonts w:cs="B Badr" w:hint="cs"/>
          <w:sz w:val="32"/>
          <w:szCs w:val="32"/>
          <w:rtl/>
        </w:rPr>
        <w:t>أفضل</w:t>
      </w:r>
      <w:proofErr w:type="spellEnd"/>
      <w:r w:rsidR="007C747E" w:rsidRPr="00BB22E6">
        <w:rPr>
          <w:rFonts w:cs="B Badr" w:hint="cs"/>
          <w:sz w:val="32"/>
          <w:szCs w:val="32"/>
          <w:rtl/>
        </w:rPr>
        <w:t xml:space="preserve"> قضاء </w:t>
      </w:r>
      <w:proofErr w:type="spellStart"/>
      <w:r w:rsidR="007C747E" w:rsidRPr="00BB22E6">
        <w:rPr>
          <w:rFonts w:cs="B Badr" w:hint="cs"/>
          <w:sz w:val="32"/>
          <w:szCs w:val="32"/>
          <w:rtl/>
        </w:rPr>
        <w:t>صلاه</w:t>
      </w:r>
      <w:proofErr w:type="spellEnd"/>
      <w:r w:rsidR="007C747E" w:rsidRPr="00BB22E6">
        <w:rPr>
          <w:rFonts w:cs="B Badr" w:hint="cs"/>
          <w:sz w:val="32"/>
          <w:szCs w:val="32"/>
          <w:rtl/>
        </w:rPr>
        <w:t xml:space="preserve"> </w:t>
      </w:r>
      <w:proofErr w:type="spellStart"/>
      <w:r w:rsidR="007C747E" w:rsidRPr="00BB22E6">
        <w:rPr>
          <w:rFonts w:cs="B Badr" w:hint="cs"/>
          <w:sz w:val="32"/>
          <w:szCs w:val="32"/>
          <w:rtl/>
        </w:rPr>
        <w:t>اللیل</w:t>
      </w:r>
      <w:proofErr w:type="spellEnd"/>
      <w:r w:rsidR="007C747E" w:rsidRPr="00BB22E6">
        <w:rPr>
          <w:rFonts w:cs="B Badr" w:hint="cs"/>
          <w:sz w:val="32"/>
          <w:szCs w:val="32"/>
          <w:rtl/>
        </w:rPr>
        <w:t xml:space="preserve"> فی </w:t>
      </w:r>
      <w:proofErr w:type="spellStart"/>
      <w:r w:rsidR="007C747E" w:rsidRPr="00BB22E6">
        <w:rPr>
          <w:rFonts w:cs="B Badr" w:hint="cs"/>
          <w:sz w:val="32"/>
          <w:szCs w:val="32"/>
          <w:rtl/>
        </w:rPr>
        <w:t>الساع</w:t>
      </w:r>
      <w:r w:rsidR="009352C2">
        <w:rPr>
          <w:rFonts w:cs="B Badr" w:hint="cs"/>
          <w:sz w:val="32"/>
          <w:szCs w:val="32"/>
          <w:rtl/>
        </w:rPr>
        <w:t>ة</w:t>
      </w:r>
      <w:r w:rsidR="007C747E" w:rsidRPr="00BB22E6">
        <w:rPr>
          <w:rFonts w:cs="B Badr" w:hint="cs"/>
          <w:sz w:val="32"/>
          <w:szCs w:val="32"/>
          <w:rtl/>
        </w:rPr>
        <w:t>ِ</w:t>
      </w:r>
      <w:proofErr w:type="spellEnd"/>
      <w:r w:rsidR="007C747E" w:rsidRPr="00BB22E6">
        <w:rPr>
          <w:rFonts w:cs="B Badr" w:hint="cs"/>
          <w:sz w:val="32"/>
          <w:szCs w:val="32"/>
          <w:rtl/>
        </w:rPr>
        <w:t xml:space="preserve"> </w:t>
      </w:r>
      <w:proofErr w:type="spellStart"/>
      <w:r w:rsidR="007C747E" w:rsidRPr="00BB22E6">
        <w:rPr>
          <w:rFonts w:cs="B Badr" w:hint="cs"/>
          <w:sz w:val="32"/>
          <w:szCs w:val="32"/>
          <w:rtl/>
        </w:rPr>
        <w:lastRenderedPageBreak/>
        <w:t>التی</w:t>
      </w:r>
      <w:proofErr w:type="spellEnd"/>
      <w:r w:rsidR="007C747E" w:rsidRPr="00BB22E6">
        <w:rPr>
          <w:rFonts w:cs="B Badr" w:hint="cs"/>
          <w:sz w:val="32"/>
          <w:szCs w:val="32"/>
          <w:rtl/>
        </w:rPr>
        <w:t xml:space="preserve"> </w:t>
      </w:r>
      <w:proofErr w:type="spellStart"/>
      <w:r w:rsidR="007C747E" w:rsidRPr="00BB22E6">
        <w:rPr>
          <w:rFonts w:cs="B Badr" w:hint="cs"/>
          <w:sz w:val="32"/>
          <w:szCs w:val="32"/>
          <w:rtl/>
        </w:rPr>
        <w:t>فاتتک</w:t>
      </w:r>
      <w:proofErr w:type="spellEnd"/>
      <w:r w:rsidR="007C747E" w:rsidRPr="00BB22E6">
        <w:rPr>
          <w:rFonts w:cs="B Badr" w:hint="cs"/>
          <w:sz w:val="32"/>
          <w:szCs w:val="32"/>
          <w:rtl/>
        </w:rPr>
        <w:t xml:space="preserve"> آخر </w:t>
      </w:r>
      <w:proofErr w:type="spellStart"/>
      <w:r w:rsidR="007C747E" w:rsidRPr="00BB22E6">
        <w:rPr>
          <w:rFonts w:cs="B Badr" w:hint="cs"/>
          <w:sz w:val="32"/>
          <w:szCs w:val="32"/>
          <w:rtl/>
        </w:rPr>
        <w:t>اللیل</w:t>
      </w:r>
      <w:proofErr w:type="spellEnd"/>
      <w:r w:rsidR="007C747E" w:rsidRPr="00BB22E6">
        <w:rPr>
          <w:rFonts w:cs="B Badr" w:hint="cs"/>
          <w:sz w:val="32"/>
          <w:szCs w:val="32"/>
          <w:rtl/>
        </w:rPr>
        <w:t xml:space="preserve"> و لابأس أن تقضیها بالنهار و قبل أن تزول الشمس ». پس محقق همدانی فرموده اند که : تمام روایات طائفۀ اول صراحت در افضلیت مماثلت دارند ولی روایت برید بن معاویه یک </w:t>
      </w:r>
      <w:proofErr w:type="spellStart"/>
      <w:r w:rsidR="007C747E" w:rsidRPr="00BB22E6">
        <w:rPr>
          <w:rFonts w:cs="B Badr" w:hint="cs"/>
          <w:sz w:val="32"/>
          <w:szCs w:val="32"/>
          <w:rtl/>
        </w:rPr>
        <w:t>خصوصیتی</w:t>
      </w:r>
      <w:proofErr w:type="spellEnd"/>
      <w:r w:rsidR="007C747E" w:rsidRPr="00BB22E6">
        <w:rPr>
          <w:rFonts w:cs="B Badr" w:hint="cs"/>
          <w:sz w:val="32"/>
          <w:szCs w:val="32"/>
          <w:rtl/>
        </w:rPr>
        <w:t xml:space="preserve"> دارد </w:t>
      </w:r>
      <w:proofErr w:type="spellStart"/>
      <w:r w:rsidR="007C747E" w:rsidRPr="00BB22E6">
        <w:rPr>
          <w:rFonts w:cs="B Badr" w:hint="cs"/>
          <w:sz w:val="32"/>
          <w:szCs w:val="32"/>
          <w:rtl/>
        </w:rPr>
        <w:t>و</w:t>
      </w:r>
      <w:r w:rsidR="009352C2">
        <w:rPr>
          <w:rFonts w:cs="B Badr" w:hint="cs"/>
          <w:sz w:val="32"/>
          <w:szCs w:val="32"/>
          <w:rtl/>
        </w:rPr>
        <w:t>آن</w:t>
      </w:r>
      <w:proofErr w:type="spellEnd"/>
      <w:r w:rsidR="007C747E" w:rsidRPr="00BB22E6">
        <w:rPr>
          <w:rFonts w:cs="B Badr" w:hint="cs"/>
          <w:sz w:val="32"/>
          <w:szCs w:val="32"/>
          <w:rtl/>
        </w:rPr>
        <w:t xml:space="preserve"> اینست که در ذیل این روایت آمده است که عدم مماثلت هم مشکلی ندارد و باتوجه به این مطلب میتوان این روایت را </w:t>
      </w:r>
      <w:proofErr w:type="spellStart"/>
      <w:r w:rsidR="007C747E" w:rsidRPr="00BB22E6">
        <w:rPr>
          <w:rFonts w:cs="B Badr" w:hint="cs"/>
          <w:sz w:val="32"/>
          <w:szCs w:val="32"/>
          <w:rtl/>
        </w:rPr>
        <w:t>بمنزلۀ</w:t>
      </w:r>
      <w:proofErr w:type="spellEnd"/>
      <w:r w:rsidR="007C747E" w:rsidRPr="00BB22E6">
        <w:rPr>
          <w:rFonts w:cs="B Badr" w:hint="cs"/>
          <w:sz w:val="32"/>
          <w:szCs w:val="32"/>
          <w:rtl/>
        </w:rPr>
        <w:t xml:space="preserve"> مفسر روایات </w:t>
      </w:r>
      <w:proofErr w:type="spellStart"/>
      <w:r w:rsidR="007C747E" w:rsidRPr="00BB22E6">
        <w:rPr>
          <w:rFonts w:cs="B Badr" w:hint="cs"/>
          <w:sz w:val="32"/>
          <w:szCs w:val="32"/>
          <w:rtl/>
        </w:rPr>
        <w:t>طائف</w:t>
      </w:r>
      <w:r w:rsidR="000A10B2">
        <w:rPr>
          <w:rFonts w:cs="B Badr" w:hint="cs"/>
          <w:sz w:val="32"/>
          <w:szCs w:val="32"/>
          <w:rtl/>
        </w:rPr>
        <w:t>ه</w:t>
      </w:r>
      <w:proofErr w:type="spellEnd"/>
      <w:r w:rsidR="007C747E" w:rsidRPr="00BB22E6">
        <w:rPr>
          <w:rFonts w:cs="B Badr" w:hint="cs"/>
          <w:sz w:val="32"/>
          <w:szCs w:val="32"/>
          <w:rtl/>
        </w:rPr>
        <w:t xml:space="preserve"> دوم گرفت و این که فرد افضل همان رعایت مماثلت است ولی اگر بدون رعایت مماثلت هم انجام شود مشکلی ندارد.</w:t>
      </w:r>
      <w:r w:rsidR="0062348F" w:rsidRPr="00BB22E6">
        <w:rPr>
          <w:rFonts w:cs="B Badr" w:hint="cs"/>
          <w:sz w:val="32"/>
          <w:szCs w:val="32"/>
          <w:rtl/>
        </w:rPr>
        <w:t xml:space="preserve"> بنابراین ما با صراحت روایات </w:t>
      </w:r>
      <w:proofErr w:type="spellStart"/>
      <w:r w:rsidR="0062348F" w:rsidRPr="00BB22E6">
        <w:rPr>
          <w:rFonts w:cs="B Badr" w:hint="cs"/>
          <w:sz w:val="32"/>
          <w:szCs w:val="32"/>
          <w:rtl/>
        </w:rPr>
        <w:t>طائف</w:t>
      </w:r>
      <w:r w:rsidR="000A10B2">
        <w:rPr>
          <w:rFonts w:cs="B Badr" w:hint="cs"/>
          <w:sz w:val="32"/>
          <w:szCs w:val="32"/>
          <w:rtl/>
        </w:rPr>
        <w:t>ه</w:t>
      </w:r>
      <w:proofErr w:type="spellEnd"/>
      <w:r w:rsidR="0062348F" w:rsidRPr="00BB22E6">
        <w:rPr>
          <w:rFonts w:cs="B Badr" w:hint="cs"/>
          <w:sz w:val="32"/>
          <w:szCs w:val="32"/>
          <w:rtl/>
        </w:rPr>
        <w:t xml:space="preserve"> اول آنها </w:t>
      </w:r>
      <w:r w:rsidR="000A10B2">
        <w:rPr>
          <w:rFonts w:cs="B Badr" w:hint="cs"/>
          <w:sz w:val="32"/>
          <w:szCs w:val="32"/>
          <w:rtl/>
        </w:rPr>
        <w:t xml:space="preserve"> را </w:t>
      </w:r>
      <w:r w:rsidR="0062348F" w:rsidRPr="00BB22E6">
        <w:rPr>
          <w:rFonts w:cs="B Badr" w:hint="cs"/>
          <w:sz w:val="32"/>
          <w:szCs w:val="32"/>
          <w:rtl/>
        </w:rPr>
        <w:t xml:space="preserve">بر ظهور </w:t>
      </w:r>
      <w:proofErr w:type="spellStart"/>
      <w:r w:rsidR="0062348F" w:rsidRPr="00BB22E6">
        <w:rPr>
          <w:rFonts w:cs="B Badr" w:hint="cs"/>
          <w:sz w:val="32"/>
          <w:szCs w:val="32"/>
          <w:rtl/>
        </w:rPr>
        <w:t>طائفۀ</w:t>
      </w:r>
      <w:proofErr w:type="spellEnd"/>
      <w:r w:rsidR="0062348F" w:rsidRPr="00BB22E6">
        <w:rPr>
          <w:rFonts w:cs="B Badr" w:hint="cs"/>
          <w:sz w:val="32"/>
          <w:szCs w:val="32"/>
          <w:rtl/>
        </w:rPr>
        <w:t xml:space="preserve"> دوم مقدم میکنیم و به این وسیله جمع بین الطائفتین إعمال میشود و قول أقوی همان کلام ابن جنید و مفید </w:t>
      </w:r>
      <w:r w:rsidR="000A10B2">
        <w:rPr>
          <w:rFonts w:cs="B Badr" w:hint="cs"/>
          <w:sz w:val="32"/>
          <w:szCs w:val="32"/>
          <w:rtl/>
        </w:rPr>
        <w:t>میشود</w:t>
      </w:r>
      <w:r w:rsidR="0062348F" w:rsidRPr="00BB22E6">
        <w:rPr>
          <w:rFonts w:cs="B Badr" w:hint="cs"/>
          <w:sz w:val="32"/>
          <w:szCs w:val="32"/>
          <w:rtl/>
        </w:rPr>
        <w:t xml:space="preserve"> که </w:t>
      </w:r>
      <w:proofErr w:type="spellStart"/>
      <w:r w:rsidR="0062348F" w:rsidRPr="00BB22E6">
        <w:rPr>
          <w:rFonts w:cs="B Badr" w:hint="cs"/>
          <w:sz w:val="32"/>
          <w:szCs w:val="32"/>
          <w:rtl/>
        </w:rPr>
        <w:t>استحباب</w:t>
      </w:r>
      <w:proofErr w:type="spellEnd"/>
      <w:r w:rsidR="0062348F" w:rsidRPr="00BB22E6">
        <w:rPr>
          <w:rFonts w:cs="B Badr" w:hint="cs"/>
          <w:sz w:val="32"/>
          <w:szCs w:val="32"/>
          <w:rtl/>
        </w:rPr>
        <w:t xml:space="preserve"> </w:t>
      </w:r>
      <w:proofErr w:type="spellStart"/>
      <w:r w:rsidR="0062348F" w:rsidRPr="00BB22E6">
        <w:rPr>
          <w:rFonts w:cs="B Badr" w:hint="cs"/>
          <w:sz w:val="32"/>
          <w:szCs w:val="32"/>
          <w:rtl/>
        </w:rPr>
        <w:t>مماثلت</w:t>
      </w:r>
      <w:proofErr w:type="spellEnd"/>
      <w:r w:rsidR="0062348F" w:rsidRPr="00BB22E6">
        <w:rPr>
          <w:rFonts w:cs="B Badr" w:hint="cs"/>
          <w:sz w:val="32"/>
          <w:szCs w:val="32"/>
          <w:rtl/>
        </w:rPr>
        <w:t xml:space="preserve"> بود. </w:t>
      </w:r>
    </w:p>
    <w:p w14:paraId="3FA2A759" w14:textId="7AF4693E" w:rsidR="0062348F" w:rsidRPr="00BB22E6" w:rsidRDefault="0062348F" w:rsidP="001224DA">
      <w:pPr>
        <w:rPr>
          <w:rFonts w:cs="B Badr"/>
          <w:sz w:val="32"/>
          <w:szCs w:val="32"/>
          <w:rtl/>
        </w:rPr>
      </w:pPr>
      <w:r w:rsidRPr="00BB22E6">
        <w:rPr>
          <w:rFonts w:cs="B Badr" w:hint="cs"/>
          <w:sz w:val="32"/>
          <w:szCs w:val="32"/>
          <w:rtl/>
        </w:rPr>
        <w:t xml:space="preserve">نسبت به آنچه که در مورد روایت برید فرمودند و تعبیر به « صحیحۀ برید بن معاویه » کردند ، اشکال و مناقشه اینست که : اولاً این روایت صحیحه نیست چرا که </w:t>
      </w:r>
      <w:r w:rsidR="000A10B2">
        <w:rPr>
          <w:rFonts w:cs="B Badr" w:hint="cs"/>
          <w:sz w:val="32"/>
          <w:szCs w:val="32"/>
          <w:rtl/>
        </w:rPr>
        <w:t>آن</w:t>
      </w:r>
      <w:r w:rsidRPr="00BB22E6">
        <w:rPr>
          <w:rFonts w:cs="B Badr" w:hint="cs"/>
          <w:sz w:val="32"/>
          <w:szCs w:val="32"/>
          <w:rtl/>
        </w:rPr>
        <w:t xml:space="preserve"> را مرحوم </w:t>
      </w:r>
      <w:proofErr w:type="spellStart"/>
      <w:r w:rsidRPr="00BB22E6">
        <w:rPr>
          <w:rFonts w:cs="B Badr" w:hint="cs"/>
          <w:sz w:val="32"/>
          <w:szCs w:val="32"/>
          <w:rtl/>
        </w:rPr>
        <w:t>صدوق</w:t>
      </w:r>
      <w:proofErr w:type="spellEnd"/>
      <w:r w:rsidRPr="00BB22E6">
        <w:rPr>
          <w:rFonts w:cs="B Badr" w:hint="cs"/>
          <w:sz w:val="32"/>
          <w:szCs w:val="32"/>
          <w:rtl/>
        </w:rPr>
        <w:t xml:space="preserve"> در فقیه از برید بن معاویۀ عجلی نقل کرده است و در مشیخه هم سند به برید بن معاویه ذکر نکرده اند و هرچند سندشان به قاسم بن برید بن معاویه را ذکر کرده اند ولی به پدر او سندی ذکر نکرده اند. بنابراین این روایت من حیث السند معتبر نیست تا اینکه ما بخواهیم بر اساس </w:t>
      </w:r>
      <w:r w:rsidR="000A10B2">
        <w:rPr>
          <w:rFonts w:cs="B Badr" w:hint="cs"/>
          <w:sz w:val="32"/>
          <w:szCs w:val="32"/>
          <w:rtl/>
        </w:rPr>
        <w:t>آن</w:t>
      </w:r>
      <w:r w:rsidRPr="00BB22E6">
        <w:rPr>
          <w:rFonts w:cs="B Badr" w:hint="cs"/>
          <w:sz w:val="32"/>
          <w:szCs w:val="32"/>
          <w:rtl/>
        </w:rPr>
        <w:t xml:space="preserve"> جمع را </w:t>
      </w:r>
      <w:proofErr w:type="spellStart"/>
      <w:r w:rsidRPr="00BB22E6">
        <w:rPr>
          <w:rFonts w:cs="B Badr" w:hint="cs"/>
          <w:sz w:val="32"/>
          <w:szCs w:val="32"/>
          <w:rtl/>
        </w:rPr>
        <w:t>إعمال</w:t>
      </w:r>
      <w:proofErr w:type="spellEnd"/>
      <w:r w:rsidRPr="00BB22E6">
        <w:rPr>
          <w:rFonts w:cs="B Badr" w:hint="cs"/>
          <w:sz w:val="32"/>
          <w:szCs w:val="32"/>
          <w:rtl/>
        </w:rPr>
        <w:t xml:space="preserve"> بکنیم.</w:t>
      </w:r>
    </w:p>
    <w:p w14:paraId="5DFAC7FD" w14:textId="36223DBD" w:rsidR="0062348F" w:rsidRPr="00BB22E6" w:rsidRDefault="0062348F" w:rsidP="001224DA">
      <w:pPr>
        <w:rPr>
          <w:rFonts w:cs="B Badr"/>
          <w:sz w:val="32"/>
          <w:szCs w:val="32"/>
          <w:rtl/>
        </w:rPr>
      </w:pPr>
      <w:r w:rsidRPr="00BB22E6">
        <w:rPr>
          <w:rFonts w:cs="B Badr" w:hint="cs"/>
          <w:sz w:val="32"/>
          <w:szCs w:val="32"/>
          <w:rtl/>
        </w:rPr>
        <w:t xml:space="preserve">اما آیا مابقی روایات وارد در </w:t>
      </w:r>
      <w:proofErr w:type="spellStart"/>
      <w:r w:rsidRPr="00BB22E6">
        <w:rPr>
          <w:rFonts w:cs="B Badr" w:hint="cs"/>
          <w:sz w:val="32"/>
          <w:szCs w:val="32"/>
          <w:rtl/>
        </w:rPr>
        <w:t>طائف</w:t>
      </w:r>
      <w:r w:rsidR="000A10B2">
        <w:rPr>
          <w:rFonts w:cs="B Badr" w:hint="cs"/>
          <w:sz w:val="32"/>
          <w:szCs w:val="32"/>
          <w:rtl/>
        </w:rPr>
        <w:t>ه</w:t>
      </w:r>
      <w:proofErr w:type="spellEnd"/>
      <w:r w:rsidRPr="00BB22E6">
        <w:rPr>
          <w:rFonts w:cs="B Badr" w:hint="cs"/>
          <w:sz w:val="32"/>
          <w:szCs w:val="32"/>
          <w:rtl/>
        </w:rPr>
        <w:t xml:space="preserve"> اول همگی صراحت دارند و روایات </w:t>
      </w:r>
      <w:proofErr w:type="spellStart"/>
      <w:r w:rsidRPr="00BB22E6">
        <w:rPr>
          <w:rFonts w:cs="B Badr" w:hint="cs"/>
          <w:sz w:val="32"/>
          <w:szCs w:val="32"/>
          <w:rtl/>
        </w:rPr>
        <w:t>طائف</w:t>
      </w:r>
      <w:r w:rsidR="000A10B2">
        <w:rPr>
          <w:rFonts w:cs="B Badr" w:hint="cs"/>
          <w:sz w:val="32"/>
          <w:szCs w:val="32"/>
          <w:rtl/>
        </w:rPr>
        <w:t>ه</w:t>
      </w:r>
      <w:proofErr w:type="spellEnd"/>
      <w:r w:rsidRPr="00BB22E6">
        <w:rPr>
          <w:rFonts w:cs="B Badr" w:hint="cs"/>
          <w:sz w:val="32"/>
          <w:szCs w:val="32"/>
          <w:rtl/>
        </w:rPr>
        <w:t xml:space="preserve"> دوم ظهور دارند ؟ یا اینکه اینچنین نیست و دو طائفه از جهت کیفیت تعبیرات علی حدٍ سواء هستند؟</w:t>
      </w:r>
    </w:p>
    <w:p w14:paraId="78D719C3" w14:textId="77777777" w:rsidR="003A3992" w:rsidRPr="00BB22E6" w:rsidRDefault="0062348F" w:rsidP="001224DA">
      <w:pPr>
        <w:rPr>
          <w:rFonts w:cs="B Badr"/>
          <w:sz w:val="32"/>
          <w:szCs w:val="32"/>
          <w:rtl/>
        </w:rPr>
      </w:pPr>
      <w:r w:rsidRPr="00BB22E6">
        <w:rPr>
          <w:rFonts w:cs="B Badr" w:hint="cs"/>
          <w:sz w:val="32"/>
          <w:szCs w:val="32"/>
          <w:rtl/>
        </w:rPr>
        <w:t>تعبیرات موجود در روایات معتبرۀ طائفۀ اول ، مختلف بودند. در روایت اسماعیل جعفی تعبیر این بود که : « أفضل قضاء النوافل قضاء صلاه اللیل باللیل و صلاه النهار بالنهار » و تعبیر افضل در ا</w:t>
      </w:r>
      <w:r w:rsidR="003A3992" w:rsidRPr="00BB22E6">
        <w:rPr>
          <w:rFonts w:cs="B Badr" w:hint="cs"/>
          <w:sz w:val="32"/>
          <w:szCs w:val="32"/>
          <w:rtl/>
        </w:rPr>
        <w:t>ین روایت به صراحت وارد شده است.</w:t>
      </w:r>
    </w:p>
    <w:p w14:paraId="6F043A69" w14:textId="2BE21D5A" w:rsidR="0062348F" w:rsidRPr="00BB22E6" w:rsidRDefault="0062348F" w:rsidP="001224DA">
      <w:pPr>
        <w:rPr>
          <w:rFonts w:cs="B Badr"/>
          <w:sz w:val="32"/>
          <w:szCs w:val="32"/>
          <w:rtl/>
        </w:rPr>
      </w:pPr>
      <w:r w:rsidRPr="00BB22E6">
        <w:rPr>
          <w:rFonts w:cs="B Badr" w:hint="cs"/>
          <w:sz w:val="32"/>
          <w:szCs w:val="32"/>
          <w:rtl/>
        </w:rPr>
        <w:lastRenderedPageBreak/>
        <w:t xml:space="preserve">لکن تعبیری که در روایت معاویه بن عمار وارد شده است این بود که « إقضِ ما فاتک من صلاه النهار بالنهار و مافاتک من صلاه اللیل باللیل » ، یعنی مجرد </w:t>
      </w:r>
      <w:r w:rsidR="003A3992" w:rsidRPr="00BB22E6">
        <w:rPr>
          <w:rFonts w:cs="B Badr" w:hint="cs"/>
          <w:sz w:val="32"/>
          <w:szCs w:val="32"/>
          <w:rtl/>
        </w:rPr>
        <w:t>امر به قضاء است و حتّی تعبیر أفضلیت هم در این روایت نیامده است بلکه امر میکند به نحو</w:t>
      </w:r>
      <w:r w:rsidR="000A10B2">
        <w:rPr>
          <w:rFonts w:cs="B Badr" w:hint="cs"/>
          <w:sz w:val="32"/>
          <w:szCs w:val="32"/>
          <w:rtl/>
        </w:rPr>
        <w:t>ه و</w:t>
      </w:r>
      <w:r w:rsidR="003A3992" w:rsidRPr="00BB22E6">
        <w:rPr>
          <w:rFonts w:cs="B Badr" w:hint="cs"/>
          <w:sz w:val="32"/>
          <w:szCs w:val="32"/>
          <w:rtl/>
        </w:rPr>
        <w:t xml:space="preserve"> کیفیت قضاء.</w:t>
      </w:r>
    </w:p>
    <w:p w14:paraId="1041AFA1" w14:textId="77777777" w:rsidR="003A3992" w:rsidRPr="00BB22E6" w:rsidRDefault="003A3992" w:rsidP="001224DA">
      <w:pPr>
        <w:rPr>
          <w:rFonts w:cs="B Badr"/>
          <w:sz w:val="32"/>
          <w:szCs w:val="32"/>
          <w:rtl/>
        </w:rPr>
      </w:pPr>
      <w:r w:rsidRPr="00BB22E6">
        <w:rPr>
          <w:rFonts w:cs="B Badr" w:hint="cs"/>
          <w:sz w:val="32"/>
          <w:szCs w:val="32"/>
          <w:rtl/>
        </w:rPr>
        <w:t>و تعبیری که در روایاتِ دیگر طائفۀ اول هم وارد شده است نوعاً همین است که « مافات من النهار در نهار قضاء میشود و ما فات من اللیل در لیل قضاء میشود ». مانند موثقۀ زراره که فرمودند « إقضها فی وقتها التی صلیت فیها » یعنی امر به کیفیت خاص کردند.</w:t>
      </w:r>
    </w:p>
    <w:p w14:paraId="42FB731A" w14:textId="77777777" w:rsidR="003A3992" w:rsidRPr="00BB22E6" w:rsidRDefault="003A3992" w:rsidP="001224DA">
      <w:pPr>
        <w:rPr>
          <w:rFonts w:cs="B Badr"/>
          <w:sz w:val="32"/>
          <w:szCs w:val="32"/>
          <w:rtl/>
        </w:rPr>
      </w:pPr>
      <w:r w:rsidRPr="00BB22E6">
        <w:rPr>
          <w:rFonts w:cs="B Badr" w:hint="cs"/>
          <w:sz w:val="32"/>
          <w:szCs w:val="32"/>
          <w:rtl/>
        </w:rPr>
        <w:t>پس تعبیر وارد در روایات طائفۀ اول به غیر از روایت اسماعیل جعفی مجرد امر به کیفیت خاص است.</w:t>
      </w:r>
    </w:p>
    <w:p w14:paraId="437B8E74" w14:textId="5F54EB63" w:rsidR="003A3992" w:rsidRPr="00BB22E6" w:rsidRDefault="003A3992" w:rsidP="001224DA">
      <w:pPr>
        <w:rPr>
          <w:rFonts w:cs="B Badr"/>
          <w:sz w:val="32"/>
          <w:szCs w:val="32"/>
          <w:rtl/>
        </w:rPr>
      </w:pPr>
      <w:r w:rsidRPr="00BB22E6">
        <w:rPr>
          <w:rFonts w:cs="B Badr" w:hint="cs"/>
          <w:sz w:val="32"/>
          <w:szCs w:val="32"/>
          <w:rtl/>
        </w:rPr>
        <w:t xml:space="preserve">طائفۀ دوم که روایات معتبره اش عبارت بودند از روایت </w:t>
      </w:r>
      <w:proofErr w:type="spellStart"/>
      <w:r w:rsidRPr="00BB22E6">
        <w:rPr>
          <w:rFonts w:cs="B Badr" w:hint="cs"/>
          <w:sz w:val="32"/>
          <w:szCs w:val="32"/>
          <w:rtl/>
        </w:rPr>
        <w:t>عنبس</w:t>
      </w:r>
      <w:r w:rsidR="000A10B2">
        <w:rPr>
          <w:rFonts w:cs="B Badr" w:hint="cs"/>
          <w:sz w:val="32"/>
          <w:szCs w:val="32"/>
          <w:rtl/>
        </w:rPr>
        <w:t>ة</w:t>
      </w:r>
      <w:proofErr w:type="spellEnd"/>
      <w:r w:rsidRPr="00BB22E6">
        <w:rPr>
          <w:rFonts w:cs="B Badr" w:hint="cs"/>
          <w:sz w:val="32"/>
          <w:szCs w:val="32"/>
          <w:rtl/>
        </w:rPr>
        <w:t xml:space="preserve"> بن </w:t>
      </w:r>
      <w:proofErr w:type="spellStart"/>
      <w:r w:rsidRPr="00BB22E6">
        <w:rPr>
          <w:rFonts w:cs="B Badr" w:hint="cs"/>
          <w:sz w:val="32"/>
          <w:szCs w:val="32"/>
          <w:rtl/>
        </w:rPr>
        <w:t>بجاد</w:t>
      </w:r>
      <w:proofErr w:type="spellEnd"/>
      <w:r w:rsidRPr="00BB22E6">
        <w:rPr>
          <w:rFonts w:cs="B Badr" w:hint="cs"/>
          <w:sz w:val="32"/>
          <w:szCs w:val="32"/>
          <w:rtl/>
        </w:rPr>
        <w:t xml:space="preserve"> </w:t>
      </w:r>
      <w:proofErr w:type="spellStart"/>
      <w:r w:rsidRPr="00BB22E6">
        <w:rPr>
          <w:rFonts w:cs="B Badr" w:hint="cs"/>
          <w:sz w:val="32"/>
          <w:szCs w:val="32"/>
          <w:rtl/>
        </w:rPr>
        <w:t>العابد</w:t>
      </w:r>
      <w:proofErr w:type="spellEnd"/>
      <w:r w:rsidRPr="00BB22E6">
        <w:rPr>
          <w:rFonts w:cs="B Badr" w:hint="cs"/>
          <w:sz w:val="32"/>
          <w:szCs w:val="32"/>
          <w:rtl/>
        </w:rPr>
        <w:t xml:space="preserve"> و روایت ابی بصیر ، از اینها هم همین مطلوبیت استفاده میشود. در روایت ابی بصیر اینچنین وارد شده است که « اگر قدرت داری با تعجیل انجام بده » و امر به کیفیت خاص کرده است.</w:t>
      </w:r>
    </w:p>
    <w:p w14:paraId="7614C218" w14:textId="77777777" w:rsidR="003A3992" w:rsidRPr="00BB22E6" w:rsidRDefault="003A3992" w:rsidP="001224DA">
      <w:pPr>
        <w:rPr>
          <w:rFonts w:cs="B Badr"/>
          <w:sz w:val="32"/>
          <w:szCs w:val="32"/>
          <w:rtl/>
        </w:rPr>
      </w:pPr>
      <w:r w:rsidRPr="00BB22E6">
        <w:rPr>
          <w:rFonts w:cs="B Badr" w:hint="cs"/>
          <w:sz w:val="32"/>
          <w:szCs w:val="32"/>
          <w:rtl/>
        </w:rPr>
        <w:t>بنابراین بین این دو طائفه امتیازی در این جهت نیست و هردو امر دارند یکی امر به مماثلت میکند و دیگری هم امر به اتصال وقت قضاء به اداء میکند ، فلذا نمیتوان یکی را صریح و دیگری را ظاهر گرفت به این نحو بین آنها جمع کرد.</w:t>
      </w:r>
    </w:p>
    <w:p w14:paraId="1566F747" w14:textId="2D98E1FF" w:rsidR="003A3992" w:rsidRPr="00BB22E6" w:rsidRDefault="003A3992" w:rsidP="001224DA">
      <w:pPr>
        <w:rPr>
          <w:rFonts w:cs="B Badr"/>
          <w:sz w:val="32"/>
          <w:szCs w:val="32"/>
          <w:rtl/>
        </w:rPr>
      </w:pPr>
      <w:r w:rsidRPr="00BB22E6">
        <w:rPr>
          <w:rFonts w:cs="B Badr" w:hint="cs"/>
          <w:sz w:val="32"/>
          <w:szCs w:val="32"/>
          <w:rtl/>
        </w:rPr>
        <w:t xml:space="preserve">آنچه باقی میماند روایت اسماعیل جعفی است که در </w:t>
      </w:r>
      <w:r w:rsidR="000A10B2">
        <w:rPr>
          <w:rFonts w:cs="B Badr" w:hint="cs"/>
          <w:sz w:val="32"/>
          <w:szCs w:val="32"/>
          <w:rtl/>
        </w:rPr>
        <w:t>آن</w:t>
      </w:r>
      <w:r w:rsidRPr="00BB22E6">
        <w:rPr>
          <w:rFonts w:cs="B Badr" w:hint="cs"/>
          <w:sz w:val="32"/>
          <w:szCs w:val="32"/>
          <w:rtl/>
        </w:rPr>
        <w:t xml:space="preserve"> تعبیر به « افضل » با لفظ و صراحت بکار رفته است ، اما در روایت ابی بصیر تعبیر اینست که « </w:t>
      </w:r>
      <w:proofErr w:type="spellStart"/>
      <w:r w:rsidRPr="00BB22E6">
        <w:rPr>
          <w:rFonts w:cs="B Badr" w:hint="cs"/>
          <w:sz w:val="32"/>
          <w:szCs w:val="32"/>
          <w:rtl/>
        </w:rPr>
        <w:t>إن</w:t>
      </w:r>
      <w:proofErr w:type="spellEnd"/>
      <w:r w:rsidRPr="00BB22E6">
        <w:rPr>
          <w:rFonts w:cs="B Badr" w:hint="cs"/>
          <w:sz w:val="32"/>
          <w:szCs w:val="32"/>
          <w:rtl/>
        </w:rPr>
        <w:t xml:space="preserve"> </w:t>
      </w:r>
      <w:proofErr w:type="spellStart"/>
      <w:r w:rsidRPr="00BB22E6">
        <w:rPr>
          <w:rFonts w:cs="B Badr" w:hint="cs"/>
          <w:sz w:val="32"/>
          <w:szCs w:val="32"/>
          <w:rtl/>
        </w:rPr>
        <w:t>ق</w:t>
      </w:r>
      <w:r w:rsidR="000A10B2">
        <w:rPr>
          <w:rFonts w:cs="B Badr" w:hint="cs"/>
          <w:sz w:val="32"/>
          <w:szCs w:val="32"/>
          <w:rtl/>
        </w:rPr>
        <w:t>و</w:t>
      </w:r>
      <w:r w:rsidRPr="00BB22E6">
        <w:rPr>
          <w:rFonts w:cs="B Badr" w:hint="cs"/>
          <w:sz w:val="32"/>
          <w:szCs w:val="32"/>
          <w:rtl/>
        </w:rPr>
        <w:t>یت</w:t>
      </w:r>
      <w:proofErr w:type="spellEnd"/>
      <w:r w:rsidRPr="00BB22E6">
        <w:rPr>
          <w:rFonts w:cs="B Badr" w:hint="cs"/>
          <w:sz w:val="32"/>
          <w:szCs w:val="32"/>
          <w:rtl/>
        </w:rPr>
        <w:t xml:space="preserve"> </w:t>
      </w:r>
      <w:proofErr w:type="spellStart"/>
      <w:r w:rsidRPr="00BB22E6">
        <w:rPr>
          <w:rFonts w:cs="B Badr" w:hint="cs"/>
          <w:sz w:val="32"/>
          <w:szCs w:val="32"/>
          <w:rtl/>
        </w:rPr>
        <w:t>فاقضِ</w:t>
      </w:r>
      <w:proofErr w:type="spellEnd"/>
      <w:r w:rsidRPr="00BB22E6">
        <w:rPr>
          <w:rFonts w:cs="B Badr" w:hint="cs"/>
          <w:sz w:val="32"/>
          <w:szCs w:val="32"/>
          <w:rtl/>
        </w:rPr>
        <w:t xml:space="preserve"> </w:t>
      </w:r>
      <w:proofErr w:type="spellStart"/>
      <w:r w:rsidRPr="00BB22E6">
        <w:rPr>
          <w:rFonts w:cs="B Badr" w:hint="cs"/>
          <w:sz w:val="32"/>
          <w:szCs w:val="32"/>
          <w:rtl/>
        </w:rPr>
        <w:t>صلاه</w:t>
      </w:r>
      <w:proofErr w:type="spellEnd"/>
      <w:r w:rsidRPr="00BB22E6">
        <w:rPr>
          <w:rFonts w:cs="B Badr" w:hint="cs"/>
          <w:sz w:val="32"/>
          <w:szCs w:val="32"/>
          <w:rtl/>
        </w:rPr>
        <w:t xml:space="preserve"> </w:t>
      </w:r>
      <w:proofErr w:type="spellStart"/>
      <w:r w:rsidRPr="00BB22E6">
        <w:rPr>
          <w:rFonts w:cs="B Badr" w:hint="cs"/>
          <w:sz w:val="32"/>
          <w:szCs w:val="32"/>
          <w:rtl/>
        </w:rPr>
        <w:t>النهارِ</w:t>
      </w:r>
      <w:proofErr w:type="spellEnd"/>
      <w:r w:rsidRPr="00BB22E6">
        <w:rPr>
          <w:rFonts w:cs="B Badr" w:hint="cs"/>
          <w:sz w:val="32"/>
          <w:szCs w:val="32"/>
          <w:rtl/>
        </w:rPr>
        <w:t xml:space="preserve"> </w:t>
      </w:r>
      <w:proofErr w:type="spellStart"/>
      <w:r w:rsidRPr="00BB22E6">
        <w:rPr>
          <w:rFonts w:cs="B Badr" w:hint="cs"/>
          <w:sz w:val="32"/>
          <w:szCs w:val="32"/>
          <w:rtl/>
        </w:rPr>
        <w:t>باللیل</w:t>
      </w:r>
      <w:proofErr w:type="spellEnd"/>
      <w:r w:rsidRPr="00BB22E6">
        <w:rPr>
          <w:rFonts w:cs="B Badr" w:hint="cs"/>
          <w:sz w:val="32"/>
          <w:szCs w:val="32"/>
          <w:rtl/>
        </w:rPr>
        <w:t xml:space="preserve"> »  در این روایت کلمۀ « افضل » وارد نشده است ولی با فرض اینکه اصل قضاء نوافل مطلوبیت دارد و در مقام راه نشان دادن به راوی و مخاطب امام (ع) بفرماید که اگر قدرت داشتی اینگونه عمل بکن ، این نشان میدهد که مطلوب در اعلی درجه همین کیفیت است. بعبارت دیگر : اگر بعد از </w:t>
      </w:r>
      <w:r w:rsidRPr="00BB22E6">
        <w:rPr>
          <w:rFonts w:cs="B Badr" w:hint="cs"/>
          <w:sz w:val="32"/>
          <w:szCs w:val="32"/>
          <w:rtl/>
        </w:rPr>
        <w:lastRenderedPageBreak/>
        <w:t xml:space="preserve">مفروض گرفتن مطلوبیت اصل قضاء نوافل امر به کیفیت خاصه ایی بشود آن هم با این تعبیر که « اگر قدرت داشتی این کیفیت را اتیان بکن </w:t>
      </w:r>
      <w:r w:rsidR="004C69FA" w:rsidRPr="00BB22E6">
        <w:rPr>
          <w:rFonts w:cs="B Badr" w:hint="cs"/>
          <w:sz w:val="32"/>
          <w:szCs w:val="32"/>
          <w:rtl/>
        </w:rPr>
        <w:t>» این هم کالصریح در این جهت است.</w:t>
      </w:r>
    </w:p>
    <w:p w14:paraId="2A290947" w14:textId="4A02344A" w:rsidR="004C69FA" w:rsidRPr="00BB22E6" w:rsidRDefault="004C69FA" w:rsidP="001224DA">
      <w:pPr>
        <w:rPr>
          <w:rFonts w:cs="B Badr"/>
          <w:sz w:val="32"/>
          <w:szCs w:val="32"/>
          <w:rtl/>
        </w:rPr>
      </w:pPr>
      <w:r w:rsidRPr="00BB22E6">
        <w:rPr>
          <w:rFonts w:cs="B Badr" w:hint="cs"/>
          <w:sz w:val="32"/>
          <w:szCs w:val="32"/>
          <w:rtl/>
        </w:rPr>
        <w:t xml:space="preserve">براین اساس اینگونه نیست که ما دلالت </w:t>
      </w:r>
      <w:proofErr w:type="spellStart"/>
      <w:r w:rsidRPr="00BB22E6">
        <w:rPr>
          <w:rFonts w:cs="B Badr" w:hint="cs"/>
          <w:sz w:val="32"/>
          <w:szCs w:val="32"/>
          <w:rtl/>
        </w:rPr>
        <w:t>طائف</w:t>
      </w:r>
      <w:r w:rsidR="000A10B2">
        <w:rPr>
          <w:rFonts w:cs="B Badr" w:hint="cs"/>
          <w:sz w:val="32"/>
          <w:szCs w:val="32"/>
          <w:rtl/>
        </w:rPr>
        <w:t>ه</w:t>
      </w:r>
      <w:proofErr w:type="spellEnd"/>
      <w:r w:rsidRPr="00BB22E6">
        <w:rPr>
          <w:rFonts w:cs="B Badr" w:hint="cs"/>
          <w:sz w:val="32"/>
          <w:szCs w:val="32"/>
          <w:rtl/>
        </w:rPr>
        <w:t xml:space="preserve"> اول بر </w:t>
      </w:r>
      <w:proofErr w:type="spellStart"/>
      <w:r w:rsidRPr="00BB22E6">
        <w:rPr>
          <w:rFonts w:cs="B Badr" w:hint="cs"/>
          <w:sz w:val="32"/>
          <w:szCs w:val="32"/>
          <w:rtl/>
        </w:rPr>
        <w:t>افضلیت</w:t>
      </w:r>
      <w:proofErr w:type="spellEnd"/>
      <w:r w:rsidRPr="00BB22E6">
        <w:rPr>
          <w:rFonts w:cs="B Badr" w:hint="cs"/>
          <w:sz w:val="32"/>
          <w:szCs w:val="32"/>
          <w:rtl/>
        </w:rPr>
        <w:t xml:space="preserve"> مماثلت را به صراحت ببینیم و دلالت </w:t>
      </w:r>
      <w:proofErr w:type="spellStart"/>
      <w:r w:rsidRPr="00BB22E6">
        <w:rPr>
          <w:rFonts w:cs="B Badr" w:hint="cs"/>
          <w:sz w:val="32"/>
          <w:szCs w:val="32"/>
          <w:rtl/>
        </w:rPr>
        <w:t>طائف</w:t>
      </w:r>
      <w:r w:rsidR="000A10B2">
        <w:rPr>
          <w:rFonts w:cs="B Badr" w:hint="cs"/>
          <w:sz w:val="32"/>
          <w:szCs w:val="32"/>
          <w:rtl/>
        </w:rPr>
        <w:t>ه</w:t>
      </w:r>
      <w:proofErr w:type="spellEnd"/>
      <w:r w:rsidRPr="00BB22E6">
        <w:rPr>
          <w:rFonts w:cs="B Badr" w:hint="cs"/>
          <w:sz w:val="32"/>
          <w:szCs w:val="32"/>
          <w:rtl/>
        </w:rPr>
        <w:t xml:space="preserve"> دوم بر </w:t>
      </w:r>
      <w:proofErr w:type="spellStart"/>
      <w:r w:rsidRPr="00BB22E6">
        <w:rPr>
          <w:rFonts w:cs="B Badr" w:hint="cs"/>
          <w:sz w:val="32"/>
          <w:szCs w:val="32"/>
          <w:rtl/>
        </w:rPr>
        <w:t>افضلیت</w:t>
      </w:r>
      <w:proofErr w:type="spellEnd"/>
      <w:r w:rsidRPr="00BB22E6">
        <w:rPr>
          <w:rFonts w:cs="B Badr" w:hint="cs"/>
          <w:sz w:val="32"/>
          <w:szCs w:val="32"/>
          <w:rtl/>
        </w:rPr>
        <w:t xml:space="preserve"> تعجیل در حدّ ظهور باشد. بله اگر اصل دلالت روایات </w:t>
      </w:r>
      <w:proofErr w:type="spellStart"/>
      <w:r w:rsidRPr="00BB22E6">
        <w:rPr>
          <w:rFonts w:cs="B Badr" w:hint="cs"/>
          <w:sz w:val="32"/>
          <w:szCs w:val="32"/>
          <w:rtl/>
        </w:rPr>
        <w:t>طائف</w:t>
      </w:r>
      <w:r w:rsidR="000A10B2">
        <w:rPr>
          <w:rFonts w:cs="B Badr" w:hint="cs"/>
          <w:sz w:val="32"/>
          <w:szCs w:val="32"/>
          <w:rtl/>
        </w:rPr>
        <w:t>ه</w:t>
      </w:r>
      <w:proofErr w:type="spellEnd"/>
      <w:r w:rsidRPr="00BB22E6">
        <w:rPr>
          <w:rFonts w:cs="B Badr" w:hint="cs"/>
          <w:sz w:val="32"/>
          <w:szCs w:val="32"/>
          <w:rtl/>
        </w:rPr>
        <w:t xml:space="preserve"> دوم بر </w:t>
      </w:r>
      <w:proofErr w:type="spellStart"/>
      <w:r w:rsidRPr="00BB22E6">
        <w:rPr>
          <w:rFonts w:cs="B Badr" w:hint="cs"/>
          <w:sz w:val="32"/>
          <w:szCs w:val="32"/>
          <w:rtl/>
        </w:rPr>
        <w:t>افضلیت</w:t>
      </w:r>
      <w:proofErr w:type="spellEnd"/>
      <w:r w:rsidRPr="00BB22E6">
        <w:rPr>
          <w:rFonts w:cs="B Badr" w:hint="cs"/>
          <w:sz w:val="32"/>
          <w:szCs w:val="32"/>
          <w:rtl/>
        </w:rPr>
        <w:t xml:space="preserve"> تعجیل انکار بشود ، این حرف دیگری است که مربوط به مرحل</w:t>
      </w:r>
      <w:r w:rsidR="000A10B2">
        <w:rPr>
          <w:rFonts w:cs="B Badr" w:hint="cs"/>
          <w:sz w:val="32"/>
          <w:szCs w:val="32"/>
          <w:rtl/>
        </w:rPr>
        <w:t>ه</w:t>
      </w:r>
      <w:r w:rsidRPr="00BB22E6">
        <w:rPr>
          <w:rFonts w:cs="B Badr" w:hint="cs"/>
          <w:sz w:val="32"/>
          <w:szCs w:val="32"/>
          <w:rtl/>
        </w:rPr>
        <w:t xml:space="preserve"> اول از بحث شما است ولی اگر اصل دلالت </w:t>
      </w:r>
      <w:r w:rsidR="000A10B2">
        <w:rPr>
          <w:rFonts w:cs="B Badr" w:hint="cs"/>
          <w:sz w:val="32"/>
          <w:szCs w:val="32"/>
          <w:rtl/>
        </w:rPr>
        <w:t>آن</w:t>
      </w:r>
      <w:r w:rsidRPr="00BB22E6">
        <w:rPr>
          <w:rFonts w:cs="B Badr" w:hint="cs"/>
          <w:sz w:val="32"/>
          <w:szCs w:val="32"/>
          <w:rtl/>
        </w:rPr>
        <w:t xml:space="preserve"> را قبول کردید بلحاظ درج</w:t>
      </w:r>
      <w:r w:rsidR="000A10B2">
        <w:rPr>
          <w:rFonts w:cs="B Badr" w:hint="cs"/>
          <w:sz w:val="32"/>
          <w:szCs w:val="32"/>
          <w:rtl/>
        </w:rPr>
        <w:t>ه</w:t>
      </w:r>
      <w:r w:rsidRPr="00BB22E6">
        <w:rPr>
          <w:rFonts w:cs="B Badr" w:hint="cs"/>
          <w:sz w:val="32"/>
          <w:szCs w:val="32"/>
          <w:rtl/>
        </w:rPr>
        <w:t xml:space="preserve"> دلالت فرقی بین این دو طائفه وجود ندارد و نمیتوان به این نحوی که محقق همدانی فرمودند جمع عرفی بکنیم.</w:t>
      </w:r>
    </w:p>
    <w:p w14:paraId="0355C243" w14:textId="6F9BC2F2" w:rsidR="00CF294C" w:rsidRPr="00BB22E6" w:rsidRDefault="004C69FA" w:rsidP="001224DA">
      <w:pPr>
        <w:rPr>
          <w:rFonts w:cs="B Badr"/>
          <w:sz w:val="32"/>
          <w:szCs w:val="32"/>
          <w:rtl/>
        </w:rPr>
      </w:pPr>
      <w:r w:rsidRPr="00BB22E6">
        <w:rPr>
          <w:rFonts w:cs="B Badr" w:hint="cs"/>
          <w:sz w:val="32"/>
          <w:szCs w:val="32"/>
          <w:rtl/>
        </w:rPr>
        <w:t xml:space="preserve">وجه دیگری که در جمع بین الطائفتین گفته شده است و در کلام محقق همدانی هم وجود دارد اینست که : ولو در </w:t>
      </w:r>
      <w:proofErr w:type="spellStart"/>
      <w:r w:rsidRPr="00BB22E6">
        <w:rPr>
          <w:rFonts w:cs="B Badr" w:hint="cs"/>
          <w:sz w:val="32"/>
          <w:szCs w:val="32"/>
          <w:rtl/>
        </w:rPr>
        <w:t>طائف</w:t>
      </w:r>
      <w:r w:rsidR="000A10B2">
        <w:rPr>
          <w:rFonts w:cs="B Badr" w:hint="cs"/>
          <w:sz w:val="32"/>
          <w:szCs w:val="32"/>
          <w:rtl/>
        </w:rPr>
        <w:t>ه</w:t>
      </w:r>
      <w:proofErr w:type="spellEnd"/>
      <w:r w:rsidRPr="00BB22E6">
        <w:rPr>
          <w:rFonts w:cs="B Badr" w:hint="cs"/>
          <w:sz w:val="32"/>
          <w:szCs w:val="32"/>
          <w:rtl/>
        </w:rPr>
        <w:t xml:space="preserve"> دوم امر به تعجیل و قضاء نوافل در وقت متصل شده است ولی این امر در مقام توهم </w:t>
      </w:r>
      <w:proofErr w:type="spellStart"/>
      <w:r w:rsidRPr="00BB22E6">
        <w:rPr>
          <w:rFonts w:cs="B Badr" w:hint="cs"/>
          <w:sz w:val="32"/>
          <w:szCs w:val="32"/>
          <w:rtl/>
        </w:rPr>
        <w:t>ح</w:t>
      </w:r>
      <w:r w:rsidR="002F5DB2">
        <w:rPr>
          <w:rFonts w:cs="B Badr" w:hint="cs"/>
          <w:sz w:val="32"/>
          <w:szCs w:val="32"/>
          <w:rtl/>
        </w:rPr>
        <w:t>ظ</w:t>
      </w:r>
      <w:r w:rsidRPr="00BB22E6">
        <w:rPr>
          <w:rFonts w:cs="B Badr" w:hint="cs"/>
          <w:sz w:val="32"/>
          <w:szCs w:val="32"/>
          <w:rtl/>
        </w:rPr>
        <w:t>ر</w:t>
      </w:r>
      <w:proofErr w:type="spellEnd"/>
      <w:r w:rsidRPr="00BB22E6">
        <w:rPr>
          <w:rFonts w:cs="B Badr" w:hint="cs"/>
          <w:sz w:val="32"/>
          <w:szCs w:val="32"/>
          <w:rtl/>
        </w:rPr>
        <w:t xml:space="preserve"> است و برای دفع توهم شرطیت مماثلت در قضاء به گونه ای که نتوان </w:t>
      </w:r>
      <w:proofErr w:type="spellStart"/>
      <w:r w:rsidRPr="00BB22E6">
        <w:rPr>
          <w:rFonts w:cs="B Badr" w:hint="cs"/>
          <w:sz w:val="32"/>
          <w:szCs w:val="32"/>
          <w:rtl/>
        </w:rPr>
        <w:t>نوافل</w:t>
      </w:r>
      <w:proofErr w:type="spellEnd"/>
      <w:r w:rsidRPr="00BB22E6">
        <w:rPr>
          <w:rFonts w:cs="B Badr" w:hint="cs"/>
          <w:sz w:val="32"/>
          <w:szCs w:val="32"/>
          <w:rtl/>
        </w:rPr>
        <w:t xml:space="preserve"> را بجز در اوقات مماثل اتیان کرد ، وارد شده است فلذا بیش از ترخیص از این امر فهمیده نمیشود</w:t>
      </w:r>
      <w:r w:rsidR="00CF294C" w:rsidRPr="00BB22E6">
        <w:rPr>
          <w:rFonts w:cs="B Badr" w:hint="cs"/>
          <w:sz w:val="32"/>
          <w:szCs w:val="32"/>
          <w:rtl/>
        </w:rPr>
        <w:t>.</w:t>
      </w:r>
    </w:p>
    <w:p w14:paraId="0C0A332C" w14:textId="2A354F68" w:rsidR="00CF294C" w:rsidRPr="00BB22E6" w:rsidRDefault="00CF294C" w:rsidP="001224DA">
      <w:pPr>
        <w:rPr>
          <w:rFonts w:cs="B Badr"/>
          <w:sz w:val="32"/>
          <w:szCs w:val="32"/>
          <w:rtl/>
        </w:rPr>
      </w:pPr>
      <w:r w:rsidRPr="00BB22E6">
        <w:rPr>
          <w:rFonts w:cs="B Badr" w:hint="cs"/>
          <w:sz w:val="32"/>
          <w:szCs w:val="32"/>
          <w:rtl/>
        </w:rPr>
        <w:t xml:space="preserve">در مقابل روایات </w:t>
      </w:r>
      <w:proofErr w:type="spellStart"/>
      <w:r w:rsidRPr="00BB22E6">
        <w:rPr>
          <w:rFonts w:cs="B Badr" w:hint="cs"/>
          <w:sz w:val="32"/>
          <w:szCs w:val="32"/>
          <w:rtl/>
        </w:rPr>
        <w:t>طائف</w:t>
      </w:r>
      <w:r w:rsidR="002F5DB2">
        <w:rPr>
          <w:rFonts w:cs="B Badr" w:hint="cs"/>
          <w:sz w:val="32"/>
          <w:szCs w:val="32"/>
          <w:rtl/>
        </w:rPr>
        <w:t>ه</w:t>
      </w:r>
      <w:proofErr w:type="spellEnd"/>
      <w:r w:rsidRPr="00BB22E6">
        <w:rPr>
          <w:rFonts w:cs="B Badr" w:hint="cs"/>
          <w:sz w:val="32"/>
          <w:szCs w:val="32"/>
          <w:rtl/>
        </w:rPr>
        <w:t xml:space="preserve"> اول نه تنها صراحت در افضلیت مماثلت دارند بلکه ظهور در شرطیت مماثلت هم دارند.</w:t>
      </w:r>
    </w:p>
    <w:p w14:paraId="7E59E69D" w14:textId="3D3778E9" w:rsidR="004C69FA" w:rsidRPr="00BB22E6" w:rsidRDefault="00961E91" w:rsidP="001224DA">
      <w:pPr>
        <w:rPr>
          <w:rFonts w:cs="B Badr"/>
          <w:sz w:val="32"/>
          <w:szCs w:val="32"/>
          <w:rtl/>
        </w:rPr>
      </w:pPr>
      <w:r w:rsidRPr="00BB22E6">
        <w:rPr>
          <w:rFonts w:cs="B Badr" w:hint="cs"/>
          <w:sz w:val="32"/>
          <w:szCs w:val="32"/>
          <w:rtl/>
        </w:rPr>
        <w:t xml:space="preserve">پس به این نحو بین طائفتین جمع میشود که ما به صراحت </w:t>
      </w:r>
      <w:proofErr w:type="spellStart"/>
      <w:r w:rsidRPr="00BB22E6">
        <w:rPr>
          <w:rFonts w:cs="B Badr" w:hint="cs"/>
          <w:sz w:val="32"/>
          <w:szCs w:val="32"/>
          <w:rtl/>
        </w:rPr>
        <w:t>طائف</w:t>
      </w:r>
      <w:r w:rsidR="002F5DB2">
        <w:rPr>
          <w:rFonts w:cs="B Badr" w:hint="cs"/>
          <w:sz w:val="32"/>
          <w:szCs w:val="32"/>
          <w:rtl/>
        </w:rPr>
        <w:t>ه</w:t>
      </w:r>
      <w:proofErr w:type="spellEnd"/>
      <w:r w:rsidRPr="00BB22E6">
        <w:rPr>
          <w:rFonts w:cs="B Badr" w:hint="cs"/>
          <w:sz w:val="32"/>
          <w:szCs w:val="32"/>
          <w:rtl/>
        </w:rPr>
        <w:t xml:space="preserve"> دوم که دلالت بر ترخیص دارد از ظهور </w:t>
      </w:r>
      <w:proofErr w:type="spellStart"/>
      <w:r w:rsidRPr="00BB22E6">
        <w:rPr>
          <w:rFonts w:cs="B Badr" w:hint="cs"/>
          <w:sz w:val="32"/>
          <w:szCs w:val="32"/>
          <w:rtl/>
        </w:rPr>
        <w:t>طائف</w:t>
      </w:r>
      <w:r w:rsidR="002F5DB2">
        <w:rPr>
          <w:rFonts w:cs="B Badr" w:hint="cs"/>
          <w:sz w:val="32"/>
          <w:szCs w:val="32"/>
          <w:rtl/>
        </w:rPr>
        <w:t>ه</w:t>
      </w:r>
      <w:proofErr w:type="spellEnd"/>
      <w:r w:rsidRPr="00BB22E6">
        <w:rPr>
          <w:rFonts w:cs="B Badr" w:hint="cs"/>
          <w:sz w:val="32"/>
          <w:szCs w:val="32"/>
          <w:rtl/>
        </w:rPr>
        <w:t xml:space="preserve"> اول در </w:t>
      </w:r>
      <w:proofErr w:type="spellStart"/>
      <w:r w:rsidRPr="00BB22E6">
        <w:rPr>
          <w:rFonts w:cs="B Badr" w:hint="cs"/>
          <w:sz w:val="32"/>
          <w:szCs w:val="32"/>
          <w:rtl/>
        </w:rPr>
        <w:t>شرطیت</w:t>
      </w:r>
      <w:proofErr w:type="spellEnd"/>
      <w:r w:rsidRPr="00BB22E6">
        <w:rPr>
          <w:rFonts w:cs="B Badr" w:hint="cs"/>
          <w:sz w:val="32"/>
          <w:szCs w:val="32"/>
          <w:rtl/>
        </w:rPr>
        <w:t xml:space="preserve"> رعایت مماثلت رفع ید میکنیم ولی افضلیت رعایت مماثلت سرجایش باقی میماند.</w:t>
      </w:r>
    </w:p>
    <w:p w14:paraId="59F107C0" w14:textId="142644BC" w:rsidR="00CF294C" w:rsidRPr="00BB22E6" w:rsidRDefault="00CF294C" w:rsidP="001224DA">
      <w:pPr>
        <w:rPr>
          <w:rFonts w:cs="B Badr"/>
          <w:sz w:val="32"/>
          <w:szCs w:val="32"/>
          <w:rtl/>
        </w:rPr>
      </w:pPr>
      <w:r w:rsidRPr="00BB22E6">
        <w:rPr>
          <w:rFonts w:cs="B Badr" w:hint="cs"/>
          <w:sz w:val="32"/>
          <w:szCs w:val="32"/>
          <w:rtl/>
        </w:rPr>
        <w:t>در کلام محقق داماد هم این جمع مطرح شده است.</w:t>
      </w:r>
    </w:p>
    <w:p w14:paraId="0EC32E30" w14:textId="77777777" w:rsidR="00CF294C" w:rsidRPr="00BB22E6" w:rsidRDefault="00CF294C" w:rsidP="001224DA">
      <w:pPr>
        <w:rPr>
          <w:rFonts w:cs="B Badr"/>
          <w:sz w:val="32"/>
          <w:szCs w:val="32"/>
          <w:rtl/>
        </w:rPr>
      </w:pPr>
      <w:r w:rsidRPr="00BB22E6">
        <w:rPr>
          <w:rFonts w:cs="B Badr" w:hint="cs"/>
          <w:sz w:val="32"/>
          <w:szCs w:val="32"/>
          <w:rtl/>
        </w:rPr>
        <w:t>اما آیا این جمع تمام است یا نه؟</w:t>
      </w:r>
    </w:p>
    <w:p w14:paraId="70CFAE51" w14:textId="7847007E" w:rsidR="00CF294C" w:rsidRPr="00BB22E6" w:rsidRDefault="00CF294C" w:rsidP="001224DA">
      <w:pPr>
        <w:rPr>
          <w:rFonts w:cs="B Badr"/>
          <w:sz w:val="32"/>
          <w:szCs w:val="32"/>
          <w:rtl/>
        </w:rPr>
      </w:pPr>
      <w:r w:rsidRPr="00BB22E6">
        <w:rPr>
          <w:rFonts w:cs="B Badr" w:hint="cs"/>
          <w:sz w:val="32"/>
          <w:szCs w:val="32"/>
          <w:rtl/>
        </w:rPr>
        <w:t xml:space="preserve">ممکن است که اشکال و مناقشه بشود که : این جمع برخلاف ظاهر </w:t>
      </w:r>
      <w:proofErr w:type="spellStart"/>
      <w:r w:rsidRPr="00BB22E6">
        <w:rPr>
          <w:rFonts w:cs="B Badr" w:hint="cs"/>
          <w:sz w:val="32"/>
          <w:szCs w:val="32"/>
          <w:rtl/>
        </w:rPr>
        <w:t>طائف</w:t>
      </w:r>
      <w:r w:rsidR="002F5DB2">
        <w:rPr>
          <w:rFonts w:cs="B Badr" w:hint="cs"/>
          <w:sz w:val="32"/>
          <w:szCs w:val="32"/>
          <w:rtl/>
        </w:rPr>
        <w:t>ه</w:t>
      </w:r>
      <w:proofErr w:type="spellEnd"/>
      <w:r w:rsidRPr="00BB22E6">
        <w:rPr>
          <w:rFonts w:cs="B Badr" w:hint="cs"/>
          <w:sz w:val="32"/>
          <w:szCs w:val="32"/>
          <w:rtl/>
        </w:rPr>
        <w:t xml:space="preserve"> دوم است چرا که تعبیراتی که در روایات این طائفه وارد شده است نشان میدهد که این کیفیت تعجیل خودش </w:t>
      </w:r>
      <w:r w:rsidRPr="00BB22E6">
        <w:rPr>
          <w:rFonts w:cs="B Badr" w:hint="cs"/>
          <w:sz w:val="32"/>
          <w:szCs w:val="32"/>
          <w:rtl/>
        </w:rPr>
        <w:lastRenderedPageBreak/>
        <w:t xml:space="preserve">مطلوبیت دارد نه اینکه این روایات دفعاً لتوهم اعتبار مماثلت تنها در مقام توسعه باشند مثلاً روایت عنبسۀ عابد در ذیل آیۀ شریفه وارد شده است و آیه را تفسیر کرده است و بیان میکند که </w:t>
      </w:r>
      <w:r w:rsidR="0008258E" w:rsidRPr="00BB22E6">
        <w:rPr>
          <w:rFonts w:cs="B Badr" w:hint="cs"/>
          <w:sz w:val="32"/>
          <w:szCs w:val="32"/>
          <w:rtl/>
        </w:rPr>
        <w:t xml:space="preserve">آن فرد مطلوب در قضاء این کیفیت است نه اینکه تنها برای دفع توهم </w:t>
      </w:r>
      <w:proofErr w:type="spellStart"/>
      <w:r w:rsidR="0008258E" w:rsidRPr="00BB22E6">
        <w:rPr>
          <w:rFonts w:cs="B Badr" w:hint="cs"/>
          <w:sz w:val="32"/>
          <w:szCs w:val="32"/>
          <w:rtl/>
        </w:rPr>
        <w:t>ح</w:t>
      </w:r>
      <w:r w:rsidR="002F5DB2">
        <w:rPr>
          <w:rFonts w:cs="B Badr" w:hint="cs"/>
          <w:sz w:val="32"/>
          <w:szCs w:val="32"/>
          <w:rtl/>
        </w:rPr>
        <w:t>ظ</w:t>
      </w:r>
      <w:r w:rsidR="0008258E" w:rsidRPr="00BB22E6">
        <w:rPr>
          <w:rFonts w:cs="B Badr" w:hint="cs"/>
          <w:sz w:val="32"/>
          <w:szCs w:val="32"/>
          <w:rtl/>
        </w:rPr>
        <w:t>ر</w:t>
      </w:r>
      <w:proofErr w:type="spellEnd"/>
      <w:r w:rsidR="0008258E" w:rsidRPr="00BB22E6">
        <w:rPr>
          <w:rFonts w:cs="B Badr" w:hint="cs"/>
          <w:sz w:val="32"/>
          <w:szCs w:val="32"/>
          <w:rtl/>
        </w:rPr>
        <w:t xml:space="preserve"> وارد شده باشد. همچنین تعبیر در روایت ابی بصیر اینست که « </w:t>
      </w:r>
      <w:proofErr w:type="spellStart"/>
      <w:r w:rsidR="0008258E" w:rsidRPr="00BB22E6">
        <w:rPr>
          <w:rFonts w:cs="B Badr" w:hint="cs"/>
          <w:sz w:val="32"/>
          <w:szCs w:val="32"/>
          <w:rtl/>
        </w:rPr>
        <w:t>إن</w:t>
      </w:r>
      <w:proofErr w:type="spellEnd"/>
      <w:r w:rsidR="0008258E" w:rsidRPr="00BB22E6">
        <w:rPr>
          <w:rFonts w:cs="B Badr" w:hint="cs"/>
          <w:sz w:val="32"/>
          <w:szCs w:val="32"/>
          <w:rtl/>
        </w:rPr>
        <w:t xml:space="preserve"> </w:t>
      </w:r>
      <w:proofErr w:type="spellStart"/>
      <w:r w:rsidR="0008258E" w:rsidRPr="00BB22E6">
        <w:rPr>
          <w:rFonts w:cs="B Badr" w:hint="cs"/>
          <w:sz w:val="32"/>
          <w:szCs w:val="32"/>
          <w:rtl/>
        </w:rPr>
        <w:t>ق</w:t>
      </w:r>
      <w:r w:rsidR="002F5DB2">
        <w:rPr>
          <w:rFonts w:cs="B Badr" w:hint="cs"/>
          <w:sz w:val="32"/>
          <w:szCs w:val="32"/>
          <w:rtl/>
        </w:rPr>
        <w:t>و</w:t>
      </w:r>
      <w:r w:rsidR="0008258E" w:rsidRPr="00BB22E6">
        <w:rPr>
          <w:rFonts w:cs="B Badr" w:hint="cs"/>
          <w:sz w:val="32"/>
          <w:szCs w:val="32"/>
          <w:rtl/>
        </w:rPr>
        <w:t>یت</w:t>
      </w:r>
      <w:proofErr w:type="spellEnd"/>
      <w:r w:rsidR="0008258E" w:rsidRPr="00BB22E6">
        <w:rPr>
          <w:rFonts w:cs="B Badr" w:hint="cs"/>
          <w:sz w:val="32"/>
          <w:szCs w:val="32"/>
          <w:rtl/>
        </w:rPr>
        <w:t xml:space="preserve"> </w:t>
      </w:r>
      <w:proofErr w:type="spellStart"/>
      <w:r w:rsidR="0008258E" w:rsidRPr="00BB22E6">
        <w:rPr>
          <w:rFonts w:cs="B Badr" w:hint="cs"/>
          <w:sz w:val="32"/>
          <w:szCs w:val="32"/>
          <w:rtl/>
        </w:rPr>
        <w:t>فاقض</w:t>
      </w:r>
      <w:proofErr w:type="spellEnd"/>
      <w:r w:rsidR="0008258E" w:rsidRPr="00BB22E6">
        <w:rPr>
          <w:rFonts w:cs="B Badr" w:hint="cs"/>
          <w:sz w:val="32"/>
          <w:szCs w:val="32"/>
          <w:rtl/>
        </w:rPr>
        <w:t xml:space="preserve"> </w:t>
      </w:r>
      <w:proofErr w:type="spellStart"/>
      <w:r w:rsidR="0008258E" w:rsidRPr="00BB22E6">
        <w:rPr>
          <w:rFonts w:cs="B Badr" w:hint="cs"/>
          <w:sz w:val="32"/>
          <w:szCs w:val="32"/>
          <w:rtl/>
        </w:rPr>
        <w:t>صلاه</w:t>
      </w:r>
      <w:proofErr w:type="spellEnd"/>
      <w:r w:rsidR="0008258E" w:rsidRPr="00BB22E6">
        <w:rPr>
          <w:rFonts w:cs="B Badr" w:hint="cs"/>
          <w:sz w:val="32"/>
          <w:szCs w:val="32"/>
          <w:rtl/>
        </w:rPr>
        <w:t xml:space="preserve"> </w:t>
      </w:r>
      <w:proofErr w:type="spellStart"/>
      <w:r w:rsidR="0008258E" w:rsidRPr="00BB22E6">
        <w:rPr>
          <w:rFonts w:cs="B Badr" w:hint="cs"/>
          <w:sz w:val="32"/>
          <w:szCs w:val="32"/>
          <w:rtl/>
        </w:rPr>
        <w:t>النهار</w:t>
      </w:r>
      <w:proofErr w:type="spellEnd"/>
      <w:r w:rsidR="0008258E" w:rsidRPr="00BB22E6">
        <w:rPr>
          <w:rFonts w:cs="B Badr" w:hint="cs"/>
          <w:sz w:val="32"/>
          <w:szCs w:val="32"/>
          <w:rtl/>
        </w:rPr>
        <w:t xml:space="preserve"> باللیل » یعنی اگر قدرت داشتی جا دارد که به این کیفیت قضاء بکنی ؛ در حالیکه اگر تنها برای دفع توهم شرطیت بود که این تعبیر بکار برده نمیشد بلکه این لسان ، لسان بیان مطلوبیت است و قابل حمل بر اینکه </w:t>
      </w:r>
      <w:proofErr w:type="spellStart"/>
      <w:r w:rsidR="002F5DB2">
        <w:rPr>
          <w:rFonts w:cs="B Badr" w:hint="cs"/>
          <w:sz w:val="32"/>
          <w:szCs w:val="32"/>
          <w:rtl/>
        </w:rPr>
        <w:t>ل</w:t>
      </w:r>
      <w:r w:rsidR="0008258E" w:rsidRPr="00BB22E6">
        <w:rPr>
          <w:rFonts w:cs="B Badr" w:hint="cs"/>
          <w:sz w:val="32"/>
          <w:szCs w:val="32"/>
          <w:rtl/>
        </w:rPr>
        <w:t>لترخیص</w:t>
      </w:r>
      <w:proofErr w:type="spellEnd"/>
      <w:r w:rsidR="0008258E" w:rsidRPr="00BB22E6">
        <w:rPr>
          <w:rFonts w:cs="B Badr" w:hint="cs"/>
          <w:sz w:val="32"/>
          <w:szCs w:val="32"/>
          <w:rtl/>
        </w:rPr>
        <w:t xml:space="preserve"> و </w:t>
      </w:r>
      <w:proofErr w:type="spellStart"/>
      <w:r w:rsidR="002F5DB2">
        <w:rPr>
          <w:rFonts w:cs="B Badr" w:hint="cs"/>
          <w:sz w:val="32"/>
          <w:szCs w:val="32"/>
          <w:rtl/>
        </w:rPr>
        <w:t>ا</w:t>
      </w:r>
      <w:r w:rsidR="0008258E" w:rsidRPr="00BB22E6">
        <w:rPr>
          <w:rFonts w:cs="B Badr" w:hint="cs"/>
          <w:sz w:val="32"/>
          <w:szCs w:val="32"/>
          <w:rtl/>
        </w:rPr>
        <w:t>لتوسعه</w:t>
      </w:r>
      <w:proofErr w:type="spellEnd"/>
      <w:r w:rsidR="0008258E" w:rsidRPr="00BB22E6">
        <w:rPr>
          <w:rFonts w:cs="B Badr" w:hint="cs"/>
          <w:sz w:val="32"/>
          <w:szCs w:val="32"/>
          <w:rtl/>
        </w:rPr>
        <w:t xml:space="preserve"> وارد شده باشد ، نیست.</w:t>
      </w:r>
    </w:p>
    <w:p w14:paraId="6A5F532F" w14:textId="77777777" w:rsidR="0008258E" w:rsidRPr="00BB22E6" w:rsidRDefault="0008258E" w:rsidP="001224DA">
      <w:pPr>
        <w:rPr>
          <w:rFonts w:cs="B Badr"/>
          <w:sz w:val="32"/>
          <w:szCs w:val="32"/>
          <w:rtl/>
        </w:rPr>
      </w:pPr>
      <w:r w:rsidRPr="00BB22E6">
        <w:rPr>
          <w:rFonts w:cs="B Badr" w:hint="cs"/>
          <w:sz w:val="32"/>
          <w:szCs w:val="32"/>
          <w:rtl/>
        </w:rPr>
        <w:t>بنابراین این دو جمعی که بیان شدند قابل التزام نیستند.</w:t>
      </w:r>
    </w:p>
    <w:p w14:paraId="6607125B" w14:textId="77777777" w:rsidR="0008258E" w:rsidRPr="00BB22E6" w:rsidRDefault="0008258E" w:rsidP="001224DA">
      <w:pPr>
        <w:rPr>
          <w:rFonts w:cs="B Badr"/>
          <w:sz w:val="32"/>
          <w:szCs w:val="32"/>
          <w:rtl/>
        </w:rPr>
      </w:pPr>
      <w:r w:rsidRPr="00BB22E6">
        <w:rPr>
          <w:rFonts w:cs="B Badr" w:hint="cs"/>
          <w:sz w:val="32"/>
          <w:szCs w:val="32"/>
          <w:rtl/>
        </w:rPr>
        <w:t>براین اساس مطلب منتهی به همان بیانی میشود که صاحب حدائق فرمودند که : در اینجا مورد از موارد تعارض بین الطائفتین است. ما دو طائفه داریم که یکی از آنها دلالت بر افضلیت مماثلت میکند و طائفۀ دیگر دلالت بر افضلیت تعجیل میکند و این دو طائفه لسانشان نسبت به همدیگر متعاند است و بر اساس عبارات و الفاظی که در دو طائفه وجود دارد ، جای جمع عرفی نیست. طبعاً مورد از موارد تعارض میشود و ما میبایست به مرجحات باب تعارض نگاه بکنیم و ببینیم که کدامیک از آنها در اینجا پیاده میشود.</w:t>
      </w:r>
    </w:p>
    <w:p w14:paraId="3858168F" w14:textId="5084B70B" w:rsidR="00B278A3" w:rsidRPr="00BB22E6" w:rsidRDefault="0008258E" w:rsidP="00B278A3">
      <w:pPr>
        <w:rPr>
          <w:rFonts w:cs="B Badr"/>
          <w:sz w:val="32"/>
          <w:szCs w:val="32"/>
          <w:rtl/>
        </w:rPr>
      </w:pPr>
      <w:r w:rsidRPr="00BB22E6">
        <w:rPr>
          <w:rFonts w:cs="B Badr" w:hint="cs"/>
          <w:sz w:val="32"/>
          <w:szCs w:val="32"/>
          <w:rtl/>
        </w:rPr>
        <w:t xml:space="preserve">صاحب حدائق در قسمت اول کلامشان فرموده اند که : در تعارض بین این دو </w:t>
      </w:r>
      <w:proofErr w:type="spellStart"/>
      <w:r w:rsidRPr="00BB22E6">
        <w:rPr>
          <w:rFonts w:cs="B Badr" w:hint="cs"/>
          <w:sz w:val="32"/>
          <w:szCs w:val="32"/>
          <w:rtl/>
        </w:rPr>
        <w:t>طائفه</w:t>
      </w:r>
      <w:proofErr w:type="spellEnd"/>
      <w:r w:rsidRPr="00BB22E6">
        <w:rPr>
          <w:rFonts w:cs="B Badr" w:hint="cs"/>
          <w:sz w:val="32"/>
          <w:szCs w:val="32"/>
          <w:rtl/>
        </w:rPr>
        <w:t xml:space="preserve"> ، </w:t>
      </w:r>
      <w:proofErr w:type="spellStart"/>
      <w:r w:rsidRPr="00BB22E6">
        <w:rPr>
          <w:rFonts w:cs="B Badr" w:hint="cs"/>
          <w:sz w:val="32"/>
          <w:szCs w:val="32"/>
          <w:rtl/>
        </w:rPr>
        <w:t>طائف</w:t>
      </w:r>
      <w:r w:rsidR="002F5DB2">
        <w:rPr>
          <w:rFonts w:cs="B Badr" w:hint="cs"/>
          <w:sz w:val="32"/>
          <w:szCs w:val="32"/>
          <w:rtl/>
        </w:rPr>
        <w:t>ه</w:t>
      </w:r>
      <w:proofErr w:type="spellEnd"/>
      <w:r w:rsidRPr="00BB22E6">
        <w:rPr>
          <w:rFonts w:cs="B Badr" w:hint="cs"/>
          <w:sz w:val="32"/>
          <w:szCs w:val="32"/>
          <w:rtl/>
        </w:rPr>
        <w:t xml:space="preserve"> دوم ـ که دلالت بر تعجیل میکردند و مشهور هم همین قول را انتخاب کرده اند ـ مؤید به ظاهر کتاب هستند و این مرج</w:t>
      </w:r>
      <w:r w:rsidR="00B278A3" w:rsidRPr="00BB22E6">
        <w:rPr>
          <w:rFonts w:cs="B Badr" w:hint="cs"/>
          <w:sz w:val="32"/>
          <w:szCs w:val="32"/>
          <w:rtl/>
        </w:rPr>
        <w:t xml:space="preserve">ّح برای این طائفه حساب میشود. ایشان در ابتداء مسئله فرموده اند که : ظاهر اکثر همان تعجیل است بخاطر آیۀ شریفه و روایات. در قسمت استدلال به آیات دو آیه را ذکر کرده اند و فرموده </w:t>
      </w:r>
      <w:proofErr w:type="spellStart"/>
      <w:r w:rsidR="00B278A3" w:rsidRPr="00BB22E6">
        <w:rPr>
          <w:rFonts w:cs="B Badr" w:hint="cs"/>
          <w:sz w:val="32"/>
          <w:szCs w:val="32"/>
          <w:rtl/>
        </w:rPr>
        <w:t>اند</w:t>
      </w:r>
      <w:proofErr w:type="spellEnd"/>
      <w:r w:rsidR="00B278A3" w:rsidRPr="00BB22E6">
        <w:rPr>
          <w:rFonts w:cs="B Badr" w:hint="cs"/>
          <w:sz w:val="32"/>
          <w:szCs w:val="32"/>
          <w:rtl/>
        </w:rPr>
        <w:t xml:space="preserve"> </w:t>
      </w:r>
      <w:r w:rsidR="002F5DB2">
        <w:rPr>
          <w:rFonts w:cs="B Badr" w:hint="cs"/>
          <w:sz w:val="32"/>
          <w:szCs w:val="32"/>
          <w:rtl/>
        </w:rPr>
        <w:t>:</w:t>
      </w:r>
      <w:r w:rsidR="00B278A3" w:rsidRPr="00BB22E6">
        <w:rPr>
          <w:rFonts w:cs="B Badr" w:hint="cs"/>
          <w:sz w:val="32"/>
          <w:szCs w:val="32"/>
          <w:rtl/>
        </w:rPr>
        <w:t xml:space="preserve"> </w:t>
      </w:r>
      <w:proofErr w:type="spellStart"/>
      <w:r w:rsidR="00B278A3" w:rsidRPr="00BB22E6">
        <w:rPr>
          <w:rFonts w:cs="B Badr" w:hint="cs"/>
          <w:sz w:val="32"/>
          <w:szCs w:val="32"/>
          <w:rtl/>
        </w:rPr>
        <w:t>لعموم</w:t>
      </w:r>
      <w:proofErr w:type="spellEnd"/>
      <w:r w:rsidR="00B278A3" w:rsidRPr="00BB22E6">
        <w:rPr>
          <w:rFonts w:cs="B Badr" w:hint="cs"/>
          <w:sz w:val="32"/>
          <w:szCs w:val="32"/>
          <w:rtl/>
        </w:rPr>
        <w:t xml:space="preserve"> </w:t>
      </w:r>
      <w:proofErr w:type="spellStart"/>
      <w:r w:rsidR="00B278A3" w:rsidRPr="00BB22E6">
        <w:rPr>
          <w:rFonts w:cs="B Badr" w:hint="cs"/>
          <w:sz w:val="32"/>
          <w:szCs w:val="32"/>
          <w:rtl/>
        </w:rPr>
        <w:t>قوله</w:t>
      </w:r>
      <w:proofErr w:type="spellEnd"/>
      <w:r w:rsidR="00B278A3" w:rsidRPr="00BB22E6">
        <w:rPr>
          <w:rFonts w:cs="B Badr" w:hint="cs"/>
          <w:sz w:val="32"/>
          <w:szCs w:val="32"/>
          <w:rtl/>
        </w:rPr>
        <w:t xml:space="preserve"> </w:t>
      </w:r>
      <w:r w:rsidR="002F5DB2">
        <w:rPr>
          <w:rFonts w:cs="B Badr" w:hint="cs"/>
          <w:sz w:val="32"/>
          <w:szCs w:val="32"/>
          <w:rtl/>
        </w:rPr>
        <w:t xml:space="preserve">عز </w:t>
      </w:r>
      <w:proofErr w:type="spellStart"/>
      <w:r w:rsidR="002F5DB2">
        <w:rPr>
          <w:rFonts w:cs="B Badr" w:hint="cs"/>
          <w:sz w:val="32"/>
          <w:szCs w:val="32"/>
          <w:rtl/>
        </w:rPr>
        <w:t>وجل</w:t>
      </w:r>
      <w:proofErr w:type="spellEnd"/>
      <w:r w:rsidR="002F5DB2">
        <w:rPr>
          <w:rFonts w:cs="B Badr" w:hint="cs"/>
          <w:sz w:val="32"/>
          <w:szCs w:val="32"/>
          <w:rtl/>
        </w:rPr>
        <w:t>«</w:t>
      </w:r>
      <w:r w:rsidR="00B278A3" w:rsidRPr="00BB22E6">
        <w:rPr>
          <w:rFonts w:cs="B Badr" w:hint="cs"/>
          <w:sz w:val="32"/>
          <w:szCs w:val="32"/>
          <w:rtl/>
        </w:rPr>
        <w:t xml:space="preserve"> </w:t>
      </w:r>
      <w:proofErr w:type="spellStart"/>
      <w:r w:rsidR="00B278A3" w:rsidRPr="00BB22E6">
        <w:rPr>
          <w:rFonts w:cs="B Badr" w:hint="cs"/>
          <w:sz w:val="32"/>
          <w:szCs w:val="32"/>
          <w:rtl/>
        </w:rPr>
        <w:t>وسارعوا</w:t>
      </w:r>
      <w:proofErr w:type="spellEnd"/>
      <w:r w:rsidR="00B278A3" w:rsidRPr="00BB22E6">
        <w:rPr>
          <w:rFonts w:cs="B Badr" w:hint="cs"/>
          <w:sz w:val="32"/>
          <w:szCs w:val="32"/>
          <w:rtl/>
        </w:rPr>
        <w:t xml:space="preserve"> الی </w:t>
      </w:r>
      <w:proofErr w:type="spellStart"/>
      <w:r w:rsidR="00B278A3" w:rsidRPr="00BB22E6">
        <w:rPr>
          <w:rFonts w:cs="B Badr" w:hint="cs"/>
          <w:sz w:val="32"/>
          <w:szCs w:val="32"/>
          <w:rtl/>
        </w:rPr>
        <w:t>مغفرهٍ</w:t>
      </w:r>
      <w:proofErr w:type="spellEnd"/>
      <w:r w:rsidR="00B278A3" w:rsidRPr="00BB22E6">
        <w:rPr>
          <w:rFonts w:cs="B Badr" w:hint="cs"/>
          <w:sz w:val="32"/>
          <w:szCs w:val="32"/>
          <w:rtl/>
        </w:rPr>
        <w:t xml:space="preserve"> من ربّکم » و قوله تعالی « و هو الذی جعل اللیل و النهار خلفهً لمن أراد أن یذّکر أو اراد شکورا » و در ادامه هم آن سه روایت را بیان کرده اند.</w:t>
      </w:r>
    </w:p>
    <w:p w14:paraId="26663C33" w14:textId="39C4B822" w:rsidR="00B278A3" w:rsidRPr="00BB22E6" w:rsidRDefault="00B278A3" w:rsidP="00B278A3">
      <w:pPr>
        <w:rPr>
          <w:rFonts w:cs="B Badr"/>
          <w:sz w:val="32"/>
          <w:szCs w:val="32"/>
          <w:rtl/>
        </w:rPr>
      </w:pPr>
      <w:r w:rsidRPr="00BB22E6">
        <w:rPr>
          <w:rFonts w:cs="B Badr" w:hint="cs"/>
          <w:sz w:val="32"/>
          <w:szCs w:val="32"/>
          <w:rtl/>
        </w:rPr>
        <w:lastRenderedPageBreak/>
        <w:t>ایشان فرموده اند : دلالت آی</w:t>
      </w:r>
      <w:r w:rsidR="002F5DB2">
        <w:rPr>
          <w:rFonts w:cs="B Badr" w:hint="cs"/>
          <w:sz w:val="32"/>
          <w:szCs w:val="32"/>
          <w:rtl/>
        </w:rPr>
        <w:t>ه</w:t>
      </w:r>
      <w:r w:rsidRPr="00BB22E6">
        <w:rPr>
          <w:rFonts w:cs="B Badr" w:hint="cs"/>
          <w:sz w:val="32"/>
          <w:szCs w:val="32"/>
          <w:rtl/>
        </w:rPr>
        <w:t xml:space="preserve"> اول بر مطلوبیت تعجیل واضح است و آی</w:t>
      </w:r>
      <w:r w:rsidR="002F5DB2">
        <w:rPr>
          <w:rFonts w:cs="B Badr" w:hint="cs"/>
          <w:sz w:val="32"/>
          <w:szCs w:val="32"/>
          <w:rtl/>
        </w:rPr>
        <w:t>ه</w:t>
      </w:r>
      <w:r w:rsidRPr="00BB22E6">
        <w:rPr>
          <w:rFonts w:cs="B Badr" w:hint="cs"/>
          <w:sz w:val="32"/>
          <w:szCs w:val="32"/>
          <w:rtl/>
        </w:rPr>
        <w:t xml:space="preserve"> دوم هم ولو که بحسب ظاهر اولی اش دلالت بر مطلوبیت تعجیل ندارد ولی به برکت روایات ما میفهمیم که مراد از آی</w:t>
      </w:r>
      <w:r w:rsidR="002F5DB2">
        <w:rPr>
          <w:rFonts w:cs="B Badr" w:hint="cs"/>
          <w:sz w:val="32"/>
          <w:szCs w:val="32"/>
          <w:rtl/>
        </w:rPr>
        <w:t>ه</w:t>
      </w:r>
      <w:r w:rsidRPr="00BB22E6">
        <w:rPr>
          <w:rFonts w:cs="B Badr" w:hint="cs"/>
          <w:sz w:val="32"/>
          <w:szCs w:val="32"/>
          <w:rtl/>
        </w:rPr>
        <w:t xml:space="preserve"> شریفه هم مطلوبیت تعجیل است.</w:t>
      </w:r>
    </w:p>
    <w:p w14:paraId="3B20389C" w14:textId="791C739E" w:rsidR="00C254E9" w:rsidRPr="00BB22E6" w:rsidRDefault="00C254E9" w:rsidP="00B278A3">
      <w:pPr>
        <w:rPr>
          <w:rFonts w:cs="B Badr"/>
          <w:sz w:val="32"/>
          <w:szCs w:val="32"/>
          <w:rtl/>
        </w:rPr>
      </w:pPr>
      <w:r w:rsidRPr="00BB22E6">
        <w:rPr>
          <w:rFonts w:cs="B Badr" w:hint="cs"/>
          <w:sz w:val="32"/>
          <w:szCs w:val="32"/>
          <w:rtl/>
        </w:rPr>
        <w:t>در نتیجه هرچند که اگر طائفۀ دوم از روایات نبود و ما بودیم و روایاتِ طائفۀ اول ، بوسیل</w:t>
      </w:r>
      <w:r w:rsidR="002F5DB2">
        <w:rPr>
          <w:rFonts w:cs="B Badr" w:hint="cs"/>
          <w:sz w:val="32"/>
          <w:szCs w:val="32"/>
          <w:rtl/>
        </w:rPr>
        <w:t>ه</w:t>
      </w:r>
      <w:r w:rsidRPr="00BB22E6">
        <w:rPr>
          <w:rFonts w:cs="B Badr" w:hint="cs"/>
          <w:sz w:val="32"/>
          <w:szCs w:val="32"/>
          <w:rtl/>
        </w:rPr>
        <w:t xml:space="preserve"> آنها آیات وارد در کتاب را مقید میکردیم ولی در جائیکه در مقابل عموم کتاب دو خاصّ وجود داشته باشد که با همدیگر تعارض میکنند به خاصی أخذ میشود که موافق با کتاب است. این مرجح اول بود.</w:t>
      </w:r>
    </w:p>
    <w:p w14:paraId="5E288878" w14:textId="4CFAB9EF" w:rsidR="00C254E9" w:rsidRPr="00BB22E6" w:rsidRDefault="00C254E9" w:rsidP="00B278A3">
      <w:pPr>
        <w:rPr>
          <w:rFonts w:cs="B Badr"/>
          <w:sz w:val="32"/>
          <w:szCs w:val="32"/>
          <w:rtl/>
        </w:rPr>
      </w:pPr>
      <w:r w:rsidRPr="00BB22E6">
        <w:rPr>
          <w:rFonts w:cs="B Badr" w:hint="cs"/>
          <w:sz w:val="32"/>
          <w:szCs w:val="32"/>
          <w:rtl/>
        </w:rPr>
        <w:t>مرجح دوم را هم مخالفت با عامه بیان کرده اند. و فرموده اند که : استفاد</w:t>
      </w:r>
      <w:r w:rsidR="002F5DB2">
        <w:rPr>
          <w:rFonts w:cs="B Badr" w:hint="cs"/>
          <w:sz w:val="32"/>
          <w:szCs w:val="32"/>
          <w:rtl/>
        </w:rPr>
        <w:t>ه</w:t>
      </w:r>
      <w:r w:rsidRPr="00BB22E6">
        <w:rPr>
          <w:rFonts w:cs="B Badr" w:hint="cs"/>
          <w:sz w:val="32"/>
          <w:szCs w:val="32"/>
          <w:rtl/>
        </w:rPr>
        <w:t xml:space="preserve"> از این مرجح در صورتی است که نظر عامه در این قسمت بدست بیاید که قائل به افضلیت تعجیل هستند.</w:t>
      </w:r>
    </w:p>
    <w:p w14:paraId="54084E97" w14:textId="7338EDB4" w:rsidR="00C254E9" w:rsidRPr="00BB22E6" w:rsidRDefault="00C254E9" w:rsidP="00B278A3">
      <w:pPr>
        <w:rPr>
          <w:rFonts w:cs="B Badr"/>
          <w:sz w:val="32"/>
          <w:szCs w:val="32"/>
          <w:rtl/>
        </w:rPr>
      </w:pPr>
      <w:r w:rsidRPr="00BB22E6">
        <w:rPr>
          <w:rFonts w:cs="B Badr" w:hint="cs"/>
          <w:sz w:val="32"/>
          <w:szCs w:val="32"/>
          <w:rtl/>
        </w:rPr>
        <w:t xml:space="preserve">نسبت به اینکه عامه در این مسئله قائل به چه چیزی هستند ، در کلام محقق همدانی وارد شده است که : قول به رعایت مماثلت از بعضی از عامه نقل شده است و در تعلیقۀ مصباح الفقیه کتبی را بعنوان منبع نقل قول عامه ذکر کرده اند بعنوان مثال از کتاب المجموع این قول عامه را نقل کرده است و همچنین از کتاب تذکرۀ مرحوم علامه هم نقل کرده است که عامه در قضاء نوافل قائل به مماثلت هستند. </w:t>
      </w:r>
      <w:proofErr w:type="spellStart"/>
      <w:r w:rsidRPr="00BB22E6">
        <w:rPr>
          <w:rFonts w:cs="B Badr" w:hint="cs"/>
          <w:sz w:val="32"/>
          <w:szCs w:val="32"/>
          <w:rtl/>
        </w:rPr>
        <w:t>بات</w:t>
      </w:r>
      <w:r w:rsidR="00DF6557" w:rsidRPr="00BB22E6">
        <w:rPr>
          <w:rFonts w:cs="B Badr" w:hint="cs"/>
          <w:sz w:val="32"/>
          <w:szCs w:val="32"/>
          <w:rtl/>
        </w:rPr>
        <w:t>وجه</w:t>
      </w:r>
      <w:proofErr w:type="spellEnd"/>
      <w:r w:rsidR="00DF6557" w:rsidRPr="00BB22E6">
        <w:rPr>
          <w:rFonts w:cs="B Badr" w:hint="cs"/>
          <w:sz w:val="32"/>
          <w:szCs w:val="32"/>
          <w:rtl/>
        </w:rPr>
        <w:t xml:space="preserve"> به این مطلب این مرجح دوم </w:t>
      </w:r>
      <w:r w:rsidRPr="00BB22E6">
        <w:rPr>
          <w:rFonts w:cs="B Badr" w:hint="cs"/>
          <w:sz w:val="32"/>
          <w:szCs w:val="32"/>
          <w:rtl/>
        </w:rPr>
        <w:t xml:space="preserve">که مخالفت با عامه باشد </w:t>
      </w:r>
      <w:r w:rsidR="00DF6557" w:rsidRPr="00BB22E6">
        <w:rPr>
          <w:rFonts w:cs="B Badr" w:hint="cs"/>
          <w:sz w:val="32"/>
          <w:szCs w:val="32"/>
          <w:rtl/>
        </w:rPr>
        <w:t>هم در محل بحث تطبیق میشود.</w:t>
      </w:r>
    </w:p>
    <w:p w14:paraId="5DBBDF61" w14:textId="77777777" w:rsidR="00DF6557" w:rsidRPr="00BB22E6" w:rsidRDefault="00DF6557" w:rsidP="00B278A3">
      <w:pPr>
        <w:rPr>
          <w:rFonts w:cs="B Badr"/>
          <w:sz w:val="32"/>
          <w:szCs w:val="32"/>
          <w:rtl/>
        </w:rPr>
      </w:pPr>
      <w:r w:rsidRPr="00BB22E6">
        <w:rPr>
          <w:rFonts w:cs="B Badr" w:hint="cs"/>
          <w:sz w:val="32"/>
          <w:szCs w:val="32"/>
          <w:rtl/>
        </w:rPr>
        <w:t>آیا بوسیلۀ این منابعی که ذکر شده است اینچنین بدست می آید که نظر عامه در این مسئله افضلیت مماثلت بین قضاء و اداء است؟</w:t>
      </w:r>
    </w:p>
    <w:p w14:paraId="0B7574FE" w14:textId="29798E7C" w:rsidR="00DF6557" w:rsidRPr="00BB22E6" w:rsidRDefault="00DF6557" w:rsidP="00B278A3">
      <w:pPr>
        <w:rPr>
          <w:rFonts w:cs="B Badr"/>
          <w:sz w:val="32"/>
          <w:szCs w:val="32"/>
          <w:rtl/>
        </w:rPr>
      </w:pPr>
      <w:r w:rsidRPr="00BB22E6">
        <w:rPr>
          <w:rFonts w:cs="B Badr" w:hint="cs"/>
          <w:sz w:val="32"/>
          <w:szCs w:val="32"/>
          <w:rtl/>
        </w:rPr>
        <w:t xml:space="preserve">محقق همدانی میفرمایند ما نمیتوانیم </w:t>
      </w:r>
      <w:proofErr w:type="spellStart"/>
      <w:r w:rsidRPr="00BB22E6">
        <w:rPr>
          <w:rFonts w:cs="B Badr" w:hint="cs"/>
          <w:sz w:val="32"/>
          <w:szCs w:val="32"/>
          <w:rtl/>
        </w:rPr>
        <w:t>طائف</w:t>
      </w:r>
      <w:r w:rsidR="002F5DB2">
        <w:rPr>
          <w:rFonts w:cs="B Badr" w:hint="cs"/>
          <w:sz w:val="32"/>
          <w:szCs w:val="32"/>
          <w:rtl/>
        </w:rPr>
        <w:t>ه</w:t>
      </w:r>
      <w:proofErr w:type="spellEnd"/>
      <w:r w:rsidRPr="00BB22E6">
        <w:rPr>
          <w:rFonts w:cs="B Badr" w:hint="cs"/>
          <w:sz w:val="32"/>
          <w:szCs w:val="32"/>
          <w:rtl/>
        </w:rPr>
        <w:t xml:space="preserve"> دوم را بخاطر مخالفت </w:t>
      </w:r>
      <w:proofErr w:type="spellStart"/>
      <w:r w:rsidRPr="00BB22E6">
        <w:rPr>
          <w:rFonts w:cs="B Badr" w:hint="cs"/>
          <w:sz w:val="32"/>
          <w:szCs w:val="32"/>
          <w:rtl/>
        </w:rPr>
        <w:t>باعامه</w:t>
      </w:r>
      <w:proofErr w:type="spellEnd"/>
      <w:r w:rsidRPr="00BB22E6">
        <w:rPr>
          <w:rFonts w:cs="B Badr" w:hint="cs"/>
          <w:sz w:val="32"/>
          <w:szCs w:val="32"/>
          <w:rtl/>
        </w:rPr>
        <w:t xml:space="preserve"> </w:t>
      </w:r>
      <w:proofErr w:type="spellStart"/>
      <w:r w:rsidRPr="00BB22E6">
        <w:rPr>
          <w:rFonts w:cs="B Badr" w:hint="cs"/>
          <w:sz w:val="32"/>
          <w:szCs w:val="32"/>
          <w:rtl/>
        </w:rPr>
        <w:t>أخذ</w:t>
      </w:r>
      <w:proofErr w:type="spellEnd"/>
      <w:r w:rsidRPr="00BB22E6">
        <w:rPr>
          <w:rFonts w:cs="B Badr" w:hint="cs"/>
          <w:sz w:val="32"/>
          <w:szCs w:val="32"/>
          <w:rtl/>
        </w:rPr>
        <w:t xml:space="preserve"> بکنیم و </w:t>
      </w:r>
      <w:proofErr w:type="spellStart"/>
      <w:r w:rsidRPr="00BB22E6">
        <w:rPr>
          <w:rFonts w:cs="B Badr" w:hint="cs"/>
          <w:sz w:val="32"/>
          <w:szCs w:val="32"/>
          <w:rtl/>
        </w:rPr>
        <w:t>طائف</w:t>
      </w:r>
      <w:r w:rsidR="00473443">
        <w:rPr>
          <w:rFonts w:cs="B Badr" w:hint="cs"/>
          <w:sz w:val="32"/>
          <w:szCs w:val="32"/>
          <w:rtl/>
        </w:rPr>
        <w:t>ه</w:t>
      </w:r>
      <w:proofErr w:type="spellEnd"/>
      <w:r w:rsidRPr="00BB22E6">
        <w:rPr>
          <w:rFonts w:cs="B Badr" w:hint="cs"/>
          <w:sz w:val="32"/>
          <w:szCs w:val="32"/>
          <w:rtl/>
        </w:rPr>
        <w:t xml:space="preserve"> اول را حمل بر تقیه بکنیم. چرا که آنچه که عامه به </w:t>
      </w:r>
      <w:r w:rsidR="00473443">
        <w:rPr>
          <w:rFonts w:cs="B Badr" w:hint="cs"/>
          <w:sz w:val="32"/>
          <w:szCs w:val="32"/>
          <w:rtl/>
        </w:rPr>
        <w:t>آن</w:t>
      </w:r>
      <w:r w:rsidRPr="00BB22E6">
        <w:rPr>
          <w:rFonts w:cs="B Badr" w:hint="cs"/>
          <w:sz w:val="32"/>
          <w:szCs w:val="32"/>
          <w:rtl/>
        </w:rPr>
        <w:t xml:space="preserve"> قائل هستند </w:t>
      </w:r>
      <w:proofErr w:type="spellStart"/>
      <w:r w:rsidRPr="00BB22E6">
        <w:rPr>
          <w:rFonts w:cs="B Badr" w:hint="cs"/>
          <w:sz w:val="32"/>
          <w:szCs w:val="32"/>
          <w:rtl/>
        </w:rPr>
        <w:t>شرطیت</w:t>
      </w:r>
      <w:proofErr w:type="spellEnd"/>
      <w:r w:rsidRPr="00BB22E6">
        <w:rPr>
          <w:rFonts w:cs="B Badr" w:hint="cs"/>
          <w:sz w:val="32"/>
          <w:szCs w:val="32"/>
          <w:rtl/>
        </w:rPr>
        <w:t xml:space="preserve"> </w:t>
      </w:r>
      <w:proofErr w:type="spellStart"/>
      <w:r w:rsidRPr="00BB22E6">
        <w:rPr>
          <w:rFonts w:cs="B Badr" w:hint="cs"/>
          <w:sz w:val="32"/>
          <w:szCs w:val="32"/>
          <w:rtl/>
        </w:rPr>
        <w:t>مماثلت</w:t>
      </w:r>
      <w:proofErr w:type="spellEnd"/>
      <w:r w:rsidRPr="00BB22E6">
        <w:rPr>
          <w:rFonts w:cs="B Badr" w:hint="cs"/>
          <w:sz w:val="32"/>
          <w:szCs w:val="32"/>
          <w:rtl/>
        </w:rPr>
        <w:t xml:space="preserve"> است و نه افضلیت </w:t>
      </w:r>
      <w:r w:rsidRPr="00BB22E6">
        <w:rPr>
          <w:rFonts w:cs="B Badr" w:hint="cs"/>
          <w:sz w:val="32"/>
          <w:szCs w:val="32"/>
          <w:rtl/>
        </w:rPr>
        <w:lastRenderedPageBreak/>
        <w:t>مماثلت ، در حالیکه محل بحث ما أفضلیت مماثلت است. پس اینگونه نیست که در محل بحث یک طائفه مخالف با عامه باشد و طائفۀ دیگر موافق با عامه باشد.</w:t>
      </w:r>
    </w:p>
    <w:p w14:paraId="3415E534" w14:textId="5F0680D0" w:rsidR="00F54119" w:rsidRPr="00BB22E6" w:rsidRDefault="00473443" w:rsidP="00B278A3">
      <w:pPr>
        <w:rPr>
          <w:rFonts w:cs="B Badr"/>
          <w:sz w:val="32"/>
          <w:szCs w:val="32"/>
        </w:rPr>
      </w:pPr>
      <w:proofErr w:type="spellStart"/>
      <w:r>
        <w:rPr>
          <w:rFonts w:cs="B Badr" w:hint="cs"/>
          <w:sz w:val="32"/>
          <w:szCs w:val="32"/>
          <w:rtl/>
        </w:rPr>
        <w:t>و</w:t>
      </w:r>
      <w:r w:rsidR="00F54119" w:rsidRPr="00BB22E6">
        <w:rPr>
          <w:rFonts w:cs="B Badr" w:hint="cs"/>
          <w:sz w:val="32"/>
          <w:szCs w:val="32"/>
          <w:rtl/>
        </w:rPr>
        <w:t>الحمدلله</w:t>
      </w:r>
      <w:proofErr w:type="spellEnd"/>
      <w:r w:rsidR="00F54119" w:rsidRPr="00BB22E6">
        <w:rPr>
          <w:rFonts w:cs="B Badr" w:hint="cs"/>
          <w:sz w:val="32"/>
          <w:szCs w:val="32"/>
          <w:rtl/>
        </w:rPr>
        <w:t xml:space="preserve"> رب </w:t>
      </w:r>
      <w:proofErr w:type="spellStart"/>
      <w:r w:rsidR="00F54119" w:rsidRPr="00BB22E6">
        <w:rPr>
          <w:rFonts w:cs="B Badr" w:hint="cs"/>
          <w:sz w:val="32"/>
          <w:szCs w:val="32"/>
          <w:rtl/>
        </w:rPr>
        <w:t>العالمین</w:t>
      </w:r>
      <w:proofErr w:type="spellEnd"/>
      <w:r>
        <w:rPr>
          <w:rFonts w:cs="B Badr" w:hint="cs"/>
          <w:sz w:val="32"/>
          <w:szCs w:val="32"/>
          <w:rtl/>
        </w:rPr>
        <w:t xml:space="preserve"> </w:t>
      </w:r>
      <w:proofErr w:type="spellStart"/>
      <w:r>
        <w:rPr>
          <w:rFonts w:cs="B Badr" w:hint="cs"/>
          <w:sz w:val="32"/>
          <w:szCs w:val="32"/>
          <w:rtl/>
        </w:rPr>
        <w:t>وصلی</w:t>
      </w:r>
      <w:proofErr w:type="spellEnd"/>
      <w:r>
        <w:rPr>
          <w:rFonts w:cs="B Badr" w:hint="cs"/>
          <w:sz w:val="32"/>
          <w:szCs w:val="32"/>
          <w:rtl/>
        </w:rPr>
        <w:t xml:space="preserve"> الله علی محمد و </w:t>
      </w:r>
      <w:proofErr w:type="spellStart"/>
      <w:r>
        <w:rPr>
          <w:rFonts w:cs="B Badr" w:hint="cs"/>
          <w:sz w:val="32"/>
          <w:szCs w:val="32"/>
          <w:rtl/>
        </w:rPr>
        <w:t>آله</w:t>
      </w:r>
      <w:proofErr w:type="spellEnd"/>
      <w:r>
        <w:rPr>
          <w:rFonts w:cs="B Badr" w:hint="cs"/>
          <w:sz w:val="32"/>
          <w:szCs w:val="32"/>
          <w:rtl/>
        </w:rPr>
        <w:t xml:space="preserve"> </w:t>
      </w:r>
      <w:proofErr w:type="spellStart"/>
      <w:r>
        <w:rPr>
          <w:rFonts w:cs="B Badr" w:hint="cs"/>
          <w:sz w:val="32"/>
          <w:szCs w:val="32"/>
          <w:rtl/>
        </w:rPr>
        <w:t>الطاهرين</w:t>
      </w:r>
      <w:proofErr w:type="spellEnd"/>
      <w:r>
        <w:rPr>
          <w:rFonts w:cs="B Badr" w:hint="cs"/>
          <w:sz w:val="32"/>
          <w:szCs w:val="32"/>
          <w:rtl/>
        </w:rPr>
        <w:t xml:space="preserve"> </w:t>
      </w:r>
    </w:p>
    <w:sectPr w:rsidR="00F54119" w:rsidRPr="00BB22E6" w:rsidSect="00A71790">
      <w:headerReference w:type="default" r:id="rId6"/>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A3C4A" w14:textId="77777777" w:rsidR="00EA5614" w:rsidRDefault="00EA5614" w:rsidP="00BB22E6">
      <w:pPr>
        <w:spacing w:after="0" w:line="240" w:lineRule="auto"/>
      </w:pPr>
      <w:r>
        <w:separator/>
      </w:r>
    </w:p>
  </w:endnote>
  <w:endnote w:type="continuationSeparator" w:id="0">
    <w:p w14:paraId="6B9244D9" w14:textId="77777777" w:rsidR="00EA5614" w:rsidRDefault="00EA5614" w:rsidP="00BB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B5D8A" w14:textId="77777777" w:rsidR="00EA5614" w:rsidRDefault="00EA5614" w:rsidP="00BB22E6">
      <w:pPr>
        <w:spacing w:after="0" w:line="240" w:lineRule="auto"/>
      </w:pPr>
      <w:r>
        <w:separator/>
      </w:r>
    </w:p>
  </w:footnote>
  <w:footnote w:type="continuationSeparator" w:id="0">
    <w:p w14:paraId="5AC1A459" w14:textId="77777777" w:rsidR="00EA5614" w:rsidRDefault="00EA5614" w:rsidP="00BB2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106999040"/>
      <w:docPartObj>
        <w:docPartGallery w:val="Page Numbers (Top of Page)"/>
        <w:docPartUnique/>
      </w:docPartObj>
    </w:sdtPr>
    <w:sdtEndPr/>
    <w:sdtContent>
      <w:p w14:paraId="01A6DDEF" w14:textId="10DE64BE" w:rsidR="00BB22E6" w:rsidRDefault="00BB22E6">
        <w:pPr>
          <w:pStyle w:val="a3"/>
          <w:jc w:val="right"/>
        </w:pPr>
        <w:r>
          <w:fldChar w:fldCharType="begin"/>
        </w:r>
        <w:r>
          <w:instrText>PAGE   \* MERGEFORMAT</w:instrText>
        </w:r>
        <w:r>
          <w:fldChar w:fldCharType="separate"/>
        </w:r>
        <w:r>
          <w:rPr>
            <w:rtl/>
            <w:lang w:val="fa-IR"/>
          </w:rPr>
          <w:t>2</w:t>
        </w:r>
        <w:r>
          <w:fldChar w:fldCharType="end"/>
        </w:r>
      </w:p>
    </w:sdtContent>
  </w:sdt>
  <w:p w14:paraId="5CBAE3F2" w14:textId="77777777" w:rsidR="00BB22E6" w:rsidRDefault="00BB22E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4DA"/>
    <w:rsid w:val="00043DFA"/>
    <w:rsid w:val="000740C9"/>
    <w:rsid w:val="0008258E"/>
    <w:rsid w:val="000A10B2"/>
    <w:rsid w:val="000A660A"/>
    <w:rsid w:val="001224DA"/>
    <w:rsid w:val="002A031A"/>
    <w:rsid w:val="002F0DE3"/>
    <w:rsid w:val="002F3130"/>
    <w:rsid w:val="002F5DB2"/>
    <w:rsid w:val="003811F9"/>
    <w:rsid w:val="003A3992"/>
    <w:rsid w:val="003B1B8D"/>
    <w:rsid w:val="003F1193"/>
    <w:rsid w:val="00424DB5"/>
    <w:rsid w:val="0045088D"/>
    <w:rsid w:val="00473443"/>
    <w:rsid w:val="004C69FA"/>
    <w:rsid w:val="00551C2E"/>
    <w:rsid w:val="005D0D66"/>
    <w:rsid w:val="005D191C"/>
    <w:rsid w:val="0061009D"/>
    <w:rsid w:val="0062348F"/>
    <w:rsid w:val="0063149A"/>
    <w:rsid w:val="00655033"/>
    <w:rsid w:val="007877AD"/>
    <w:rsid w:val="007C747E"/>
    <w:rsid w:val="009352C2"/>
    <w:rsid w:val="00961E91"/>
    <w:rsid w:val="00971E43"/>
    <w:rsid w:val="00A71790"/>
    <w:rsid w:val="00B278A3"/>
    <w:rsid w:val="00BB22E6"/>
    <w:rsid w:val="00C254E9"/>
    <w:rsid w:val="00C77B19"/>
    <w:rsid w:val="00CF294C"/>
    <w:rsid w:val="00DF6557"/>
    <w:rsid w:val="00EA5614"/>
    <w:rsid w:val="00F54119"/>
    <w:rsid w:val="00F6644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63257"/>
  <w15:chartTrackingRefBased/>
  <w15:docId w15:val="{76163451-FADE-415A-BA2E-E43E0802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2E6"/>
    <w:pPr>
      <w:tabs>
        <w:tab w:val="center" w:pos="4680"/>
        <w:tab w:val="right" w:pos="9360"/>
      </w:tabs>
      <w:spacing w:after="0" w:line="240" w:lineRule="auto"/>
    </w:pPr>
  </w:style>
  <w:style w:type="character" w:customStyle="1" w:styleId="a4">
    <w:name w:val="سرصفحه نویسه"/>
    <w:basedOn w:val="a0"/>
    <w:link w:val="a3"/>
    <w:uiPriority w:val="99"/>
    <w:rsid w:val="00BB22E6"/>
  </w:style>
  <w:style w:type="paragraph" w:styleId="a5">
    <w:name w:val="footer"/>
    <w:basedOn w:val="a"/>
    <w:link w:val="a6"/>
    <w:uiPriority w:val="99"/>
    <w:unhideWhenUsed/>
    <w:rsid w:val="00BB22E6"/>
    <w:pPr>
      <w:tabs>
        <w:tab w:val="center" w:pos="4680"/>
        <w:tab w:val="right" w:pos="9360"/>
      </w:tabs>
      <w:spacing w:after="0" w:line="240" w:lineRule="auto"/>
    </w:pPr>
  </w:style>
  <w:style w:type="character" w:customStyle="1" w:styleId="a6">
    <w:name w:val="پانویس نویسه"/>
    <w:basedOn w:val="a0"/>
    <w:link w:val="a5"/>
    <w:uiPriority w:val="99"/>
    <w:rsid w:val="00BB2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1856</TotalTime>
  <Pages>11</Pages>
  <Words>2305</Words>
  <Characters>13144</Characters>
  <Application>Microsoft Office Word</Application>
  <DocSecurity>0</DocSecurity>
  <Lines>109</Lines>
  <Paragraphs>30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shoopaei</cp:lastModifiedBy>
  <cp:revision>14</cp:revision>
  <dcterms:created xsi:type="dcterms:W3CDTF">2021-09-13T12:08:00Z</dcterms:created>
  <dcterms:modified xsi:type="dcterms:W3CDTF">2021-10-09T18:29:00Z</dcterms:modified>
</cp:coreProperties>
</file>