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58DE" w14:textId="5CB37590" w:rsidR="00B4131A" w:rsidRPr="00352E93" w:rsidRDefault="00917678" w:rsidP="00352E93">
      <w:pPr>
        <w:rPr>
          <w:rFonts w:cs="B Badr"/>
          <w:sz w:val="32"/>
          <w:szCs w:val="32"/>
          <w:rtl/>
        </w:rPr>
      </w:pPr>
      <w:r w:rsidRPr="00352E93">
        <w:rPr>
          <w:rFonts w:cs="B Badr" w:hint="cs"/>
          <w:sz w:val="32"/>
          <w:szCs w:val="32"/>
          <w:rtl/>
        </w:rPr>
        <w:t xml:space="preserve">جلسه پنجم ـ صلاه ـ 28/6/1400 ـ </w:t>
      </w:r>
    </w:p>
    <w:p w14:paraId="578F2EFD" w14:textId="77777777" w:rsidR="00917678" w:rsidRPr="00352E93" w:rsidRDefault="00917678" w:rsidP="00917678">
      <w:pPr>
        <w:jc w:val="center"/>
        <w:rPr>
          <w:rFonts w:cs="B Badr"/>
          <w:sz w:val="32"/>
          <w:szCs w:val="32"/>
          <w:rtl/>
        </w:rPr>
      </w:pPr>
      <w:r w:rsidRPr="00352E93">
        <w:rPr>
          <w:rFonts w:cs="B Badr" w:hint="cs"/>
          <w:sz w:val="32"/>
          <w:szCs w:val="32"/>
          <w:rtl/>
        </w:rPr>
        <w:t>بسم الله الرحمن الرحیم</w:t>
      </w:r>
    </w:p>
    <w:p w14:paraId="2B0A80F2" w14:textId="59CEF471" w:rsidR="00917678" w:rsidRPr="00352E93" w:rsidRDefault="00917678" w:rsidP="00917678">
      <w:pPr>
        <w:rPr>
          <w:rFonts w:cs="B Badr"/>
          <w:sz w:val="32"/>
          <w:szCs w:val="32"/>
          <w:rtl/>
        </w:rPr>
      </w:pPr>
      <w:r w:rsidRPr="00352E93">
        <w:rPr>
          <w:rFonts w:cs="B Badr" w:hint="cs"/>
          <w:sz w:val="32"/>
          <w:szCs w:val="32"/>
          <w:rtl/>
        </w:rPr>
        <w:t>در جلس</w:t>
      </w:r>
      <w:r w:rsidR="00352E93">
        <w:rPr>
          <w:rFonts w:cs="B Badr" w:hint="cs"/>
          <w:sz w:val="32"/>
          <w:szCs w:val="32"/>
          <w:rtl/>
        </w:rPr>
        <w:t>ه</w:t>
      </w:r>
      <w:r w:rsidRPr="00352E93">
        <w:rPr>
          <w:rFonts w:cs="B Badr" w:hint="cs"/>
          <w:sz w:val="32"/>
          <w:szCs w:val="32"/>
          <w:rtl/>
        </w:rPr>
        <w:t xml:space="preserve"> گذشته دو روایت از روایات طائفۀ دوم که دلالت بر افضلیت تعجیل در قضاء نوافل داشتند را بیان کردیم.</w:t>
      </w:r>
    </w:p>
    <w:p w14:paraId="4D018002" w14:textId="3C487633" w:rsidR="00917678" w:rsidRPr="00352E93" w:rsidRDefault="00917678" w:rsidP="00917678">
      <w:pPr>
        <w:rPr>
          <w:rFonts w:cs="B Badr"/>
          <w:sz w:val="32"/>
          <w:szCs w:val="32"/>
          <w:rtl/>
        </w:rPr>
      </w:pPr>
      <w:r w:rsidRPr="00352E93">
        <w:rPr>
          <w:rFonts w:cs="B Badr" w:hint="cs"/>
          <w:sz w:val="32"/>
          <w:szCs w:val="32"/>
          <w:rtl/>
        </w:rPr>
        <w:t xml:space="preserve">روایت سوم روایتی است که </w:t>
      </w:r>
      <w:r w:rsidR="00352E93">
        <w:rPr>
          <w:rFonts w:cs="B Badr" w:hint="cs"/>
          <w:sz w:val="32"/>
          <w:szCs w:val="32"/>
          <w:rtl/>
        </w:rPr>
        <w:t>آن</w:t>
      </w:r>
      <w:r w:rsidRPr="00352E93">
        <w:rPr>
          <w:rFonts w:cs="B Badr" w:hint="cs"/>
          <w:sz w:val="32"/>
          <w:szCs w:val="32"/>
          <w:rtl/>
        </w:rPr>
        <w:t xml:space="preserve"> هم از ابی بصیر نقل شده است و گفته </w:t>
      </w:r>
      <w:proofErr w:type="spellStart"/>
      <w:r w:rsidRPr="00352E93">
        <w:rPr>
          <w:rFonts w:cs="B Badr" w:hint="cs"/>
          <w:sz w:val="32"/>
          <w:szCs w:val="32"/>
          <w:rtl/>
        </w:rPr>
        <w:t>اند</w:t>
      </w:r>
      <w:proofErr w:type="spellEnd"/>
      <w:r w:rsidRPr="00352E93">
        <w:rPr>
          <w:rFonts w:cs="B Badr" w:hint="cs"/>
          <w:sz w:val="32"/>
          <w:szCs w:val="32"/>
          <w:rtl/>
        </w:rPr>
        <w:t xml:space="preserve"> که از </w:t>
      </w:r>
      <w:r w:rsidR="00352E93">
        <w:rPr>
          <w:rFonts w:cs="B Badr" w:hint="cs"/>
          <w:sz w:val="32"/>
          <w:szCs w:val="32"/>
          <w:rtl/>
        </w:rPr>
        <w:t>آن</w:t>
      </w:r>
      <w:r w:rsidRPr="00352E93">
        <w:rPr>
          <w:rFonts w:cs="B Badr" w:hint="cs"/>
          <w:sz w:val="32"/>
          <w:szCs w:val="32"/>
          <w:rtl/>
        </w:rPr>
        <w:t xml:space="preserve"> استفاده میشود که تعجیل أفضل از رعایت مماثلت است. حدیث دهم باب پنجاه و هفت ، و بالاسناد قال ، قال ابوعبدالله (ع) : « </w:t>
      </w:r>
      <w:proofErr w:type="spellStart"/>
      <w:r w:rsidRPr="00352E93">
        <w:rPr>
          <w:rFonts w:cs="B Badr" w:hint="cs"/>
          <w:sz w:val="32"/>
          <w:szCs w:val="32"/>
          <w:rtl/>
        </w:rPr>
        <w:t>إن</w:t>
      </w:r>
      <w:proofErr w:type="spellEnd"/>
      <w:r w:rsidRPr="00352E93">
        <w:rPr>
          <w:rFonts w:cs="B Badr" w:hint="cs"/>
          <w:sz w:val="32"/>
          <w:szCs w:val="32"/>
          <w:rtl/>
        </w:rPr>
        <w:t xml:space="preserve"> </w:t>
      </w:r>
      <w:proofErr w:type="spellStart"/>
      <w:r w:rsidRPr="00352E93">
        <w:rPr>
          <w:rFonts w:cs="B Badr" w:hint="cs"/>
          <w:sz w:val="32"/>
          <w:szCs w:val="32"/>
          <w:rtl/>
        </w:rPr>
        <w:t>فاتک</w:t>
      </w:r>
      <w:proofErr w:type="spellEnd"/>
      <w:r w:rsidRPr="00352E93">
        <w:rPr>
          <w:rFonts w:cs="B Badr" w:hint="cs"/>
          <w:sz w:val="32"/>
          <w:szCs w:val="32"/>
          <w:rtl/>
        </w:rPr>
        <w:t xml:space="preserve"> </w:t>
      </w:r>
      <w:proofErr w:type="spellStart"/>
      <w:r w:rsidRPr="00352E93">
        <w:rPr>
          <w:rFonts w:cs="B Badr" w:hint="cs"/>
          <w:sz w:val="32"/>
          <w:szCs w:val="32"/>
          <w:rtl/>
        </w:rPr>
        <w:t>شیءٌ</w:t>
      </w:r>
      <w:proofErr w:type="spellEnd"/>
      <w:r w:rsidRPr="00352E93">
        <w:rPr>
          <w:rFonts w:cs="B Badr" w:hint="cs"/>
          <w:sz w:val="32"/>
          <w:szCs w:val="32"/>
          <w:rtl/>
        </w:rPr>
        <w:t xml:space="preserve"> من </w:t>
      </w:r>
      <w:proofErr w:type="spellStart"/>
      <w:r w:rsidRPr="00352E93">
        <w:rPr>
          <w:rFonts w:cs="B Badr" w:hint="cs"/>
          <w:sz w:val="32"/>
          <w:szCs w:val="32"/>
          <w:rtl/>
        </w:rPr>
        <w:t>تطو</w:t>
      </w:r>
      <w:r w:rsidR="00352E93">
        <w:rPr>
          <w:rFonts w:cs="B Badr" w:hint="cs"/>
          <w:sz w:val="32"/>
          <w:szCs w:val="32"/>
          <w:rtl/>
        </w:rPr>
        <w:t>ع</w:t>
      </w:r>
      <w:proofErr w:type="spellEnd"/>
      <w:r w:rsidR="00352E93">
        <w:rPr>
          <w:rFonts w:cs="B Badr" w:hint="cs"/>
          <w:sz w:val="32"/>
          <w:szCs w:val="32"/>
          <w:rtl/>
        </w:rPr>
        <w:t xml:space="preserve"> </w:t>
      </w:r>
      <w:proofErr w:type="spellStart"/>
      <w:r w:rsidR="00352E93">
        <w:rPr>
          <w:rFonts w:cs="B Badr" w:hint="cs"/>
          <w:sz w:val="32"/>
          <w:szCs w:val="32"/>
          <w:rtl/>
        </w:rPr>
        <w:t>ال</w:t>
      </w:r>
      <w:r w:rsidRPr="00352E93">
        <w:rPr>
          <w:rFonts w:cs="B Badr" w:hint="cs"/>
          <w:sz w:val="32"/>
          <w:szCs w:val="32"/>
          <w:rtl/>
        </w:rPr>
        <w:t>لیل</w:t>
      </w:r>
      <w:proofErr w:type="spellEnd"/>
      <w:r w:rsidRPr="00352E93">
        <w:rPr>
          <w:rFonts w:cs="B Badr" w:hint="cs"/>
          <w:sz w:val="32"/>
          <w:szCs w:val="32"/>
          <w:rtl/>
        </w:rPr>
        <w:t xml:space="preserve"> و </w:t>
      </w:r>
      <w:proofErr w:type="spellStart"/>
      <w:r w:rsidRPr="00352E93">
        <w:rPr>
          <w:rFonts w:cs="B Badr" w:hint="cs"/>
          <w:sz w:val="32"/>
          <w:szCs w:val="32"/>
          <w:rtl/>
        </w:rPr>
        <w:t>النهار</w:t>
      </w:r>
      <w:proofErr w:type="spellEnd"/>
      <w:r w:rsidRPr="00352E93">
        <w:rPr>
          <w:rFonts w:cs="B Badr" w:hint="cs"/>
          <w:sz w:val="32"/>
          <w:szCs w:val="32"/>
          <w:rtl/>
        </w:rPr>
        <w:t xml:space="preserve"> </w:t>
      </w:r>
      <w:proofErr w:type="spellStart"/>
      <w:r w:rsidRPr="00352E93">
        <w:rPr>
          <w:rFonts w:cs="B Badr" w:hint="cs"/>
          <w:sz w:val="32"/>
          <w:szCs w:val="32"/>
          <w:rtl/>
        </w:rPr>
        <w:t>ف</w:t>
      </w:r>
      <w:r w:rsidR="00352E93">
        <w:rPr>
          <w:rFonts w:cs="B Badr" w:hint="cs"/>
          <w:sz w:val="32"/>
          <w:szCs w:val="32"/>
          <w:rtl/>
        </w:rPr>
        <w:t>ا</w:t>
      </w:r>
      <w:r w:rsidRPr="00352E93">
        <w:rPr>
          <w:rFonts w:cs="B Badr" w:hint="cs"/>
          <w:sz w:val="32"/>
          <w:szCs w:val="32"/>
          <w:rtl/>
        </w:rPr>
        <w:t>قضه</w:t>
      </w:r>
      <w:proofErr w:type="spellEnd"/>
      <w:r w:rsidRPr="00352E93">
        <w:rPr>
          <w:rFonts w:cs="B Badr" w:hint="cs"/>
          <w:sz w:val="32"/>
          <w:szCs w:val="32"/>
          <w:rtl/>
        </w:rPr>
        <w:t xml:space="preserve"> </w:t>
      </w:r>
      <w:proofErr w:type="spellStart"/>
      <w:r w:rsidRPr="00352E93">
        <w:rPr>
          <w:rFonts w:cs="B Badr" w:hint="cs"/>
          <w:sz w:val="32"/>
          <w:szCs w:val="32"/>
          <w:rtl/>
        </w:rPr>
        <w:t>عند</w:t>
      </w:r>
      <w:proofErr w:type="spellEnd"/>
      <w:r w:rsidRPr="00352E93">
        <w:rPr>
          <w:rFonts w:cs="B Badr" w:hint="cs"/>
          <w:sz w:val="32"/>
          <w:szCs w:val="32"/>
          <w:rtl/>
        </w:rPr>
        <w:t xml:space="preserve"> زوال الشمس و بعد الظهر عند </w:t>
      </w:r>
      <w:proofErr w:type="spellStart"/>
      <w:r w:rsidRPr="00352E93">
        <w:rPr>
          <w:rFonts w:cs="B Badr" w:hint="cs"/>
          <w:sz w:val="32"/>
          <w:szCs w:val="32"/>
          <w:rtl/>
        </w:rPr>
        <w:t>العصر</w:t>
      </w:r>
      <w:proofErr w:type="spellEnd"/>
      <w:r w:rsidRPr="00352E93">
        <w:rPr>
          <w:rFonts w:cs="B Badr" w:hint="cs"/>
          <w:sz w:val="32"/>
          <w:szCs w:val="32"/>
          <w:rtl/>
        </w:rPr>
        <w:t xml:space="preserve"> و بعد </w:t>
      </w:r>
      <w:proofErr w:type="spellStart"/>
      <w:r w:rsidRPr="00352E93">
        <w:rPr>
          <w:rFonts w:cs="B Badr" w:hint="cs"/>
          <w:sz w:val="32"/>
          <w:szCs w:val="32"/>
          <w:rtl/>
        </w:rPr>
        <w:t>المغرب</w:t>
      </w:r>
      <w:proofErr w:type="spellEnd"/>
      <w:r w:rsidRPr="00352E93">
        <w:rPr>
          <w:rFonts w:cs="B Badr" w:hint="cs"/>
          <w:sz w:val="32"/>
          <w:szCs w:val="32"/>
          <w:rtl/>
        </w:rPr>
        <w:t xml:space="preserve"> و بعد </w:t>
      </w:r>
      <w:proofErr w:type="spellStart"/>
      <w:r w:rsidRPr="00352E93">
        <w:rPr>
          <w:rFonts w:cs="B Badr" w:hint="cs"/>
          <w:sz w:val="32"/>
          <w:szCs w:val="32"/>
          <w:rtl/>
        </w:rPr>
        <w:t>ال</w:t>
      </w:r>
      <w:r w:rsidR="00352E93">
        <w:rPr>
          <w:rFonts w:cs="B Badr" w:hint="cs"/>
          <w:sz w:val="32"/>
          <w:szCs w:val="32"/>
          <w:rtl/>
        </w:rPr>
        <w:t>عتمة</w:t>
      </w:r>
      <w:proofErr w:type="spellEnd"/>
      <w:r w:rsidR="00352E93">
        <w:rPr>
          <w:rFonts w:cs="B Badr" w:hint="cs"/>
          <w:sz w:val="32"/>
          <w:szCs w:val="32"/>
          <w:rtl/>
        </w:rPr>
        <w:t xml:space="preserve"> </w:t>
      </w:r>
      <w:r w:rsidRPr="00352E93">
        <w:rPr>
          <w:rFonts w:cs="B Badr" w:hint="cs"/>
          <w:sz w:val="32"/>
          <w:szCs w:val="32"/>
          <w:rtl/>
        </w:rPr>
        <w:t>و من آخر السحر»یعنی اگر که نمازهای نافل</w:t>
      </w:r>
      <w:r w:rsidR="00352E93">
        <w:rPr>
          <w:rFonts w:cs="B Badr" w:hint="cs"/>
          <w:sz w:val="32"/>
          <w:szCs w:val="32"/>
          <w:rtl/>
        </w:rPr>
        <w:t>ه</w:t>
      </w:r>
      <w:r w:rsidRPr="00352E93">
        <w:rPr>
          <w:rFonts w:cs="B Badr" w:hint="cs"/>
          <w:sz w:val="32"/>
          <w:szCs w:val="32"/>
          <w:rtl/>
        </w:rPr>
        <w:t xml:space="preserve"> مرتبه ای از تو فوت شده است به این کیفیت آنها را قضاء کن.</w:t>
      </w:r>
    </w:p>
    <w:p w14:paraId="4D989A21" w14:textId="548BC243" w:rsidR="00D37B9A" w:rsidRPr="00352E93" w:rsidRDefault="00917678" w:rsidP="00917678">
      <w:pPr>
        <w:rPr>
          <w:rFonts w:cs="B Badr"/>
          <w:sz w:val="32"/>
          <w:szCs w:val="32"/>
          <w:rtl/>
        </w:rPr>
      </w:pPr>
      <w:r w:rsidRPr="00352E93">
        <w:rPr>
          <w:rFonts w:cs="B Badr" w:hint="cs"/>
          <w:sz w:val="32"/>
          <w:szCs w:val="32"/>
          <w:rtl/>
        </w:rPr>
        <w:t>تقریب استدلال اینست که : در این روایت</w:t>
      </w:r>
      <w:r w:rsidR="00D37B9A" w:rsidRPr="00352E93">
        <w:rPr>
          <w:rFonts w:cs="B Badr" w:hint="cs"/>
          <w:sz w:val="32"/>
          <w:szCs w:val="32"/>
          <w:rtl/>
        </w:rPr>
        <w:t xml:space="preserve"> در مقابل صبر کردن تا وقت مماثل</w:t>
      </w:r>
      <w:r w:rsidRPr="00352E93">
        <w:rPr>
          <w:rFonts w:cs="B Badr" w:hint="cs"/>
          <w:sz w:val="32"/>
          <w:szCs w:val="32"/>
          <w:rtl/>
        </w:rPr>
        <w:t xml:space="preserve"> بیان شده است که نوافل را به این کیفیت انجام بده</w:t>
      </w:r>
      <w:r w:rsidR="00D37B9A" w:rsidRPr="00352E93">
        <w:rPr>
          <w:rFonts w:cs="B Badr" w:hint="cs"/>
          <w:sz w:val="32"/>
          <w:szCs w:val="32"/>
          <w:rtl/>
        </w:rPr>
        <w:t>. اینکه امام (ع) بحسب این روایت امر کرده است به قضاء کردن نوافل در این اوقات خاص و نفرموده است که منتظر وقت مماثل بشوید این بیانگر اینست که مماثلت ملاک نیست بلکه بهتر است</w:t>
      </w:r>
      <w:r w:rsidR="00352E93">
        <w:rPr>
          <w:rFonts w:cs="B Badr" w:hint="cs"/>
          <w:sz w:val="32"/>
          <w:szCs w:val="32"/>
          <w:rtl/>
        </w:rPr>
        <w:t xml:space="preserve"> انسان</w:t>
      </w:r>
      <w:r w:rsidR="00D37B9A" w:rsidRPr="00352E93">
        <w:rPr>
          <w:rFonts w:cs="B Badr" w:hint="cs"/>
          <w:sz w:val="32"/>
          <w:szCs w:val="32"/>
          <w:rtl/>
        </w:rPr>
        <w:t xml:space="preserve"> هرچه زودتر عمل</w:t>
      </w:r>
      <w:r w:rsidR="00352E93">
        <w:rPr>
          <w:rFonts w:cs="B Badr" w:hint="cs"/>
          <w:sz w:val="32"/>
          <w:szCs w:val="32"/>
          <w:rtl/>
        </w:rPr>
        <w:t xml:space="preserve"> </w:t>
      </w:r>
      <w:proofErr w:type="spellStart"/>
      <w:r w:rsidR="00352E93">
        <w:rPr>
          <w:rFonts w:cs="B Badr" w:hint="cs"/>
          <w:sz w:val="32"/>
          <w:szCs w:val="32"/>
          <w:rtl/>
        </w:rPr>
        <w:t>خير</w:t>
      </w:r>
      <w:proofErr w:type="spellEnd"/>
      <w:r w:rsidR="00D37B9A" w:rsidRPr="00352E93">
        <w:rPr>
          <w:rFonts w:cs="B Badr" w:hint="cs"/>
          <w:sz w:val="32"/>
          <w:szCs w:val="32"/>
          <w:rtl/>
        </w:rPr>
        <w:t xml:space="preserve"> را انجام بدهد.</w:t>
      </w:r>
    </w:p>
    <w:p w14:paraId="725DAFD0" w14:textId="19DCED8C" w:rsidR="00917678" w:rsidRPr="00352E93" w:rsidRDefault="00D37B9A" w:rsidP="00917678">
      <w:pPr>
        <w:rPr>
          <w:rFonts w:cs="B Badr"/>
          <w:sz w:val="32"/>
          <w:szCs w:val="32"/>
          <w:rtl/>
        </w:rPr>
      </w:pPr>
      <w:r w:rsidRPr="00352E93">
        <w:rPr>
          <w:rFonts w:cs="B Badr" w:hint="cs"/>
          <w:sz w:val="32"/>
          <w:szCs w:val="32"/>
          <w:rtl/>
        </w:rPr>
        <w:t>در بعضی از کلمات نسبت به استدلال به این روایت اشکال شده است که ، آنچه از مجموع این روایت استفاده میشود عبارتست از اینکه : انسان میبایست نافل</w:t>
      </w:r>
      <w:r w:rsidR="00352E93">
        <w:rPr>
          <w:rFonts w:cs="B Badr" w:hint="cs"/>
          <w:sz w:val="32"/>
          <w:szCs w:val="32"/>
          <w:rtl/>
        </w:rPr>
        <w:t>ه</w:t>
      </w:r>
      <w:r w:rsidRPr="00352E93">
        <w:rPr>
          <w:rFonts w:cs="B Badr" w:hint="cs"/>
          <w:sz w:val="32"/>
          <w:szCs w:val="32"/>
          <w:rtl/>
        </w:rPr>
        <w:t xml:space="preserve"> مرتبه ای که از او فوت شده است را انجام بدهد و قضا بکند و وقت خاصی هم برای انجام </w:t>
      </w:r>
      <w:r w:rsidR="00352E93">
        <w:rPr>
          <w:rFonts w:cs="B Badr" w:hint="cs"/>
          <w:sz w:val="32"/>
          <w:szCs w:val="32"/>
          <w:rtl/>
        </w:rPr>
        <w:t>آن</w:t>
      </w:r>
      <w:r w:rsidRPr="00352E93">
        <w:rPr>
          <w:rFonts w:cs="B Badr" w:hint="cs"/>
          <w:sz w:val="32"/>
          <w:szCs w:val="32"/>
          <w:rtl/>
        </w:rPr>
        <w:t xml:space="preserve"> نیست </w:t>
      </w:r>
      <w:r w:rsidR="00352E93">
        <w:rPr>
          <w:rFonts w:cs="B Badr" w:hint="cs"/>
          <w:sz w:val="32"/>
          <w:szCs w:val="32"/>
          <w:rtl/>
        </w:rPr>
        <w:t>بلکه</w:t>
      </w:r>
      <w:r w:rsidRPr="00352E93">
        <w:rPr>
          <w:rFonts w:cs="B Badr" w:hint="cs"/>
          <w:sz w:val="32"/>
          <w:szCs w:val="32"/>
          <w:rtl/>
        </w:rPr>
        <w:t xml:space="preserve"> شخص هرزمان که بخواهد میتواند </w:t>
      </w:r>
      <w:r w:rsidR="00352E93">
        <w:rPr>
          <w:rFonts w:cs="B Badr" w:hint="cs"/>
          <w:sz w:val="32"/>
          <w:szCs w:val="32"/>
          <w:rtl/>
        </w:rPr>
        <w:t>آن</w:t>
      </w:r>
      <w:r w:rsidRPr="00352E93">
        <w:rPr>
          <w:rFonts w:cs="B Badr" w:hint="cs"/>
          <w:sz w:val="32"/>
          <w:szCs w:val="32"/>
          <w:rtl/>
        </w:rPr>
        <w:t xml:space="preserve"> را قضاء کند میتواند بعد از زوال یا بعد از عصر و یا بعد از مغرب و ... انجام بدهد</w:t>
      </w:r>
      <w:r w:rsidR="001A07E9">
        <w:rPr>
          <w:rFonts w:cs="B Badr" w:hint="cs"/>
          <w:sz w:val="32"/>
          <w:szCs w:val="32"/>
          <w:rtl/>
        </w:rPr>
        <w:t xml:space="preserve"> </w:t>
      </w:r>
      <w:r w:rsidRPr="00352E93">
        <w:rPr>
          <w:rFonts w:cs="B Badr" w:hint="cs"/>
          <w:sz w:val="32"/>
          <w:szCs w:val="32"/>
          <w:rtl/>
        </w:rPr>
        <w:t>. پس از مجموع روایت اینچنین استفاده میشود که اینگونه نیست که در قضاء نوافل</w:t>
      </w:r>
      <w:r w:rsidR="00917678" w:rsidRPr="00352E93">
        <w:rPr>
          <w:rFonts w:cs="B Badr" w:hint="cs"/>
          <w:sz w:val="32"/>
          <w:szCs w:val="32"/>
          <w:rtl/>
        </w:rPr>
        <w:t xml:space="preserve"> </w:t>
      </w:r>
      <w:r w:rsidRPr="00352E93">
        <w:rPr>
          <w:rFonts w:cs="B Badr" w:hint="cs"/>
          <w:sz w:val="32"/>
          <w:szCs w:val="32"/>
          <w:rtl/>
        </w:rPr>
        <w:t xml:space="preserve">وقت خاصی متعیّن باشد بلکه میتوان </w:t>
      </w:r>
      <w:r w:rsidR="00352E93">
        <w:rPr>
          <w:rFonts w:cs="B Badr" w:hint="cs"/>
          <w:sz w:val="32"/>
          <w:szCs w:val="32"/>
          <w:rtl/>
        </w:rPr>
        <w:t>آن</w:t>
      </w:r>
      <w:r w:rsidRPr="00352E93">
        <w:rPr>
          <w:rFonts w:cs="B Badr" w:hint="cs"/>
          <w:sz w:val="32"/>
          <w:szCs w:val="32"/>
          <w:rtl/>
        </w:rPr>
        <w:t xml:space="preserve"> را در هر وقتی انجام داد.</w:t>
      </w:r>
    </w:p>
    <w:p w14:paraId="0F2EB7E0" w14:textId="02847B5A" w:rsidR="00D37B9A" w:rsidRPr="00352E93" w:rsidRDefault="00D37B9A" w:rsidP="00917678">
      <w:pPr>
        <w:rPr>
          <w:rFonts w:cs="B Badr"/>
          <w:sz w:val="32"/>
          <w:szCs w:val="32"/>
          <w:rtl/>
        </w:rPr>
      </w:pPr>
      <w:r w:rsidRPr="00352E93">
        <w:rPr>
          <w:rFonts w:cs="B Badr" w:hint="cs"/>
          <w:sz w:val="32"/>
          <w:szCs w:val="32"/>
          <w:rtl/>
        </w:rPr>
        <w:lastRenderedPageBreak/>
        <w:t xml:space="preserve">در بعضی دیگر از کلمات هم وارد شده است که : این روایت باتوجه به فقراتی که دارد در حقیقت برای دفع توهم </w:t>
      </w:r>
      <w:proofErr w:type="spellStart"/>
      <w:r w:rsidRPr="00352E93">
        <w:rPr>
          <w:rFonts w:cs="B Badr" w:hint="cs"/>
          <w:sz w:val="32"/>
          <w:szCs w:val="32"/>
          <w:rtl/>
        </w:rPr>
        <w:t>ح</w:t>
      </w:r>
      <w:r w:rsidR="001A07E9">
        <w:rPr>
          <w:rFonts w:cs="B Badr" w:hint="cs"/>
          <w:sz w:val="32"/>
          <w:szCs w:val="32"/>
          <w:rtl/>
        </w:rPr>
        <w:t>ظر</w:t>
      </w:r>
      <w:proofErr w:type="spellEnd"/>
      <w:r w:rsidRPr="00352E93">
        <w:rPr>
          <w:rFonts w:cs="B Badr" w:hint="cs"/>
          <w:sz w:val="32"/>
          <w:szCs w:val="32"/>
          <w:rtl/>
        </w:rPr>
        <w:t xml:space="preserve"> وارد شده است. به این بیان که : چون خیال میشد که در مقام قضاء رعایت مماثلت بین قضاء و اداء من حیث الزمان لازم است ، این روایت بیان کرده است که مماثلت متعیّن نیست بلکه انسان میتواند نافلۀ مرتبه را در غیر وقت مماثل هم اتیان بکند.</w:t>
      </w:r>
    </w:p>
    <w:p w14:paraId="0E50C2DA" w14:textId="0B0E1E1A" w:rsidR="00D37B9A" w:rsidRPr="00352E93" w:rsidRDefault="00D37B9A" w:rsidP="00917678">
      <w:pPr>
        <w:rPr>
          <w:rFonts w:cs="B Badr"/>
          <w:sz w:val="32"/>
          <w:szCs w:val="32"/>
          <w:rtl/>
        </w:rPr>
      </w:pPr>
      <w:r w:rsidRPr="00352E93">
        <w:rPr>
          <w:rFonts w:cs="B Badr" w:hint="cs"/>
          <w:sz w:val="32"/>
          <w:szCs w:val="32"/>
          <w:rtl/>
        </w:rPr>
        <w:t>که البته این اشکال و کلام دوم تمام نیست ولی آن بیان و اشکال اول که میگفت روایت در مقام بیان اینست که انسان نوافل قضاء شده اش را در وقتهای م</w:t>
      </w:r>
      <w:r w:rsidR="001A07E9">
        <w:rPr>
          <w:rFonts w:cs="B Badr" w:hint="cs"/>
          <w:sz w:val="32"/>
          <w:szCs w:val="32"/>
          <w:rtl/>
        </w:rPr>
        <w:t>ختلف</w:t>
      </w:r>
      <w:r w:rsidRPr="00352E93">
        <w:rPr>
          <w:rFonts w:cs="B Badr" w:hint="cs"/>
          <w:sz w:val="32"/>
          <w:szCs w:val="32"/>
          <w:rtl/>
        </w:rPr>
        <w:t xml:space="preserve"> </w:t>
      </w:r>
      <w:proofErr w:type="spellStart"/>
      <w:r w:rsidRPr="00352E93">
        <w:rPr>
          <w:rFonts w:cs="B Badr" w:hint="cs"/>
          <w:sz w:val="32"/>
          <w:szCs w:val="32"/>
          <w:rtl/>
        </w:rPr>
        <w:t>اتیان</w:t>
      </w:r>
      <w:proofErr w:type="spellEnd"/>
      <w:r w:rsidR="001A07E9">
        <w:rPr>
          <w:rFonts w:cs="B Badr" w:hint="cs"/>
          <w:sz w:val="32"/>
          <w:szCs w:val="32"/>
          <w:rtl/>
        </w:rPr>
        <w:t xml:space="preserve"> </w:t>
      </w:r>
      <w:r w:rsidRPr="00352E93">
        <w:rPr>
          <w:rFonts w:cs="B Badr" w:hint="cs"/>
          <w:sz w:val="32"/>
          <w:szCs w:val="32"/>
          <w:rtl/>
        </w:rPr>
        <w:t>کند</w:t>
      </w:r>
      <w:r w:rsidR="001A07E9">
        <w:rPr>
          <w:rFonts w:cs="B Badr" w:hint="cs"/>
          <w:sz w:val="32"/>
          <w:szCs w:val="32"/>
          <w:rtl/>
        </w:rPr>
        <w:t xml:space="preserve"> تمام است </w:t>
      </w:r>
      <w:r w:rsidRPr="00352E93">
        <w:rPr>
          <w:rFonts w:cs="B Badr" w:hint="cs"/>
          <w:sz w:val="32"/>
          <w:szCs w:val="32"/>
          <w:rtl/>
        </w:rPr>
        <w:t xml:space="preserve">. </w:t>
      </w:r>
      <w:proofErr w:type="spellStart"/>
      <w:r w:rsidR="001A07E9">
        <w:rPr>
          <w:rFonts w:cs="B Badr" w:hint="cs"/>
          <w:sz w:val="32"/>
          <w:szCs w:val="32"/>
          <w:rtl/>
        </w:rPr>
        <w:t>يعنی</w:t>
      </w:r>
      <w:proofErr w:type="spellEnd"/>
      <w:r w:rsidR="001A07E9">
        <w:rPr>
          <w:rFonts w:cs="B Badr" w:hint="cs"/>
          <w:sz w:val="32"/>
          <w:szCs w:val="32"/>
          <w:rtl/>
        </w:rPr>
        <w:t xml:space="preserve"> </w:t>
      </w:r>
      <w:r w:rsidR="00E314F2" w:rsidRPr="00352E93">
        <w:rPr>
          <w:rFonts w:cs="B Badr" w:hint="cs"/>
          <w:sz w:val="32"/>
          <w:szCs w:val="32"/>
          <w:rtl/>
        </w:rPr>
        <w:t xml:space="preserve">میتوانیم بگوییم که این روایت در مقام اینست که بفرماید قضاء نوافل وقت خاصی ندارد و در هر زمانی میتوان آنها را انجام داد. نه اینکه روایت بخواهد بفرماید که تعجیل مطلوبیت دارد تا اینکه دلیل بر </w:t>
      </w:r>
      <w:r w:rsidR="001A07E9">
        <w:rPr>
          <w:rFonts w:cs="B Badr" w:hint="cs"/>
          <w:sz w:val="32"/>
          <w:szCs w:val="32"/>
          <w:rtl/>
        </w:rPr>
        <w:t xml:space="preserve">مختار </w:t>
      </w:r>
      <w:r w:rsidR="00E314F2" w:rsidRPr="00352E93">
        <w:rPr>
          <w:rFonts w:cs="B Badr" w:hint="cs"/>
          <w:sz w:val="32"/>
          <w:szCs w:val="32"/>
          <w:rtl/>
        </w:rPr>
        <w:t xml:space="preserve">مشهور بشود. پس </w:t>
      </w:r>
      <w:r w:rsidR="001A07E9">
        <w:rPr>
          <w:rFonts w:cs="B Badr" w:hint="cs"/>
          <w:sz w:val="32"/>
          <w:szCs w:val="32"/>
          <w:rtl/>
        </w:rPr>
        <w:t>هرچند</w:t>
      </w:r>
      <w:r w:rsidR="00E314F2" w:rsidRPr="00352E93">
        <w:rPr>
          <w:rFonts w:cs="B Badr" w:hint="cs"/>
          <w:sz w:val="32"/>
          <w:szCs w:val="32"/>
          <w:rtl/>
        </w:rPr>
        <w:t xml:space="preserve"> روایت ابی </w:t>
      </w:r>
      <w:proofErr w:type="spellStart"/>
      <w:r w:rsidR="00E314F2" w:rsidRPr="00352E93">
        <w:rPr>
          <w:rFonts w:cs="B Badr" w:hint="cs"/>
          <w:sz w:val="32"/>
          <w:szCs w:val="32"/>
          <w:rtl/>
        </w:rPr>
        <w:t>بصیر</w:t>
      </w:r>
      <w:proofErr w:type="spellEnd"/>
      <w:r w:rsidR="00E314F2" w:rsidRPr="00352E93">
        <w:rPr>
          <w:rFonts w:cs="B Badr" w:hint="cs"/>
          <w:sz w:val="32"/>
          <w:szCs w:val="32"/>
          <w:rtl/>
        </w:rPr>
        <w:t xml:space="preserve"> من حیث </w:t>
      </w:r>
      <w:proofErr w:type="spellStart"/>
      <w:r w:rsidR="00E314F2" w:rsidRPr="00352E93">
        <w:rPr>
          <w:rFonts w:cs="B Badr" w:hint="cs"/>
          <w:sz w:val="32"/>
          <w:szCs w:val="32"/>
          <w:rtl/>
        </w:rPr>
        <w:t>السند</w:t>
      </w:r>
      <w:proofErr w:type="spellEnd"/>
      <w:r w:rsidR="00E314F2" w:rsidRPr="00352E93">
        <w:rPr>
          <w:rFonts w:cs="B Badr" w:hint="cs"/>
          <w:sz w:val="32"/>
          <w:szCs w:val="32"/>
          <w:rtl/>
        </w:rPr>
        <w:t xml:space="preserve"> صحیحه است ولی اینگونه نیست که دلیل بر قول مشهور باشد.</w:t>
      </w:r>
    </w:p>
    <w:p w14:paraId="4B4FDAB2" w14:textId="2B34E908" w:rsidR="00E314F2" w:rsidRPr="00352E93" w:rsidRDefault="00E314F2" w:rsidP="00917678">
      <w:pPr>
        <w:rPr>
          <w:rFonts w:cs="B Badr"/>
          <w:sz w:val="32"/>
          <w:szCs w:val="32"/>
          <w:rtl/>
        </w:rPr>
      </w:pPr>
      <w:r w:rsidRPr="00352E93">
        <w:rPr>
          <w:rFonts w:cs="B Badr" w:hint="cs"/>
          <w:sz w:val="32"/>
          <w:szCs w:val="32"/>
          <w:rtl/>
        </w:rPr>
        <w:t xml:space="preserve">روایت چهارم ، روایت حسین بن ابی العلاء حدیث دوازدهم باب پنجاه و هفت است. شیخ طوسی به اسنادش از حسین بن سعید </w:t>
      </w:r>
      <w:r w:rsidR="001A07E9">
        <w:rPr>
          <w:rFonts w:cs="B Badr" w:hint="cs"/>
          <w:sz w:val="32"/>
          <w:szCs w:val="32"/>
          <w:rtl/>
        </w:rPr>
        <w:t xml:space="preserve">عن </w:t>
      </w:r>
      <w:proofErr w:type="spellStart"/>
      <w:r w:rsidR="001A07E9">
        <w:rPr>
          <w:rFonts w:cs="B Badr" w:hint="cs"/>
          <w:sz w:val="32"/>
          <w:szCs w:val="32"/>
          <w:rtl/>
        </w:rPr>
        <w:t>الحسن</w:t>
      </w:r>
      <w:proofErr w:type="spellEnd"/>
      <w:r w:rsidR="001A07E9">
        <w:rPr>
          <w:rFonts w:cs="B Badr" w:hint="cs"/>
          <w:sz w:val="32"/>
          <w:szCs w:val="32"/>
          <w:rtl/>
        </w:rPr>
        <w:t xml:space="preserve"> (</w:t>
      </w:r>
      <w:proofErr w:type="spellStart"/>
      <w:r w:rsidR="001A07E9">
        <w:rPr>
          <w:rFonts w:cs="B Badr" w:hint="cs"/>
          <w:sz w:val="32"/>
          <w:szCs w:val="32"/>
          <w:rtl/>
        </w:rPr>
        <w:t>يعنی</w:t>
      </w:r>
      <w:proofErr w:type="spellEnd"/>
      <w:r w:rsidR="001A07E9">
        <w:rPr>
          <w:rFonts w:cs="B Badr" w:hint="cs"/>
          <w:sz w:val="32"/>
          <w:szCs w:val="32"/>
          <w:rtl/>
        </w:rPr>
        <w:t xml:space="preserve"> </w:t>
      </w:r>
      <w:r w:rsidRPr="00352E93">
        <w:rPr>
          <w:rFonts w:cs="B Badr" w:hint="cs"/>
          <w:sz w:val="32"/>
          <w:szCs w:val="32"/>
          <w:rtl/>
        </w:rPr>
        <w:t xml:space="preserve">حسن بن سعید </w:t>
      </w:r>
      <w:r w:rsidR="001A07E9">
        <w:rPr>
          <w:rFonts w:cs="B Badr" w:hint="cs"/>
          <w:sz w:val="32"/>
          <w:szCs w:val="32"/>
          <w:rtl/>
        </w:rPr>
        <w:t>)عن</w:t>
      </w:r>
      <w:r w:rsidRPr="00352E93">
        <w:rPr>
          <w:rFonts w:cs="B Badr" w:hint="cs"/>
          <w:sz w:val="32"/>
          <w:szCs w:val="32"/>
          <w:rtl/>
        </w:rPr>
        <w:t xml:space="preserve"> </w:t>
      </w:r>
      <w:proofErr w:type="spellStart"/>
      <w:r w:rsidRPr="00352E93">
        <w:rPr>
          <w:rFonts w:cs="B Badr" w:hint="cs"/>
          <w:sz w:val="32"/>
          <w:szCs w:val="32"/>
          <w:rtl/>
        </w:rPr>
        <w:t>فضال</w:t>
      </w:r>
      <w:r w:rsidR="001A07E9">
        <w:rPr>
          <w:rFonts w:cs="B Badr" w:hint="cs"/>
          <w:sz w:val="32"/>
          <w:szCs w:val="32"/>
          <w:rtl/>
        </w:rPr>
        <w:t>ة</w:t>
      </w:r>
      <w:proofErr w:type="spellEnd"/>
      <w:r w:rsidRPr="00352E93">
        <w:rPr>
          <w:rFonts w:cs="B Badr" w:hint="cs"/>
          <w:sz w:val="32"/>
          <w:szCs w:val="32"/>
          <w:rtl/>
        </w:rPr>
        <w:t xml:space="preserve"> و </w:t>
      </w:r>
      <w:proofErr w:type="spellStart"/>
      <w:r w:rsidRPr="00352E93">
        <w:rPr>
          <w:rFonts w:cs="B Badr" w:hint="cs"/>
          <w:sz w:val="32"/>
          <w:szCs w:val="32"/>
          <w:rtl/>
        </w:rPr>
        <w:t>القاسم</w:t>
      </w:r>
      <w:proofErr w:type="spellEnd"/>
      <w:r w:rsidRPr="00352E93">
        <w:rPr>
          <w:rFonts w:cs="B Badr" w:hint="cs"/>
          <w:sz w:val="32"/>
          <w:szCs w:val="32"/>
          <w:rtl/>
        </w:rPr>
        <w:t xml:space="preserve"> بن محمد</w:t>
      </w:r>
      <w:r w:rsidR="001A07E9">
        <w:rPr>
          <w:rFonts w:cs="B Badr" w:hint="cs"/>
          <w:sz w:val="32"/>
          <w:szCs w:val="32"/>
          <w:rtl/>
        </w:rPr>
        <w:t xml:space="preserve"> </w:t>
      </w:r>
      <w:r w:rsidRPr="00352E93">
        <w:rPr>
          <w:rFonts w:cs="B Badr" w:hint="cs"/>
          <w:sz w:val="32"/>
          <w:szCs w:val="32"/>
          <w:rtl/>
        </w:rPr>
        <w:t xml:space="preserve">جمیعاً </w:t>
      </w:r>
      <w:r w:rsidR="001A07E9">
        <w:rPr>
          <w:rFonts w:cs="B Badr" w:hint="cs"/>
          <w:sz w:val="32"/>
          <w:szCs w:val="32"/>
          <w:rtl/>
        </w:rPr>
        <w:t>عن</w:t>
      </w:r>
      <w:r w:rsidRPr="00352E93">
        <w:rPr>
          <w:rFonts w:cs="B Badr" w:hint="cs"/>
          <w:sz w:val="32"/>
          <w:szCs w:val="32"/>
          <w:rtl/>
        </w:rPr>
        <w:t xml:space="preserve"> </w:t>
      </w:r>
      <w:proofErr w:type="spellStart"/>
      <w:r w:rsidR="001A07E9">
        <w:rPr>
          <w:rFonts w:cs="B Badr" w:hint="cs"/>
          <w:sz w:val="32"/>
          <w:szCs w:val="32"/>
          <w:rtl/>
        </w:rPr>
        <w:t>ال</w:t>
      </w:r>
      <w:r w:rsidRPr="00352E93">
        <w:rPr>
          <w:rFonts w:cs="B Badr" w:hint="cs"/>
          <w:sz w:val="32"/>
          <w:szCs w:val="32"/>
          <w:rtl/>
        </w:rPr>
        <w:t>حسین</w:t>
      </w:r>
      <w:proofErr w:type="spellEnd"/>
      <w:r w:rsidRPr="00352E93">
        <w:rPr>
          <w:rFonts w:cs="B Badr" w:hint="cs"/>
          <w:sz w:val="32"/>
          <w:szCs w:val="32"/>
          <w:rtl/>
        </w:rPr>
        <w:t xml:space="preserve"> بن ابی </w:t>
      </w:r>
      <w:proofErr w:type="spellStart"/>
      <w:r w:rsidRPr="00352E93">
        <w:rPr>
          <w:rFonts w:cs="B Badr" w:hint="cs"/>
          <w:sz w:val="32"/>
          <w:szCs w:val="32"/>
          <w:rtl/>
        </w:rPr>
        <w:t>العلاء</w:t>
      </w:r>
      <w:proofErr w:type="spellEnd"/>
      <w:r w:rsidRPr="00352E93">
        <w:rPr>
          <w:rFonts w:cs="B Badr" w:hint="cs"/>
          <w:sz w:val="32"/>
          <w:szCs w:val="32"/>
          <w:rtl/>
        </w:rPr>
        <w:t xml:space="preserve"> </w:t>
      </w:r>
      <w:r w:rsidR="001A07E9">
        <w:rPr>
          <w:rFonts w:cs="B Badr" w:hint="cs"/>
          <w:sz w:val="32"/>
          <w:szCs w:val="32"/>
          <w:rtl/>
        </w:rPr>
        <w:t>عن</w:t>
      </w:r>
      <w:r w:rsidRPr="00352E93">
        <w:rPr>
          <w:rFonts w:cs="B Badr" w:hint="cs"/>
          <w:sz w:val="32"/>
          <w:szCs w:val="32"/>
          <w:rtl/>
        </w:rPr>
        <w:t xml:space="preserve"> ابی عبدالله (ع) : قال : « إقضِ صلاه النهار أیّ ساعهٍ شئت من لیلٍ أو نهار کلّ ذلک سواء »</w:t>
      </w:r>
    </w:p>
    <w:p w14:paraId="5185ACAA" w14:textId="7D0F926B" w:rsidR="00E314F2" w:rsidRPr="00352E93" w:rsidRDefault="00E314F2" w:rsidP="00917678">
      <w:pPr>
        <w:rPr>
          <w:rFonts w:cs="B Badr"/>
          <w:sz w:val="32"/>
          <w:szCs w:val="32"/>
          <w:rtl/>
        </w:rPr>
      </w:pPr>
      <w:r w:rsidRPr="00352E93">
        <w:rPr>
          <w:rFonts w:cs="B Badr" w:hint="cs"/>
          <w:sz w:val="32"/>
          <w:szCs w:val="32"/>
          <w:rtl/>
        </w:rPr>
        <w:t xml:space="preserve">بعضی این روایت را در عِداد روایات طائفۀ دوم که مقتضی استحباب التعجیل هستند ، ذکر کردند ولی اشکالی که نسبت به دلالت این روایت وجود دارد اینست که : این روایت هم در حقیقت در مقام بیان توسعه در وقت قضاء است </w:t>
      </w:r>
      <w:r w:rsidR="001A07E9">
        <w:rPr>
          <w:rFonts w:cs="B Badr" w:hint="cs"/>
          <w:sz w:val="32"/>
          <w:szCs w:val="32"/>
          <w:rtl/>
        </w:rPr>
        <w:t>اما</w:t>
      </w:r>
      <w:r w:rsidRPr="00352E93">
        <w:rPr>
          <w:rFonts w:cs="B Badr" w:hint="cs"/>
          <w:sz w:val="32"/>
          <w:szCs w:val="32"/>
          <w:rtl/>
        </w:rPr>
        <w:t xml:space="preserve"> </w:t>
      </w:r>
      <w:proofErr w:type="spellStart"/>
      <w:r w:rsidRPr="00352E93">
        <w:rPr>
          <w:rFonts w:cs="B Badr" w:hint="cs"/>
          <w:sz w:val="32"/>
          <w:szCs w:val="32"/>
          <w:rtl/>
        </w:rPr>
        <w:t>افضلیت</w:t>
      </w:r>
      <w:proofErr w:type="spellEnd"/>
      <w:r w:rsidRPr="00352E93">
        <w:rPr>
          <w:rFonts w:cs="B Badr" w:hint="cs"/>
          <w:sz w:val="32"/>
          <w:szCs w:val="32"/>
          <w:rtl/>
        </w:rPr>
        <w:t xml:space="preserve"> و </w:t>
      </w:r>
      <w:proofErr w:type="spellStart"/>
      <w:r w:rsidRPr="00352E93">
        <w:rPr>
          <w:rFonts w:cs="B Badr" w:hint="cs"/>
          <w:sz w:val="32"/>
          <w:szCs w:val="32"/>
          <w:rtl/>
        </w:rPr>
        <w:t>استحباب</w:t>
      </w:r>
      <w:proofErr w:type="spellEnd"/>
      <w:r w:rsidRPr="00352E93">
        <w:rPr>
          <w:rFonts w:cs="B Badr" w:hint="cs"/>
          <w:sz w:val="32"/>
          <w:szCs w:val="32"/>
          <w:rtl/>
        </w:rPr>
        <w:t xml:space="preserve"> تعجیل از این روایت استفاده نمیشود. در روایت </w:t>
      </w:r>
      <w:proofErr w:type="spellStart"/>
      <w:r w:rsidR="001A07E9">
        <w:rPr>
          <w:rFonts w:cs="B Badr" w:hint="cs"/>
          <w:sz w:val="32"/>
          <w:szCs w:val="32"/>
          <w:rtl/>
        </w:rPr>
        <w:t>زراره</w:t>
      </w:r>
      <w:proofErr w:type="spellEnd"/>
      <w:r w:rsidRPr="00352E93">
        <w:rPr>
          <w:rFonts w:cs="B Badr" w:hint="cs"/>
          <w:sz w:val="32"/>
          <w:szCs w:val="32"/>
          <w:rtl/>
        </w:rPr>
        <w:t xml:space="preserve"> وارد شده بود که « هر زمان که یادت آمد قضائش کن »  این تعبیر با تعجیل مناسبت دارد ولی در این روایت تعبیری که وارد شده است « أیّ ساعهٍ شئت » است یعنی هر وقت که دلت خواست و نفرموده است « أیّ ساعهٍ ذکرت » و بر این اساس این روایت بر مدعا دلالت نمیکند.</w:t>
      </w:r>
    </w:p>
    <w:p w14:paraId="103DD2F9" w14:textId="6A9D83F8" w:rsidR="00E314F2" w:rsidRPr="00352E93" w:rsidRDefault="002A17FC" w:rsidP="00917678">
      <w:pPr>
        <w:rPr>
          <w:rFonts w:cs="B Badr"/>
          <w:sz w:val="32"/>
          <w:szCs w:val="32"/>
          <w:rtl/>
        </w:rPr>
      </w:pPr>
      <w:r w:rsidRPr="00352E93">
        <w:rPr>
          <w:rFonts w:cs="B Badr" w:hint="cs"/>
          <w:sz w:val="32"/>
          <w:szCs w:val="32"/>
          <w:rtl/>
        </w:rPr>
        <w:lastRenderedPageBreak/>
        <w:t xml:space="preserve">سه روایت دیگر هم وجود دارد که آنها </w:t>
      </w:r>
      <w:proofErr w:type="spellStart"/>
      <w:r w:rsidRPr="00352E93">
        <w:rPr>
          <w:rFonts w:cs="B Badr" w:hint="cs"/>
          <w:sz w:val="32"/>
          <w:szCs w:val="32"/>
          <w:rtl/>
        </w:rPr>
        <w:t>بعنوان</w:t>
      </w:r>
      <w:proofErr w:type="spellEnd"/>
      <w:r w:rsidRPr="00352E93">
        <w:rPr>
          <w:rFonts w:cs="B Badr" w:hint="cs"/>
          <w:sz w:val="32"/>
          <w:szCs w:val="32"/>
          <w:rtl/>
        </w:rPr>
        <w:t xml:space="preserve"> تفسیر آی</w:t>
      </w:r>
      <w:r w:rsidR="001A07E9">
        <w:rPr>
          <w:rFonts w:cs="B Badr" w:hint="cs"/>
          <w:sz w:val="32"/>
          <w:szCs w:val="32"/>
          <w:rtl/>
        </w:rPr>
        <w:t>ه</w:t>
      </w:r>
      <w:r w:rsidRPr="00352E93">
        <w:rPr>
          <w:rFonts w:cs="B Badr" w:hint="cs"/>
          <w:sz w:val="32"/>
          <w:szCs w:val="32"/>
          <w:rtl/>
        </w:rPr>
        <w:t xml:space="preserve"> شریف</w:t>
      </w:r>
      <w:r w:rsidR="001A07E9">
        <w:rPr>
          <w:rFonts w:cs="B Badr" w:hint="cs"/>
          <w:sz w:val="32"/>
          <w:szCs w:val="32"/>
          <w:rtl/>
        </w:rPr>
        <w:t>ه</w:t>
      </w:r>
      <w:r w:rsidRPr="00352E93">
        <w:rPr>
          <w:rFonts w:cs="B Badr" w:hint="cs"/>
          <w:sz w:val="32"/>
          <w:szCs w:val="32"/>
          <w:rtl/>
        </w:rPr>
        <w:t xml:space="preserve"> « و هو الذّی جعل اللیل و النهار خلفهً لمن أراد أن یذّکر أو أرادا شکورا »</w:t>
      </w:r>
      <w:r w:rsidR="001A07E9">
        <w:rPr>
          <w:rFonts w:cs="Calibri" w:hint="cs"/>
          <w:sz w:val="32"/>
          <w:szCs w:val="32"/>
          <w:rtl/>
        </w:rPr>
        <w:t>_</w:t>
      </w:r>
      <w:r w:rsidRPr="00352E93">
        <w:rPr>
          <w:rFonts w:cs="B Badr" w:hint="cs"/>
          <w:sz w:val="32"/>
          <w:szCs w:val="32"/>
          <w:rtl/>
        </w:rPr>
        <w:t xml:space="preserve"> </w:t>
      </w:r>
      <w:r w:rsidR="001A07E9">
        <w:rPr>
          <w:rFonts w:cs="B Badr" w:hint="cs"/>
          <w:sz w:val="32"/>
          <w:szCs w:val="32"/>
          <w:rtl/>
        </w:rPr>
        <w:t>آيه62 از سوره فرقان</w:t>
      </w:r>
      <w:r w:rsidR="001A07E9">
        <w:rPr>
          <w:rFonts w:cs="Calibri" w:hint="cs"/>
          <w:sz w:val="32"/>
          <w:szCs w:val="32"/>
          <w:rtl/>
        </w:rPr>
        <w:t>_</w:t>
      </w:r>
      <w:r w:rsidRPr="00352E93">
        <w:rPr>
          <w:rFonts w:cs="B Badr" w:hint="cs"/>
          <w:sz w:val="32"/>
          <w:szCs w:val="32"/>
          <w:rtl/>
        </w:rPr>
        <w:t xml:space="preserve"> وارد شده </w:t>
      </w:r>
      <w:proofErr w:type="spellStart"/>
      <w:r w:rsidRPr="00352E93">
        <w:rPr>
          <w:rFonts w:cs="B Badr" w:hint="cs"/>
          <w:sz w:val="32"/>
          <w:szCs w:val="32"/>
          <w:rtl/>
        </w:rPr>
        <w:t>اند</w:t>
      </w:r>
      <w:proofErr w:type="spellEnd"/>
      <w:r w:rsidRPr="00352E93">
        <w:rPr>
          <w:rFonts w:cs="B Badr" w:hint="cs"/>
          <w:sz w:val="32"/>
          <w:szCs w:val="32"/>
          <w:rtl/>
        </w:rPr>
        <w:t>.</w:t>
      </w:r>
    </w:p>
    <w:p w14:paraId="2ED34C70" w14:textId="3D6BAD71" w:rsidR="002A17FC" w:rsidRPr="00352E93" w:rsidRDefault="002A17FC" w:rsidP="00917678">
      <w:pPr>
        <w:rPr>
          <w:rFonts w:cs="B Badr"/>
          <w:sz w:val="32"/>
          <w:szCs w:val="32"/>
          <w:rtl/>
        </w:rPr>
      </w:pPr>
      <w:r w:rsidRPr="00352E93">
        <w:rPr>
          <w:rFonts w:cs="B Badr" w:hint="cs"/>
          <w:sz w:val="32"/>
          <w:szCs w:val="32"/>
          <w:rtl/>
        </w:rPr>
        <w:t>در ذیل این آی</w:t>
      </w:r>
      <w:r w:rsidR="001A07E9">
        <w:rPr>
          <w:rFonts w:cs="B Badr" w:hint="cs"/>
          <w:sz w:val="32"/>
          <w:szCs w:val="32"/>
          <w:rtl/>
        </w:rPr>
        <w:t>ه</w:t>
      </w:r>
      <w:r w:rsidRPr="00352E93">
        <w:rPr>
          <w:rFonts w:cs="B Badr" w:hint="cs"/>
          <w:sz w:val="32"/>
          <w:szCs w:val="32"/>
          <w:rtl/>
        </w:rPr>
        <w:t xml:space="preserve"> شریفه در روایات وارد شده است که : این آی</w:t>
      </w:r>
      <w:r w:rsidR="001A07E9">
        <w:rPr>
          <w:rFonts w:cs="B Badr" w:hint="cs"/>
          <w:sz w:val="32"/>
          <w:szCs w:val="32"/>
          <w:rtl/>
        </w:rPr>
        <w:t>ه</w:t>
      </w:r>
      <w:r w:rsidRPr="00352E93">
        <w:rPr>
          <w:rFonts w:cs="B Badr" w:hint="cs"/>
          <w:sz w:val="32"/>
          <w:szCs w:val="32"/>
          <w:rtl/>
        </w:rPr>
        <w:t xml:space="preserve"> شریفه ناظر به اینست که اگر مثلاً نماز مربوط به شبِ انسان فوت شده است ، </w:t>
      </w:r>
      <w:r w:rsidR="00C54012">
        <w:rPr>
          <w:rFonts w:cs="B Badr" w:hint="cs"/>
          <w:sz w:val="32"/>
          <w:szCs w:val="32"/>
          <w:rtl/>
        </w:rPr>
        <w:t>آن نماز را</w:t>
      </w:r>
      <w:r w:rsidRPr="00352E93">
        <w:rPr>
          <w:rFonts w:cs="B Badr" w:hint="cs"/>
          <w:sz w:val="32"/>
          <w:szCs w:val="32"/>
          <w:rtl/>
        </w:rPr>
        <w:t xml:space="preserve"> در </w:t>
      </w:r>
      <w:proofErr w:type="spellStart"/>
      <w:r w:rsidRPr="00352E93">
        <w:rPr>
          <w:rFonts w:cs="B Badr" w:hint="cs"/>
          <w:sz w:val="32"/>
          <w:szCs w:val="32"/>
          <w:rtl/>
        </w:rPr>
        <w:t>روزِ</w:t>
      </w:r>
      <w:proofErr w:type="spellEnd"/>
      <w:r w:rsidRPr="00352E93">
        <w:rPr>
          <w:rFonts w:cs="B Badr" w:hint="cs"/>
          <w:sz w:val="32"/>
          <w:szCs w:val="32"/>
          <w:rtl/>
        </w:rPr>
        <w:t xml:space="preserve"> متصل به آن شب قضاء و اتیان کند.</w:t>
      </w:r>
    </w:p>
    <w:p w14:paraId="7B281E14" w14:textId="66E9AE1A" w:rsidR="002A17FC" w:rsidRPr="00352E93" w:rsidRDefault="002A17FC" w:rsidP="00917678">
      <w:pPr>
        <w:rPr>
          <w:rFonts w:cs="B Badr"/>
          <w:sz w:val="32"/>
          <w:szCs w:val="32"/>
          <w:rtl/>
        </w:rPr>
      </w:pPr>
      <w:r w:rsidRPr="00352E93">
        <w:rPr>
          <w:rFonts w:cs="B Badr" w:hint="cs"/>
          <w:sz w:val="32"/>
          <w:szCs w:val="32"/>
          <w:rtl/>
        </w:rPr>
        <w:t xml:space="preserve">سه روایت در این رابطه وجود دارد که در همان باب پنجاه و هفت بیان شده اند. </w:t>
      </w:r>
    </w:p>
    <w:p w14:paraId="4D16EAB6" w14:textId="505667E9" w:rsidR="002A17FC" w:rsidRPr="00352E93" w:rsidRDefault="002A17FC" w:rsidP="00917678">
      <w:pPr>
        <w:rPr>
          <w:rFonts w:cs="B Badr"/>
          <w:sz w:val="32"/>
          <w:szCs w:val="32"/>
          <w:rtl/>
        </w:rPr>
      </w:pPr>
      <w:r w:rsidRPr="00352E93">
        <w:rPr>
          <w:rFonts w:cs="B Badr" w:hint="cs"/>
          <w:sz w:val="32"/>
          <w:szCs w:val="32"/>
          <w:rtl/>
        </w:rPr>
        <w:t>روایت اولی که در تفسیر این آی</w:t>
      </w:r>
      <w:r w:rsidR="00C54012">
        <w:rPr>
          <w:rFonts w:cs="B Badr" w:hint="cs"/>
          <w:sz w:val="32"/>
          <w:szCs w:val="32"/>
          <w:rtl/>
        </w:rPr>
        <w:t>ه</w:t>
      </w:r>
      <w:r w:rsidRPr="00352E93">
        <w:rPr>
          <w:rFonts w:cs="B Badr" w:hint="cs"/>
          <w:sz w:val="32"/>
          <w:szCs w:val="32"/>
          <w:rtl/>
        </w:rPr>
        <w:t xml:space="preserve"> شریفه وارد شده است حدیث دوم باب پنجاه هفت ، </w:t>
      </w:r>
      <w:proofErr w:type="spellStart"/>
      <w:r w:rsidRPr="00352E93">
        <w:rPr>
          <w:rFonts w:cs="B Badr" w:hint="cs"/>
          <w:sz w:val="32"/>
          <w:szCs w:val="32"/>
          <w:rtl/>
        </w:rPr>
        <w:t>صحیح</w:t>
      </w:r>
      <w:r w:rsidR="00C54012">
        <w:rPr>
          <w:rFonts w:cs="B Badr" w:hint="cs"/>
          <w:sz w:val="32"/>
          <w:szCs w:val="32"/>
          <w:rtl/>
        </w:rPr>
        <w:t>ه</w:t>
      </w:r>
      <w:proofErr w:type="spellEnd"/>
      <w:r w:rsidRPr="00352E93">
        <w:rPr>
          <w:rFonts w:cs="B Badr" w:hint="cs"/>
          <w:sz w:val="32"/>
          <w:szCs w:val="32"/>
          <w:rtl/>
        </w:rPr>
        <w:t xml:space="preserve"> </w:t>
      </w:r>
      <w:proofErr w:type="spellStart"/>
      <w:r w:rsidRPr="00352E93">
        <w:rPr>
          <w:rFonts w:cs="B Badr" w:hint="cs"/>
          <w:sz w:val="32"/>
          <w:szCs w:val="32"/>
          <w:rtl/>
        </w:rPr>
        <w:t>عنبس</w:t>
      </w:r>
      <w:r w:rsidR="00C54012">
        <w:rPr>
          <w:rFonts w:cs="B Badr" w:hint="cs"/>
          <w:sz w:val="32"/>
          <w:szCs w:val="32"/>
          <w:rtl/>
        </w:rPr>
        <w:t>ة</w:t>
      </w:r>
      <w:proofErr w:type="spellEnd"/>
      <w:r w:rsidRPr="00352E93">
        <w:rPr>
          <w:rFonts w:cs="B Badr" w:hint="cs"/>
          <w:sz w:val="32"/>
          <w:szCs w:val="32"/>
          <w:rtl/>
        </w:rPr>
        <w:t xml:space="preserve"> </w:t>
      </w:r>
      <w:proofErr w:type="spellStart"/>
      <w:r w:rsidRPr="00352E93">
        <w:rPr>
          <w:rFonts w:cs="B Badr" w:hint="cs"/>
          <w:sz w:val="32"/>
          <w:szCs w:val="32"/>
          <w:rtl/>
        </w:rPr>
        <w:t>العابد</w:t>
      </w:r>
      <w:proofErr w:type="spellEnd"/>
      <w:r w:rsidRPr="00352E93">
        <w:rPr>
          <w:rFonts w:cs="B Badr" w:hint="cs"/>
          <w:sz w:val="32"/>
          <w:szCs w:val="32"/>
          <w:rtl/>
        </w:rPr>
        <w:t xml:space="preserve"> است. و بأسناده عن محمد بن احمد بن یحیی عن </w:t>
      </w:r>
      <w:proofErr w:type="spellStart"/>
      <w:r w:rsidRPr="00352E93">
        <w:rPr>
          <w:rFonts w:cs="B Badr" w:hint="cs"/>
          <w:sz w:val="32"/>
          <w:szCs w:val="32"/>
          <w:rtl/>
        </w:rPr>
        <w:t>محمدبن</w:t>
      </w:r>
      <w:proofErr w:type="spellEnd"/>
      <w:r w:rsidRPr="00352E93">
        <w:rPr>
          <w:rFonts w:cs="B Badr" w:hint="cs"/>
          <w:sz w:val="32"/>
          <w:szCs w:val="32"/>
          <w:rtl/>
        </w:rPr>
        <w:t xml:space="preserve"> اسماعیل </w:t>
      </w:r>
      <w:r w:rsidR="0030083B">
        <w:rPr>
          <w:rFonts w:cs="B Badr" w:hint="cs"/>
          <w:sz w:val="32"/>
          <w:szCs w:val="32"/>
          <w:rtl/>
        </w:rPr>
        <w:t>(</w:t>
      </w:r>
      <w:proofErr w:type="spellStart"/>
      <w:r w:rsidR="0030083B">
        <w:rPr>
          <w:rFonts w:cs="B Badr" w:hint="cs"/>
          <w:sz w:val="32"/>
          <w:szCs w:val="32"/>
          <w:rtl/>
        </w:rPr>
        <w:t>يعنی</w:t>
      </w:r>
      <w:proofErr w:type="spellEnd"/>
      <w:r w:rsidR="0030083B">
        <w:rPr>
          <w:rFonts w:cs="B Badr" w:hint="cs"/>
          <w:sz w:val="32"/>
          <w:szCs w:val="32"/>
          <w:rtl/>
        </w:rPr>
        <w:t xml:space="preserve"> محمد بن </w:t>
      </w:r>
      <w:proofErr w:type="spellStart"/>
      <w:r w:rsidR="0030083B">
        <w:rPr>
          <w:rFonts w:cs="B Badr" w:hint="cs"/>
          <w:sz w:val="32"/>
          <w:szCs w:val="32"/>
          <w:rtl/>
        </w:rPr>
        <w:t>اسماعيل</w:t>
      </w:r>
      <w:proofErr w:type="spellEnd"/>
      <w:r w:rsidR="0030083B">
        <w:rPr>
          <w:rFonts w:cs="B Badr" w:hint="cs"/>
          <w:sz w:val="32"/>
          <w:szCs w:val="32"/>
          <w:rtl/>
        </w:rPr>
        <w:t xml:space="preserve"> بن </w:t>
      </w:r>
      <w:proofErr w:type="spellStart"/>
      <w:r w:rsidR="0030083B">
        <w:rPr>
          <w:rFonts w:cs="B Badr" w:hint="cs"/>
          <w:sz w:val="32"/>
          <w:szCs w:val="32"/>
          <w:rtl/>
        </w:rPr>
        <w:t>بزيع</w:t>
      </w:r>
      <w:proofErr w:type="spellEnd"/>
      <w:r w:rsidR="0030083B">
        <w:rPr>
          <w:rFonts w:cs="B Badr" w:hint="cs"/>
          <w:sz w:val="32"/>
          <w:szCs w:val="32"/>
          <w:rtl/>
        </w:rPr>
        <w:t xml:space="preserve"> )</w:t>
      </w:r>
      <w:r w:rsidRPr="00352E93">
        <w:rPr>
          <w:rFonts w:cs="B Badr" w:hint="cs"/>
          <w:sz w:val="32"/>
          <w:szCs w:val="32"/>
          <w:rtl/>
        </w:rPr>
        <w:t xml:space="preserve">عن علی بن </w:t>
      </w:r>
      <w:proofErr w:type="spellStart"/>
      <w:r w:rsidR="00C54012">
        <w:rPr>
          <w:rFonts w:cs="B Badr" w:hint="cs"/>
          <w:sz w:val="32"/>
          <w:szCs w:val="32"/>
          <w:rtl/>
        </w:rPr>
        <w:t>ال</w:t>
      </w:r>
      <w:r w:rsidRPr="00352E93">
        <w:rPr>
          <w:rFonts w:cs="B Badr" w:hint="cs"/>
          <w:sz w:val="32"/>
          <w:szCs w:val="32"/>
          <w:rtl/>
        </w:rPr>
        <w:t>حکم</w:t>
      </w:r>
      <w:proofErr w:type="spellEnd"/>
      <w:r w:rsidRPr="00352E93">
        <w:rPr>
          <w:rFonts w:cs="B Badr" w:hint="cs"/>
          <w:sz w:val="32"/>
          <w:szCs w:val="32"/>
          <w:rtl/>
        </w:rPr>
        <w:t xml:space="preserve"> عن منصور بن یونس ـ که وصف بزرج هم در مورد او وارد شده است ـ عن </w:t>
      </w:r>
      <w:proofErr w:type="spellStart"/>
      <w:r w:rsidRPr="00352E93">
        <w:rPr>
          <w:rFonts w:cs="B Badr" w:hint="cs"/>
          <w:sz w:val="32"/>
          <w:szCs w:val="32"/>
          <w:rtl/>
        </w:rPr>
        <w:t>عنبسه</w:t>
      </w:r>
      <w:proofErr w:type="spellEnd"/>
      <w:r w:rsidRPr="00352E93">
        <w:rPr>
          <w:rFonts w:cs="B Badr" w:hint="cs"/>
          <w:sz w:val="32"/>
          <w:szCs w:val="32"/>
          <w:rtl/>
        </w:rPr>
        <w:t xml:space="preserve"> بن </w:t>
      </w:r>
      <w:proofErr w:type="spellStart"/>
      <w:r w:rsidR="00C54012">
        <w:rPr>
          <w:rFonts w:cs="B Badr" w:hint="cs"/>
          <w:sz w:val="32"/>
          <w:szCs w:val="32"/>
          <w:rtl/>
        </w:rPr>
        <w:t>ال</w:t>
      </w:r>
      <w:r w:rsidRPr="00352E93">
        <w:rPr>
          <w:rFonts w:cs="B Badr" w:hint="cs"/>
          <w:sz w:val="32"/>
          <w:szCs w:val="32"/>
          <w:rtl/>
        </w:rPr>
        <w:t>عابد</w:t>
      </w:r>
      <w:proofErr w:type="spellEnd"/>
      <w:r w:rsidRPr="00352E93">
        <w:rPr>
          <w:rFonts w:cs="B Badr" w:hint="cs"/>
          <w:sz w:val="32"/>
          <w:szCs w:val="32"/>
          <w:rtl/>
        </w:rPr>
        <w:t xml:space="preserve"> قال : قال سئلت اباعبدالله (ع) عن قول الله عزوجل « و هو الذی جعل اللیل و النهار خلفهً لمن أراد أن یذّکر أو أراد شکورا »</w:t>
      </w:r>
      <w:r w:rsidR="005B4AC7" w:rsidRPr="00352E93">
        <w:rPr>
          <w:rFonts w:cs="B Badr" w:hint="cs"/>
          <w:sz w:val="32"/>
          <w:szCs w:val="32"/>
          <w:rtl/>
        </w:rPr>
        <w:t xml:space="preserve"> قال (ع) : قضاء صلاه اللیل بالنهار و صلاه النهار باللیل ».</w:t>
      </w:r>
    </w:p>
    <w:p w14:paraId="0337354B" w14:textId="76287776" w:rsidR="005B4AC7" w:rsidRPr="00352E93" w:rsidRDefault="005B4AC7" w:rsidP="00917678">
      <w:pPr>
        <w:rPr>
          <w:rFonts w:cs="B Badr"/>
          <w:sz w:val="32"/>
          <w:szCs w:val="32"/>
          <w:rtl/>
        </w:rPr>
      </w:pPr>
      <w:r w:rsidRPr="00352E93">
        <w:rPr>
          <w:rFonts w:cs="B Badr" w:hint="cs"/>
          <w:sz w:val="32"/>
          <w:szCs w:val="32"/>
          <w:rtl/>
        </w:rPr>
        <w:t xml:space="preserve">روایت دومی که مربوط به این آیۀ شریفه است ، مرسلۀ صدوق است که حدیث چهارم باب پنجاه هفت است. قال : و قال الصادق (ع) : « کلّ ما </w:t>
      </w:r>
      <w:proofErr w:type="spellStart"/>
      <w:r w:rsidRPr="00352E93">
        <w:rPr>
          <w:rFonts w:cs="B Badr" w:hint="cs"/>
          <w:sz w:val="32"/>
          <w:szCs w:val="32"/>
          <w:rtl/>
        </w:rPr>
        <w:t>فاتک</w:t>
      </w:r>
      <w:proofErr w:type="spellEnd"/>
      <w:r w:rsidRPr="00352E93">
        <w:rPr>
          <w:rFonts w:cs="B Badr" w:hint="cs"/>
          <w:sz w:val="32"/>
          <w:szCs w:val="32"/>
          <w:rtl/>
        </w:rPr>
        <w:t xml:space="preserve"> من </w:t>
      </w:r>
      <w:proofErr w:type="spellStart"/>
      <w:r w:rsidRPr="00352E93">
        <w:rPr>
          <w:rFonts w:cs="B Badr" w:hint="cs"/>
          <w:sz w:val="32"/>
          <w:szCs w:val="32"/>
          <w:rtl/>
        </w:rPr>
        <w:t>صلا</w:t>
      </w:r>
      <w:r w:rsidR="00C54012">
        <w:rPr>
          <w:rFonts w:cs="B Badr" w:hint="cs"/>
          <w:sz w:val="32"/>
          <w:szCs w:val="32"/>
          <w:rtl/>
        </w:rPr>
        <w:t>ة</w:t>
      </w:r>
      <w:proofErr w:type="spellEnd"/>
      <w:r w:rsidRPr="00352E93">
        <w:rPr>
          <w:rFonts w:cs="B Badr" w:hint="cs"/>
          <w:sz w:val="32"/>
          <w:szCs w:val="32"/>
          <w:rtl/>
        </w:rPr>
        <w:t xml:space="preserve"> </w:t>
      </w:r>
      <w:proofErr w:type="spellStart"/>
      <w:r w:rsidRPr="00352E93">
        <w:rPr>
          <w:rFonts w:cs="B Badr" w:hint="cs"/>
          <w:sz w:val="32"/>
          <w:szCs w:val="32"/>
          <w:rtl/>
        </w:rPr>
        <w:t>اللیل</w:t>
      </w:r>
      <w:proofErr w:type="spellEnd"/>
      <w:r w:rsidRPr="00352E93">
        <w:rPr>
          <w:rFonts w:cs="B Badr" w:hint="cs"/>
          <w:sz w:val="32"/>
          <w:szCs w:val="32"/>
          <w:rtl/>
        </w:rPr>
        <w:t xml:space="preserve"> </w:t>
      </w:r>
      <w:proofErr w:type="spellStart"/>
      <w:r w:rsidRPr="00352E93">
        <w:rPr>
          <w:rFonts w:cs="B Badr" w:hint="cs"/>
          <w:sz w:val="32"/>
          <w:szCs w:val="32"/>
          <w:rtl/>
        </w:rPr>
        <w:t>فاقضه</w:t>
      </w:r>
      <w:proofErr w:type="spellEnd"/>
      <w:r w:rsidRPr="00352E93">
        <w:rPr>
          <w:rFonts w:cs="B Badr" w:hint="cs"/>
          <w:sz w:val="32"/>
          <w:szCs w:val="32"/>
          <w:rtl/>
        </w:rPr>
        <w:t xml:space="preserve"> </w:t>
      </w:r>
      <w:proofErr w:type="spellStart"/>
      <w:r w:rsidRPr="00352E93">
        <w:rPr>
          <w:rFonts w:cs="B Badr" w:hint="cs"/>
          <w:sz w:val="32"/>
          <w:szCs w:val="32"/>
          <w:rtl/>
        </w:rPr>
        <w:t>بالنهار</w:t>
      </w:r>
      <w:proofErr w:type="spellEnd"/>
      <w:r w:rsidRPr="00352E93">
        <w:rPr>
          <w:rFonts w:cs="B Badr" w:hint="cs"/>
          <w:sz w:val="32"/>
          <w:szCs w:val="32"/>
          <w:rtl/>
        </w:rPr>
        <w:t xml:space="preserve"> قال الله تبارک و تعالی « و هو الذی جعل اللیل و النهار خلفهً لمن أراد أن یذّکر أو أراد شکورا »یعنی : أن یقضی الرجل ما فاته باللیل بالنهار و ما فاته بالنهار باللیل و اقض ما </w:t>
      </w:r>
      <w:proofErr w:type="spellStart"/>
      <w:r w:rsidRPr="00352E93">
        <w:rPr>
          <w:rFonts w:cs="B Badr" w:hint="cs"/>
          <w:sz w:val="32"/>
          <w:szCs w:val="32"/>
          <w:rtl/>
        </w:rPr>
        <w:t>فاتک</w:t>
      </w:r>
      <w:proofErr w:type="spellEnd"/>
      <w:r w:rsidRPr="00352E93">
        <w:rPr>
          <w:rFonts w:cs="B Badr" w:hint="cs"/>
          <w:sz w:val="32"/>
          <w:szCs w:val="32"/>
          <w:rtl/>
        </w:rPr>
        <w:t xml:space="preserve"> من </w:t>
      </w:r>
      <w:proofErr w:type="spellStart"/>
      <w:r w:rsidRPr="00352E93">
        <w:rPr>
          <w:rFonts w:cs="B Badr" w:hint="cs"/>
          <w:sz w:val="32"/>
          <w:szCs w:val="32"/>
          <w:rtl/>
        </w:rPr>
        <w:t>صلا</w:t>
      </w:r>
      <w:r w:rsidR="00C54012">
        <w:rPr>
          <w:rFonts w:cs="B Badr" w:hint="cs"/>
          <w:sz w:val="32"/>
          <w:szCs w:val="32"/>
          <w:rtl/>
        </w:rPr>
        <w:t>ة</w:t>
      </w:r>
      <w:proofErr w:type="spellEnd"/>
      <w:r w:rsidRPr="00352E93">
        <w:rPr>
          <w:rFonts w:cs="B Badr" w:hint="cs"/>
          <w:sz w:val="32"/>
          <w:szCs w:val="32"/>
          <w:rtl/>
        </w:rPr>
        <w:t xml:space="preserve"> </w:t>
      </w:r>
      <w:proofErr w:type="spellStart"/>
      <w:r w:rsidRPr="00352E93">
        <w:rPr>
          <w:rFonts w:cs="B Badr" w:hint="cs"/>
          <w:sz w:val="32"/>
          <w:szCs w:val="32"/>
          <w:rtl/>
        </w:rPr>
        <w:t>اللیل</w:t>
      </w:r>
      <w:proofErr w:type="spellEnd"/>
      <w:r w:rsidRPr="00352E93">
        <w:rPr>
          <w:rFonts w:cs="B Badr" w:hint="cs"/>
          <w:sz w:val="32"/>
          <w:szCs w:val="32"/>
          <w:rtl/>
        </w:rPr>
        <w:t xml:space="preserve"> </w:t>
      </w:r>
      <w:proofErr w:type="spellStart"/>
      <w:r w:rsidRPr="00352E93">
        <w:rPr>
          <w:rFonts w:cs="B Badr" w:hint="cs"/>
          <w:sz w:val="32"/>
          <w:szCs w:val="32"/>
          <w:rtl/>
        </w:rPr>
        <w:t>أیّ</w:t>
      </w:r>
      <w:proofErr w:type="spellEnd"/>
      <w:r w:rsidRPr="00352E93">
        <w:rPr>
          <w:rFonts w:cs="B Badr" w:hint="cs"/>
          <w:sz w:val="32"/>
          <w:szCs w:val="32"/>
          <w:rtl/>
        </w:rPr>
        <w:t xml:space="preserve"> </w:t>
      </w:r>
      <w:proofErr w:type="spellStart"/>
      <w:r w:rsidRPr="00352E93">
        <w:rPr>
          <w:rFonts w:cs="B Badr" w:hint="cs"/>
          <w:sz w:val="32"/>
          <w:szCs w:val="32"/>
          <w:rtl/>
        </w:rPr>
        <w:t>وقتٍ</w:t>
      </w:r>
      <w:proofErr w:type="spellEnd"/>
      <w:r w:rsidRPr="00352E93">
        <w:rPr>
          <w:rFonts w:cs="B Badr" w:hint="cs"/>
          <w:sz w:val="32"/>
          <w:szCs w:val="32"/>
          <w:rtl/>
        </w:rPr>
        <w:t xml:space="preserve"> شئت من لیلٍ أو </w:t>
      </w:r>
      <w:proofErr w:type="spellStart"/>
      <w:r w:rsidRPr="00352E93">
        <w:rPr>
          <w:rFonts w:cs="B Badr" w:hint="cs"/>
          <w:sz w:val="32"/>
          <w:szCs w:val="32"/>
          <w:rtl/>
        </w:rPr>
        <w:t>نهارٍ</w:t>
      </w:r>
      <w:proofErr w:type="spellEnd"/>
      <w:r w:rsidRPr="00352E93">
        <w:rPr>
          <w:rFonts w:cs="B Badr" w:hint="cs"/>
          <w:sz w:val="32"/>
          <w:szCs w:val="32"/>
          <w:rtl/>
        </w:rPr>
        <w:t xml:space="preserve"> ما لم </w:t>
      </w:r>
      <w:proofErr w:type="spellStart"/>
      <w:r w:rsidRPr="00352E93">
        <w:rPr>
          <w:rFonts w:cs="B Badr" w:hint="cs"/>
          <w:sz w:val="32"/>
          <w:szCs w:val="32"/>
          <w:rtl/>
        </w:rPr>
        <w:t>یکن</w:t>
      </w:r>
      <w:proofErr w:type="spellEnd"/>
      <w:r w:rsidRPr="00352E93">
        <w:rPr>
          <w:rFonts w:cs="B Badr" w:hint="cs"/>
          <w:sz w:val="32"/>
          <w:szCs w:val="32"/>
          <w:rtl/>
        </w:rPr>
        <w:t xml:space="preserve"> وقت </w:t>
      </w:r>
      <w:proofErr w:type="spellStart"/>
      <w:r w:rsidRPr="00352E93">
        <w:rPr>
          <w:rFonts w:cs="B Badr" w:hint="cs"/>
          <w:sz w:val="32"/>
          <w:szCs w:val="32"/>
          <w:rtl/>
        </w:rPr>
        <w:t>فریض</w:t>
      </w:r>
      <w:r w:rsidR="00C54012">
        <w:rPr>
          <w:rFonts w:cs="B Badr" w:hint="cs"/>
          <w:sz w:val="32"/>
          <w:szCs w:val="32"/>
          <w:rtl/>
        </w:rPr>
        <w:t>ة</w:t>
      </w:r>
      <w:proofErr w:type="spellEnd"/>
      <w:r w:rsidRPr="00352E93">
        <w:rPr>
          <w:rFonts w:cs="B Badr" w:hint="cs"/>
          <w:sz w:val="32"/>
          <w:szCs w:val="32"/>
          <w:rtl/>
        </w:rPr>
        <w:t xml:space="preserve"> »</w:t>
      </w:r>
    </w:p>
    <w:p w14:paraId="7804244E" w14:textId="097BD34C" w:rsidR="005B4AC7" w:rsidRPr="00352E93" w:rsidRDefault="005B4AC7" w:rsidP="00917678">
      <w:pPr>
        <w:rPr>
          <w:rFonts w:cs="B Badr"/>
          <w:sz w:val="32"/>
          <w:szCs w:val="32"/>
          <w:rtl/>
        </w:rPr>
      </w:pPr>
      <w:r w:rsidRPr="00352E93">
        <w:rPr>
          <w:rFonts w:cs="B Badr" w:hint="cs"/>
          <w:sz w:val="32"/>
          <w:szCs w:val="32"/>
          <w:rtl/>
        </w:rPr>
        <w:t>تعجیل از اینجا استفاده میشود که در این روایت مطلوبیت قضاء در وقت متصل به وقت فوت بیان شده است و این هم با تعجیل مناسبت دارد.</w:t>
      </w:r>
    </w:p>
    <w:p w14:paraId="51F1CF08" w14:textId="5FBAE7FC" w:rsidR="005B4AC7" w:rsidRPr="00352E93" w:rsidRDefault="005B4AC7" w:rsidP="00917678">
      <w:pPr>
        <w:rPr>
          <w:rFonts w:cs="B Badr"/>
          <w:sz w:val="32"/>
          <w:szCs w:val="32"/>
          <w:rtl/>
        </w:rPr>
      </w:pPr>
      <w:r w:rsidRPr="00352E93">
        <w:rPr>
          <w:rFonts w:cs="B Badr" w:hint="cs"/>
          <w:sz w:val="32"/>
          <w:szCs w:val="32"/>
          <w:rtl/>
        </w:rPr>
        <w:lastRenderedPageBreak/>
        <w:t>روایت سومی که در ذیل آی</w:t>
      </w:r>
      <w:r w:rsidR="00C54012">
        <w:rPr>
          <w:rFonts w:cs="B Badr" w:hint="cs"/>
          <w:sz w:val="32"/>
          <w:szCs w:val="32"/>
          <w:rtl/>
        </w:rPr>
        <w:t>ه</w:t>
      </w:r>
      <w:r w:rsidRPr="00352E93">
        <w:rPr>
          <w:rFonts w:cs="B Badr" w:hint="cs"/>
          <w:sz w:val="32"/>
          <w:szCs w:val="32"/>
          <w:rtl/>
        </w:rPr>
        <w:t xml:space="preserve"> شریفه وارد شده است حدیث شانزدهم باب پنجاه و هفت است که از تفسیر علی بن ابراهیم نقل شده است. علی بن ابراهیم فی تفسیره عن أبیه عن صالح بن </w:t>
      </w:r>
      <w:proofErr w:type="spellStart"/>
      <w:r w:rsidRPr="00352E93">
        <w:rPr>
          <w:rFonts w:cs="B Badr" w:hint="cs"/>
          <w:sz w:val="32"/>
          <w:szCs w:val="32"/>
          <w:rtl/>
        </w:rPr>
        <w:t>عقب</w:t>
      </w:r>
      <w:r w:rsidR="00C54012">
        <w:rPr>
          <w:rFonts w:cs="B Badr" w:hint="cs"/>
          <w:sz w:val="32"/>
          <w:szCs w:val="32"/>
          <w:rtl/>
        </w:rPr>
        <w:t>ة</w:t>
      </w:r>
      <w:proofErr w:type="spellEnd"/>
      <w:r w:rsidRPr="00352E93">
        <w:rPr>
          <w:rFonts w:cs="B Badr" w:hint="cs"/>
          <w:sz w:val="32"/>
          <w:szCs w:val="32"/>
          <w:rtl/>
        </w:rPr>
        <w:t xml:space="preserve"> عن جمیل عن أبی عبدالله (ع) : قال : قال له رجلٌ ربّما فاتتنی صلاه </w:t>
      </w:r>
      <w:proofErr w:type="spellStart"/>
      <w:r w:rsidRPr="00352E93">
        <w:rPr>
          <w:rFonts w:cs="B Badr" w:hint="cs"/>
          <w:sz w:val="32"/>
          <w:szCs w:val="32"/>
          <w:rtl/>
        </w:rPr>
        <w:t>اللیل</w:t>
      </w:r>
      <w:proofErr w:type="spellEnd"/>
      <w:r w:rsidRPr="00352E93">
        <w:rPr>
          <w:rFonts w:cs="B Badr" w:hint="cs"/>
          <w:sz w:val="32"/>
          <w:szCs w:val="32"/>
          <w:rtl/>
        </w:rPr>
        <w:t xml:space="preserve"> </w:t>
      </w:r>
      <w:proofErr w:type="spellStart"/>
      <w:r w:rsidRPr="00352E93">
        <w:rPr>
          <w:rFonts w:cs="B Badr" w:hint="cs"/>
          <w:sz w:val="32"/>
          <w:szCs w:val="32"/>
          <w:rtl/>
        </w:rPr>
        <w:t>الشهر</w:t>
      </w:r>
      <w:proofErr w:type="spellEnd"/>
      <w:r w:rsidRPr="00352E93">
        <w:rPr>
          <w:rFonts w:cs="B Badr" w:hint="cs"/>
          <w:sz w:val="32"/>
          <w:szCs w:val="32"/>
          <w:rtl/>
        </w:rPr>
        <w:t xml:space="preserve"> و </w:t>
      </w:r>
      <w:proofErr w:type="spellStart"/>
      <w:r w:rsidRPr="00352E93">
        <w:rPr>
          <w:rFonts w:cs="B Badr" w:hint="cs"/>
          <w:sz w:val="32"/>
          <w:szCs w:val="32"/>
          <w:rtl/>
        </w:rPr>
        <w:t>الشهرین</w:t>
      </w:r>
      <w:proofErr w:type="spellEnd"/>
      <w:r w:rsidRPr="00352E93">
        <w:rPr>
          <w:rFonts w:cs="B Badr" w:hint="cs"/>
          <w:sz w:val="32"/>
          <w:szCs w:val="32"/>
          <w:rtl/>
        </w:rPr>
        <w:t xml:space="preserve"> و </w:t>
      </w:r>
      <w:proofErr w:type="spellStart"/>
      <w:r w:rsidR="00C54012">
        <w:rPr>
          <w:rFonts w:cs="B Badr" w:hint="cs"/>
          <w:sz w:val="32"/>
          <w:szCs w:val="32"/>
          <w:rtl/>
        </w:rPr>
        <w:t>ال</w:t>
      </w:r>
      <w:r w:rsidRPr="00352E93">
        <w:rPr>
          <w:rFonts w:cs="B Badr" w:hint="cs"/>
          <w:sz w:val="32"/>
          <w:szCs w:val="32"/>
          <w:rtl/>
        </w:rPr>
        <w:t>ثلاثه</w:t>
      </w:r>
      <w:proofErr w:type="spellEnd"/>
      <w:r w:rsidRPr="00352E93">
        <w:rPr>
          <w:rFonts w:cs="B Badr" w:hint="cs"/>
          <w:sz w:val="32"/>
          <w:szCs w:val="32"/>
          <w:rtl/>
        </w:rPr>
        <w:t xml:space="preserve"> </w:t>
      </w:r>
      <w:proofErr w:type="spellStart"/>
      <w:r w:rsidRPr="00352E93">
        <w:rPr>
          <w:rFonts w:cs="B Badr" w:hint="cs"/>
          <w:sz w:val="32"/>
          <w:szCs w:val="32"/>
          <w:rtl/>
        </w:rPr>
        <w:t>فأقضیه</w:t>
      </w:r>
      <w:proofErr w:type="spellEnd"/>
      <w:r w:rsidRPr="00352E93">
        <w:rPr>
          <w:rFonts w:cs="B Badr" w:hint="cs"/>
          <w:sz w:val="32"/>
          <w:szCs w:val="32"/>
          <w:rtl/>
        </w:rPr>
        <w:t xml:space="preserve"> </w:t>
      </w:r>
      <w:proofErr w:type="spellStart"/>
      <w:r w:rsidRPr="00352E93">
        <w:rPr>
          <w:rFonts w:cs="B Badr" w:hint="cs"/>
          <w:sz w:val="32"/>
          <w:szCs w:val="32"/>
          <w:rtl/>
        </w:rPr>
        <w:t>بالنهار</w:t>
      </w:r>
      <w:proofErr w:type="spellEnd"/>
      <w:r w:rsidRPr="00352E93">
        <w:rPr>
          <w:rFonts w:cs="B Badr" w:hint="cs"/>
          <w:sz w:val="32"/>
          <w:szCs w:val="32"/>
          <w:rtl/>
        </w:rPr>
        <w:t xml:space="preserve"> ، </w:t>
      </w:r>
      <w:proofErr w:type="spellStart"/>
      <w:r w:rsidRPr="00352E93">
        <w:rPr>
          <w:rFonts w:cs="B Badr" w:hint="cs"/>
          <w:sz w:val="32"/>
          <w:szCs w:val="32"/>
          <w:rtl/>
        </w:rPr>
        <w:t>أیجوز</w:t>
      </w:r>
      <w:proofErr w:type="spellEnd"/>
      <w:r w:rsidRPr="00352E93">
        <w:rPr>
          <w:rFonts w:cs="B Badr" w:hint="cs"/>
          <w:sz w:val="32"/>
          <w:szCs w:val="32"/>
          <w:rtl/>
        </w:rPr>
        <w:t xml:space="preserve"> ذلک ؟قال : </w:t>
      </w:r>
      <w:proofErr w:type="spellStart"/>
      <w:r w:rsidRPr="00352E93">
        <w:rPr>
          <w:rFonts w:cs="B Badr" w:hint="cs"/>
          <w:sz w:val="32"/>
          <w:szCs w:val="32"/>
          <w:rtl/>
        </w:rPr>
        <w:t>قرّه</w:t>
      </w:r>
      <w:proofErr w:type="spellEnd"/>
      <w:r w:rsidRPr="00352E93">
        <w:rPr>
          <w:rFonts w:cs="B Badr" w:hint="cs"/>
          <w:sz w:val="32"/>
          <w:szCs w:val="32"/>
          <w:rtl/>
        </w:rPr>
        <w:t xml:space="preserve"> </w:t>
      </w:r>
      <w:proofErr w:type="spellStart"/>
      <w:r w:rsidRPr="00352E93">
        <w:rPr>
          <w:rFonts w:cs="B Badr" w:hint="cs"/>
          <w:sz w:val="32"/>
          <w:szCs w:val="32"/>
          <w:rtl/>
        </w:rPr>
        <w:t>عینٍ</w:t>
      </w:r>
      <w:proofErr w:type="spellEnd"/>
      <w:r w:rsidRPr="00352E93">
        <w:rPr>
          <w:rFonts w:cs="B Badr" w:hint="cs"/>
          <w:sz w:val="32"/>
          <w:szCs w:val="32"/>
          <w:rtl/>
        </w:rPr>
        <w:t xml:space="preserve"> لک</w:t>
      </w:r>
      <w:r w:rsidR="00C54012">
        <w:rPr>
          <w:rFonts w:cs="B Badr" w:hint="cs"/>
          <w:sz w:val="32"/>
          <w:szCs w:val="32"/>
          <w:rtl/>
        </w:rPr>
        <w:t xml:space="preserve"> </w:t>
      </w:r>
      <w:proofErr w:type="spellStart"/>
      <w:r w:rsidR="00C54012">
        <w:rPr>
          <w:rFonts w:cs="B Badr" w:hint="cs"/>
          <w:sz w:val="32"/>
          <w:szCs w:val="32"/>
          <w:rtl/>
        </w:rPr>
        <w:t>والله</w:t>
      </w:r>
      <w:proofErr w:type="spellEnd"/>
      <w:r w:rsidR="00C54012">
        <w:rPr>
          <w:rFonts w:cs="B Badr" w:hint="cs"/>
          <w:sz w:val="32"/>
          <w:szCs w:val="32"/>
          <w:rtl/>
        </w:rPr>
        <w:t xml:space="preserve"> </w:t>
      </w:r>
      <w:proofErr w:type="spellStart"/>
      <w:r w:rsidR="00C54012">
        <w:rPr>
          <w:rFonts w:cs="B Badr" w:hint="cs"/>
          <w:sz w:val="32"/>
          <w:szCs w:val="32"/>
          <w:rtl/>
        </w:rPr>
        <w:t>ثلاثاً</w:t>
      </w:r>
      <w:proofErr w:type="spellEnd"/>
      <w:r w:rsidRPr="00352E93">
        <w:rPr>
          <w:rFonts w:cs="B Badr" w:hint="cs"/>
          <w:sz w:val="32"/>
          <w:szCs w:val="32"/>
          <w:rtl/>
        </w:rPr>
        <w:t xml:space="preserve"> </w:t>
      </w:r>
      <w:proofErr w:type="spellStart"/>
      <w:r w:rsidRPr="00352E93">
        <w:rPr>
          <w:rFonts w:cs="B Badr" w:hint="cs"/>
          <w:sz w:val="32"/>
          <w:szCs w:val="32"/>
          <w:rtl/>
        </w:rPr>
        <w:t>إن</w:t>
      </w:r>
      <w:proofErr w:type="spellEnd"/>
      <w:r w:rsidRPr="00352E93">
        <w:rPr>
          <w:rFonts w:cs="B Badr" w:hint="cs"/>
          <w:sz w:val="32"/>
          <w:szCs w:val="32"/>
          <w:rtl/>
        </w:rPr>
        <w:t xml:space="preserve"> الله </w:t>
      </w:r>
      <w:proofErr w:type="spellStart"/>
      <w:r w:rsidRPr="00352E93">
        <w:rPr>
          <w:rFonts w:cs="B Badr" w:hint="cs"/>
          <w:sz w:val="32"/>
          <w:szCs w:val="32"/>
          <w:rtl/>
        </w:rPr>
        <w:t>یقول</w:t>
      </w:r>
      <w:proofErr w:type="spellEnd"/>
      <w:r w:rsidRPr="00352E93">
        <w:rPr>
          <w:rFonts w:cs="B Badr" w:hint="cs"/>
          <w:sz w:val="32"/>
          <w:szCs w:val="32"/>
          <w:rtl/>
        </w:rPr>
        <w:t xml:space="preserve"> « و هو الذی جعل </w:t>
      </w:r>
      <w:proofErr w:type="spellStart"/>
      <w:r w:rsidRPr="00352E93">
        <w:rPr>
          <w:rFonts w:cs="B Badr" w:hint="cs"/>
          <w:sz w:val="32"/>
          <w:szCs w:val="32"/>
          <w:rtl/>
        </w:rPr>
        <w:t>اللیل</w:t>
      </w:r>
      <w:proofErr w:type="spellEnd"/>
      <w:r w:rsidRPr="00352E93">
        <w:rPr>
          <w:rFonts w:cs="B Badr" w:hint="cs"/>
          <w:sz w:val="32"/>
          <w:szCs w:val="32"/>
          <w:rtl/>
        </w:rPr>
        <w:t xml:space="preserve"> و </w:t>
      </w:r>
      <w:proofErr w:type="spellStart"/>
      <w:r w:rsidRPr="00352E93">
        <w:rPr>
          <w:rFonts w:cs="B Badr" w:hint="cs"/>
          <w:sz w:val="32"/>
          <w:szCs w:val="32"/>
          <w:rtl/>
        </w:rPr>
        <w:t>النهار</w:t>
      </w:r>
      <w:proofErr w:type="spellEnd"/>
      <w:r w:rsidRPr="00352E93">
        <w:rPr>
          <w:rFonts w:cs="B Badr" w:hint="cs"/>
          <w:sz w:val="32"/>
          <w:szCs w:val="32"/>
          <w:rtl/>
        </w:rPr>
        <w:t xml:space="preserve"> </w:t>
      </w:r>
      <w:proofErr w:type="spellStart"/>
      <w:r w:rsidRPr="00352E93">
        <w:rPr>
          <w:rFonts w:cs="B Badr" w:hint="cs"/>
          <w:sz w:val="32"/>
          <w:szCs w:val="32"/>
          <w:rtl/>
        </w:rPr>
        <w:t>خلف</w:t>
      </w:r>
      <w:r w:rsidR="00C54012">
        <w:rPr>
          <w:rFonts w:cs="B Badr" w:hint="cs"/>
          <w:sz w:val="32"/>
          <w:szCs w:val="32"/>
          <w:rtl/>
        </w:rPr>
        <w:t>ة</w:t>
      </w:r>
      <w:proofErr w:type="spellEnd"/>
      <w:r w:rsidRPr="00352E93">
        <w:rPr>
          <w:rFonts w:cs="B Badr" w:hint="cs"/>
          <w:sz w:val="32"/>
          <w:szCs w:val="32"/>
          <w:rtl/>
        </w:rPr>
        <w:t xml:space="preserve"> » </w:t>
      </w:r>
      <w:proofErr w:type="spellStart"/>
      <w:r w:rsidRPr="00352E93">
        <w:rPr>
          <w:rFonts w:cs="B Badr" w:hint="cs"/>
          <w:sz w:val="32"/>
          <w:szCs w:val="32"/>
          <w:rtl/>
        </w:rPr>
        <w:t>فهو</w:t>
      </w:r>
      <w:proofErr w:type="spellEnd"/>
      <w:r w:rsidRPr="00352E93">
        <w:rPr>
          <w:rFonts w:cs="B Badr" w:hint="cs"/>
          <w:sz w:val="32"/>
          <w:szCs w:val="32"/>
          <w:rtl/>
        </w:rPr>
        <w:t xml:space="preserve"> قضاء </w:t>
      </w:r>
      <w:proofErr w:type="spellStart"/>
      <w:r w:rsidRPr="00352E93">
        <w:rPr>
          <w:rFonts w:cs="B Badr" w:hint="cs"/>
          <w:sz w:val="32"/>
          <w:szCs w:val="32"/>
          <w:rtl/>
        </w:rPr>
        <w:t>صلا</w:t>
      </w:r>
      <w:r w:rsidR="00C54012">
        <w:rPr>
          <w:rFonts w:cs="B Badr" w:hint="cs"/>
          <w:sz w:val="32"/>
          <w:szCs w:val="32"/>
          <w:rtl/>
        </w:rPr>
        <w:t>ة</w:t>
      </w:r>
      <w:proofErr w:type="spellEnd"/>
      <w:r w:rsidRPr="00352E93">
        <w:rPr>
          <w:rFonts w:cs="B Badr" w:hint="cs"/>
          <w:sz w:val="32"/>
          <w:szCs w:val="32"/>
          <w:rtl/>
        </w:rPr>
        <w:t xml:space="preserve"> </w:t>
      </w:r>
      <w:proofErr w:type="spellStart"/>
      <w:r w:rsidRPr="00352E93">
        <w:rPr>
          <w:rFonts w:cs="B Badr" w:hint="cs"/>
          <w:sz w:val="32"/>
          <w:szCs w:val="32"/>
          <w:rtl/>
        </w:rPr>
        <w:t>النهار</w:t>
      </w:r>
      <w:proofErr w:type="spellEnd"/>
      <w:r w:rsidRPr="00352E93">
        <w:rPr>
          <w:rFonts w:cs="B Badr" w:hint="cs"/>
          <w:sz w:val="32"/>
          <w:szCs w:val="32"/>
          <w:rtl/>
        </w:rPr>
        <w:t xml:space="preserve"> </w:t>
      </w:r>
      <w:proofErr w:type="spellStart"/>
      <w:r w:rsidRPr="00352E93">
        <w:rPr>
          <w:rFonts w:cs="B Badr" w:hint="cs"/>
          <w:sz w:val="32"/>
          <w:szCs w:val="32"/>
          <w:rtl/>
        </w:rPr>
        <w:t>بالیل</w:t>
      </w:r>
      <w:proofErr w:type="spellEnd"/>
      <w:r w:rsidRPr="00352E93">
        <w:rPr>
          <w:rFonts w:cs="B Badr" w:hint="cs"/>
          <w:sz w:val="32"/>
          <w:szCs w:val="32"/>
          <w:rtl/>
        </w:rPr>
        <w:t xml:space="preserve"> و قضاء </w:t>
      </w:r>
      <w:proofErr w:type="spellStart"/>
      <w:r w:rsidRPr="00352E93">
        <w:rPr>
          <w:rFonts w:cs="B Badr" w:hint="cs"/>
          <w:sz w:val="32"/>
          <w:szCs w:val="32"/>
          <w:rtl/>
        </w:rPr>
        <w:t>صلا</w:t>
      </w:r>
      <w:r w:rsidR="00C54012">
        <w:rPr>
          <w:rFonts w:cs="B Badr" w:hint="cs"/>
          <w:sz w:val="32"/>
          <w:szCs w:val="32"/>
          <w:rtl/>
        </w:rPr>
        <w:t>ة</w:t>
      </w:r>
      <w:proofErr w:type="spellEnd"/>
      <w:r w:rsidRPr="00352E93">
        <w:rPr>
          <w:rFonts w:cs="B Badr" w:hint="cs"/>
          <w:sz w:val="32"/>
          <w:szCs w:val="32"/>
          <w:rtl/>
        </w:rPr>
        <w:t xml:space="preserve"> </w:t>
      </w:r>
      <w:proofErr w:type="spellStart"/>
      <w:r w:rsidRPr="00352E93">
        <w:rPr>
          <w:rFonts w:cs="B Badr" w:hint="cs"/>
          <w:sz w:val="32"/>
          <w:szCs w:val="32"/>
          <w:rtl/>
        </w:rPr>
        <w:t>اللیل</w:t>
      </w:r>
      <w:proofErr w:type="spellEnd"/>
      <w:r w:rsidRPr="00352E93">
        <w:rPr>
          <w:rFonts w:cs="B Badr" w:hint="cs"/>
          <w:sz w:val="32"/>
          <w:szCs w:val="32"/>
          <w:rtl/>
        </w:rPr>
        <w:t xml:space="preserve"> </w:t>
      </w:r>
      <w:proofErr w:type="spellStart"/>
      <w:r w:rsidRPr="00352E93">
        <w:rPr>
          <w:rFonts w:cs="B Badr" w:hint="cs"/>
          <w:sz w:val="32"/>
          <w:szCs w:val="32"/>
          <w:rtl/>
        </w:rPr>
        <w:t>بالنهار</w:t>
      </w:r>
      <w:proofErr w:type="spellEnd"/>
      <w:r w:rsidRPr="00352E93">
        <w:rPr>
          <w:rFonts w:cs="B Badr" w:hint="cs"/>
          <w:sz w:val="32"/>
          <w:szCs w:val="32"/>
          <w:rtl/>
        </w:rPr>
        <w:t xml:space="preserve"> و هو من سرّ آل محمد (ص) المکنون.</w:t>
      </w:r>
    </w:p>
    <w:p w14:paraId="44A038B4" w14:textId="20671FED" w:rsidR="005B4AC7" w:rsidRPr="00352E93" w:rsidRDefault="005B4AC7" w:rsidP="00917678">
      <w:pPr>
        <w:rPr>
          <w:rFonts w:cs="B Badr"/>
          <w:sz w:val="32"/>
          <w:szCs w:val="32"/>
          <w:rtl/>
        </w:rPr>
      </w:pPr>
      <w:r w:rsidRPr="00352E93">
        <w:rPr>
          <w:rFonts w:cs="B Badr" w:hint="cs"/>
          <w:sz w:val="32"/>
          <w:szCs w:val="32"/>
          <w:rtl/>
        </w:rPr>
        <w:t xml:space="preserve">این روایت هم دلالت دارد بر اینکه قضاء در وقت متصل باشد </w:t>
      </w:r>
      <w:r w:rsidR="00C54012">
        <w:rPr>
          <w:rFonts w:cs="B Badr" w:hint="cs"/>
          <w:sz w:val="32"/>
          <w:szCs w:val="32"/>
          <w:rtl/>
        </w:rPr>
        <w:t>هرچند</w:t>
      </w:r>
      <w:r w:rsidRPr="00352E93">
        <w:rPr>
          <w:rFonts w:cs="B Badr" w:hint="cs"/>
          <w:sz w:val="32"/>
          <w:szCs w:val="32"/>
          <w:rtl/>
        </w:rPr>
        <w:t xml:space="preserve"> که </w:t>
      </w:r>
      <w:proofErr w:type="spellStart"/>
      <w:r w:rsidRPr="00352E93">
        <w:rPr>
          <w:rFonts w:cs="B Badr" w:hint="cs"/>
          <w:sz w:val="32"/>
          <w:szCs w:val="32"/>
          <w:rtl/>
        </w:rPr>
        <w:t>مماثلتی</w:t>
      </w:r>
      <w:proofErr w:type="spellEnd"/>
      <w:r w:rsidRPr="00352E93">
        <w:rPr>
          <w:rFonts w:cs="B Badr" w:hint="cs"/>
          <w:sz w:val="32"/>
          <w:szCs w:val="32"/>
          <w:rtl/>
        </w:rPr>
        <w:t xml:space="preserve"> در کار نباشد.</w:t>
      </w:r>
    </w:p>
    <w:p w14:paraId="51AC2037" w14:textId="59F590B1" w:rsidR="000B0DB1" w:rsidRPr="00352E93" w:rsidRDefault="000B0DB1" w:rsidP="00917678">
      <w:pPr>
        <w:rPr>
          <w:rFonts w:cs="B Badr"/>
          <w:sz w:val="32"/>
          <w:szCs w:val="32"/>
          <w:rtl/>
        </w:rPr>
      </w:pPr>
      <w:r w:rsidRPr="00352E93">
        <w:rPr>
          <w:rFonts w:cs="B Badr" w:hint="cs"/>
          <w:sz w:val="32"/>
          <w:szCs w:val="32"/>
          <w:rtl/>
        </w:rPr>
        <w:t>پس این سه روایت هم در ذیل و تفسیر آی</w:t>
      </w:r>
      <w:r w:rsidR="00C54012">
        <w:rPr>
          <w:rFonts w:cs="B Badr" w:hint="cs"/>
          <w:sz w:val="32"/>
          <w:szCs w:val="32"/>
          <w:rtl/>
        </w:rPr>
        <w:t>ه</w:t>
      </w:r>
      <w:r w:rsidRPr="00352E93">
        <w:rPr>
          <w:rFonts w:cs="B Badr" w:hint="cs"/>
          <w:sz w:val="32"/>
          <w:szCs w:val="32"/>
          <w:rtl/>
        </w:rPr>
        <w:t xml:space="preserve"> شریفه وارد شده اند و بر این جهت دلالت دارند.</w:t>
      </w:r>
    </w:p>
    <w:p w14:paraId="535CBB1E" w14:textId="77777777" w:rsidR="000B0DB1" w:rsidRPr="00352E93" w:rsidRDefault="000B0DB1" w:rsidP="00917678">
      <w:pPr>
        <w:rPr>
          <w:rFonts w:cs="B Badr"/>
          <w:sz w:val="32"/>
          <w:szCs w:val="32"/>
          <w:rtl/>
        </w:rPr>
      </w:pPr>
      <w:r w:rsidRPr="00352E93">
        <w:rPr>
          <w:rFonts w:cs="B Badr" w:hint="cs"/>
          <w:sz w:val="32"/>
          <w:szCs w:val="32"/>
          <w:rtl/>
        </w:rPr>
        <w:t>حال آیا با این سه روایت قول مشهور درست میشود یا نه؟</w:t>
      </w:r>
    </w:p>
    <w:p w14:paraId="27833F46" w14:textId="4A78B402" w:rsidR="000B0DB1" w:rsidRPr="00352E93" w:rsidRDefault="000B0DB1" w:rsidP="00917678">
      <w:pPr>
        <w:rPr>
          <w:rFonts w:cs="B Badr"/>
          <w:sz w:val="32"/>
          <w:szCs w:val="32"/>
          <w:rtl/>
        </w:rPr>
      </w:pPr>
      <w:r w:rsidRPr="00352E93">
        <w:rPr>
          <w:rFonts w:cs="B Badr" w:hint="cs"/>
          <w:sz w:val="32"/>
          <w:szCs w:val="32"/>
          <w:rtl/>
        </w:rPr>
        <w:t xml:space="preserve">ماهوالمعتبر در میان این سه روایت ، روایت اول است که صحیحۀ عنبسۀ عابد بود. ولی روایت دوم مرسله است و روایت سوم هم بخاطر « صالح بن </w:t>
      </w:r>
      <w:proofErr w:type="spellStart"/>
      <w:r w:rsidRPr="00352E93">
        <w:rPr>
          <w:rFonts w:cs="B Badr" w:hint="cs"/>
          <w:sz w:val="32"/>
          <w:szCs w:val="32"/>
          <w:rtl/>
        </w:rPr>
        <w:t>عقب</w:t>
      </w:r>
      <w:r w:rsidR="00C54012">
        <w:rPr>
          <w:rFonts w:cs="B Badr" w:hint="cs"/>
          <w:sz w:val="32"/>
          <w:szCs w:val="32"/>
          <w:rtl/>
        </w:rPr>
        <w:t>ة</w:t>
      </w:r>
      <w:proofErr w:type="spellEnd"/>
      <w:r w:rsidRPr="00352E93">
        <w:rPr>
          <w:rFonts w:cs="B Badr" w:hint="cs"/>
          <w:sz w:val="32"/>
          <w:szCs w:val="32"/>
          <w:rtl/>
        </w:rPr>
        <w:t xml:space="preserve"> » اشکال دارد که البته بعضی توثیق او را ازجهت تفسیر علی بن ابراهیم و یا کامل </w:t>
      </w:r>
      <w:proofErr w:type="spellStart"/>
      <w:r w:rsidRPr="00352E93">
        <w:rPr>
          <w:rFonts w:cs="B Badr" w:hint="cs"/>
          <w:sz w:val="32"/>
          <w:szCs w:val="32"/>
          <w:rtl/>
        </w:rPr>
        <w:t>الزیار</w:t>
      </w:r>
      <w:r w:rsidR="00C54012">
        <w:rPr>
          <w:rFonts w:cs="B Badr" w:hint="cs"/>
          <w:sz w:val="32"/>
          <w:szCs w:val="32"/>
          <w:rtl/>
        </w:rPr>
        <w:t>ة</w:t>
      </w:r>
      <w:proofErr w:type="spellEnd"/>
      <w:r w:rsidRPr="00352E93">
        <w:rPr>
          <w:rFonts w:cs="B Badr" w:hint="cs"/>
          <w:sz w:val="32"/>
          <w:szCs w:val="32"/>
          <w:rtl/>
        </w:rPr>
        <w:t xml:space="preserve"> ، اثبات میکنند و بنظر مرحوم خویی هم او داخل در این قاعده است و إلا فی حد نفسه توثیق خاصی ندارد.</w:t>
      </w:r>
    </w:p>
    <w:p w14:paraId="711F1DF1" w14:textId="0A196771" w:rsidR="000B0DB1" w:rsidRPr="00352E93" w:rsidRDefault="000B0DB1" w:rsidP="00917678">
      <w:pPr>
        <w:rPr>
          <w:rFonts w:cs="B Badr"/>
          <w:sz w:val="32"/>
          <w:szCs w:val="32"/>
          <w:rtl/>
        </w:rPr>
      </w:pPr>
      <w:r w:rsidRPr="00352E93">
        <w:rPr>
          <w:rFonts w:cs="B Badr" w:hint="cs"/>
          <w:sz w:val="32"/>
          <w:szCs w:val="32"/>
          <w:rtl/>
        </w:rPr>
        <w:t xml:space="preserve">پس روایت معتبر روایت عنبسه است ولی مضمونی که در </w:t>
      </w:r>
      <w:r w:rsidR="00C54012">
        <w:rPr>
          <w:rFonts w:cs="B Badr" w:hint="cs"/>
          <w:sz w:val="32"/>
          <w:szCs w:val="32"/>
          <w:rtl/>
        </w:rPr>
        <w:t>آن</w:t>
      </w:r>
      <w:r w:rsidRPr="00352E93">
        <w:rPr>
          <w:rFonts w:cs="B Badr" w:hint="cs"/>
          <w:sz w:val="32"/>
          <w:szCs w:val="32"/>
          <w:rtl/>
        </w:rPr>
        <w:t xml:space="preserve"> وارد شده است ، اینست که روایت آیۀ شریفه را اینگونه معنا کرده است که : اینکه شب و روز پشت سر هم می آیند به این معناست که نمازی که در شب فوت شده است ، در روز انجام بشود و نمازی که در روز فوت شده است ، در شب انجام بشود.</w:t>
      </w:r>
    </w:p>
    <w:p w14:paraId="51CCAB9F" w14:textId="6C5230A8" w:rsidR="000B0DB1" w:rsidRPr="00352E93" w:rsidRDefault="000B0DB1" w:rsidP="00917678">
      <w:pPr>
        <w:rPr>
          <w:rFonts w:cs="B Badr"/>
          <w:sz w:val="32"/>
          <w:szCs w:val="32"/>
          <w:rtl/>
        </w:rPr>
      </w:pPr>
      <w:proofErr w:type="spellStart"/>
      <w:r w:rsidRPr="00352E93">
        <w:rPr>
          <w:rFonts w:cs="B Badr" w:hint="cs"/>
          <w:sz w:val="32"/>
          <w:szCs w:val="32"/>
          <w:rtl/>
        </w:rPr>
        <w:t>بحسب</w:t>
      </w:r>
      <w:proofErr w:type="spellEnd"/>
      <w:r w:rsidRPr="00352E93">
        <w:rPr>
          <w:rFonts w:cs="B Badr" w:hint="cs"/>
          <w:sz w:val="32"/>
          <w:szCs w:val="32"/>
          <w:rtl/>
        </w:rPr>
        <w:t xml:space="preserve"> الفاظ وارد در روایت امری در کار نیست و امام (ع) نفرموده است که : اینگونه قضاء بکنید و یا اینکه بیان نشده است که أفضل در مقام قضاء اینست که به این کیفیت خاص نوافل را قضاء بکنند. ولی خود اینکه در مقام تفسیر آی</w:t>
      </w:r>
      <w:r w:rsidR="00C54012">
        <w:rPr>
          <w:rFonts w:cs="B Badr" w:hint="cs"/>
          <w:sz w:val="32"/>
          <w:szCs w:val="32"/>
          <w:rtl/>
        </w:rPr>
        <w:t>ه</w:t>
      </w:r>
      <w:r w:rsidRPr="00352E93">
        <w:rPr>
          <w:rFonts w:cs="B Badr" w:hint="cs"/>
          <w:sz w:val="32"/>
          <w:szCs w:val="32"/>
          <w:rtl/>
        </w:rPr>
        <w:t xml:space="preserve"> شریفه اینچنین تعبیری وارد شده است این نشان دهند</w:t>
      </w:r>
      <w:r w:rsidR="00C54012">
        <w:rPr>
          <w:rFonts w:cs="B Badr" w:hint="cs"/>
          <w:sz w:val="32"/>
          <w:szCs w:val="32"/>
          <w:rtl/>
        </w:rPr>
        <w:t>ه</w:t>
      </w:r>
      <w:r w:rsidRPr="00352E93">
        <w:rPr>
          <w:rFonts w:cs="B Badr" w:hint="cs"/>
          <w:sz w:val="32"/>
          <w:szCs w:val="32"/>
          <w:rtl/>
        </w:rPr>
        <w:t xml:space="preserve"> </w:t>
      </w:r>
      <w:r w:rsidRPr="00352E93">
        <w:rPr>
          <w:rFonts w:cs="B Badr" w:hint="cs"/>
          <w:sz w:val="32"/>
          <w:szCs w:val="32"/>
          <w:rtl/>
        </w:rPr>
        <w:lastRenderedPageBreak/>
        <w:t>اینست که مطلوب شارع در قضاء کردن صلاتها همین کیفیت است. پس روایت فی الجمله دلالت بر این جهت دارد که نماز شب در روز و نماز روز در شب قضاء بشود و ظاهر این عبارت هم اینست که این قضاء کردن ها در وقت متصل باشد و نه در وقت منفصل چرا که این روایت در مقام تفسیر آیۀ شریفه است و بحسب آیۀ شریفه روز متصلاً به شب محقق میشود و شب بعد هم متصلاً به روز محقق میشود.</w:t>
      </w:r>
    </w:p>
    <w:p w14:paraId="33E0E361" w14:textId="4F330280" w:rsidR="000B0DB1" w:rsidRPr="00352E93" w:rsidRDefault="000B0DB1" w:rsidP="00917678">
      <w:pPr>
        <w:rPr>
          <w:rFonts w:cs="B Badr"/>
          <w:sz w:val="32"/>
          <w:szCs w:val="32"/>
          <w:rtl/>
        </w:rPr>
      </w:pPr>
      <w:r w:rsidRPr="00352E93">
        <w:rPr>
          <w:rFonts w:cs="B Badr" w:hint="cs"/>
          <w:sz w:val="32"/>
          <w:szCs w:val="32"/>
          <w:rtl/>
        </w:rPr>
        <w:t xml:space="preserve">پس در میان روایاتی که در تفسیر آیۀ شریفه وارد شده اند ، این روایت عنبسه دلالت میکند بر اینکه قضاء کردن نماز فوت شده در روز در لیل متصل به </w:t>
      </w:r>
      <w:r w:rsidR="00C54012">
        <w:rPr>
          <w:rFonts w:cs="B Badr" w:hint="cs"/>
          <w:sz w:val="32"/>
          <w:szCs w:val="32"/>
          <w:rtl/>
        </w:rPr>
        <w:t>آن</w:t>
      </w:r>
      <w:r w:rsidR="00890755" w:rsidRPr="00352E93">
        <w:rPr>
          <w:rFonts w:cs="B Badr" w:hint="cs"/>
          <w:sz w:val="32"/>
          <w:szCs w:val="32"/>
          <w:rtl/>
        </w:rPr>
        <w:t xml:space="preserve"> </w:t>
      </w:r>
      <w:proofErr w:type="spellStart"/>
      <w:r w:rsidR="00890755" w:rsidRPr="00352E93">
        <w:rPr>
          <w:rFonts w:cs="B Badr" w:hint="cs"/>
          <w:sz w:val="32"/>
          <w:szCs w:val="32"/>
          <w:rtl/>
        </w:rPr>
        <w:t>مطلوبیت</w:t>
      </w:r>
      <w:proofErr w:type="spellEnd"/>
      <w:r w:rsidR="00890755" w:rsidRPr="00352E93">
        <w:rPr>
          <w:rFonts w:cs="B Badr" w:hint="cs"/>
          <w:sz w:val="32"/>
          <w:szCs w:val="32"/>
          <w:rtl/>
        </w:rPr>
        <w:t xml:space="preserve"> دارد. و از این تعبیر تعجیل در اتیان نمازهای قضاء شده استفاده میشود.</w:t>
      </w:r>
    </w:p>
    <w:p w14:paraId="557FDA4D" w14:textId="77777777" w:rsidR="00890755" w:rsidRPr="00352E93" w:rsidRDefault="00890755" w:rsidP="00917678">
      <w:pPr>
        <w:rPr>
          <w:rFonts w:cs="B Badr"/>
          <w:sz w:val="32"/>
          <w:szCs w:val="32"/>
          <w:rtl/>
        </w:rPr>
      </w:pPr>
      <w:r w:rsidRPr="00352E93">
        <w:rPr>
          <w:rFonts w:cs="B Badr" w:hint="cs"/>
          <w:sz w:val="32"/>
          <w:szCs w:val="32"/>
          <w:rtl/>
        </w:rPr>
        <w:t>پس در میان روایات طائفۀ دوم این روایت عنبسه من حیث السند و الدلاله تمام است. و بر این اساس اینکه مرحوم خویی فرموده اند : روایاتی که دلالت بر تعجیل قضاء نوافل دارند اشکال اولشان اینست که کلّ این روایات من حیث السند ضعیف هستند ، این فرمایش تمام نیست چرا که این روایت من حیث السند که مشکلی ندارد و من حیث الدلاله هم دلالت بر مدعا و مطلوبیت تعجیل میکند.</w:t>
      </w:r>
    </w:p>
    <w:p w14:paraId="24E6A28D" w14:textId="3A785707" w:rsidR="00BE64DD" w:rsidRPr="00352E93" w:rsidRDefault="00BE64DD" w:rsidP="00917678">
      <w:pPr>
        <w:rPr>
          <w:rFonts w:cs="B Badr"/>
          <w:sz w:val="32"/>
          <w:szCs w:val="32"/>
          <w:rtl/>
        </w:rPr>
      </w:pPr>
      <w:r w:rsidRPr="00352E93">
        <w:rPr>
          <w:rFonts w:cs="B Badr" w:hint="cs"/>
          <w:sz w:val="32"/>
          <w:szCs w:val="32"/>
          <w:rtl/>
        </w:rPr>
        <w:t xml:space="preserve">روایات دیگری هم هست که در ابواب دیگر وارد شده است ، مانند روایت یعقوب بزاز که حدیث دو باب چهل و هفت از ابواب مواقیت است. که البته بخاطر اشتمال بر « محمدبن سنان » از </w:t>
      </w:r>
      <w:r w:rsidR="002D1FAB">
        <w:rPr>
          <w:rFonts w:cs="B Badr" w:hint="cs"/>
          <w:sz w:val="32"/>
          <w:szCs w:val="32"/>
          <w:rtl/>
        </w:rPr>
        <w:t>آن</w:t>
      </w:r>
      <w:r w:rsidRPr="00352E93">
        <w:rPr>
          <w:rFonts w:cs="B Badr" w:hint="cs"/>
          <w:sz w:val="32"/>
          <w:szCs w:val="32"/>
          <w:rtl/>
        </w:rPr>
        <w:t xml:space="preserve"> تعبیر به « روایت و یا خبر » میشود. محمد بن سنان عن ابن مسکان عن یعقوب البزاز قال ، قلت له : أقوم قبل الفجر بقلیلٍ فأصلّی </w:t>
      </w:r>
      <w:proofErr w:type="spellStart"/>
      <w:r w:rsidRPr="00352E93">
        <w:rPr>
          <w:rFonts w:cs="B Badr" w:hint="cs"/>
          <w:sz w:val="32"/>
          <w:szCs w:val="32"/>
          <w:rtl/>
        </w:rPr>
        <w:t>أربع</w:t>
      </w:r>
      <w:proofErr w:type="spellEnd"/>
      <w:r w:rsidRPr="00352E93">
        <w:rPr>
          <w:rFonts w:cs="B Badr" w:hint="cs"/>
          <w:sz w:val="32"/>
          <w:szCs w:val="32"/>
          <w:rtl/>
        </w:rPr>
        <w:t xml:space="preserve"> </w:t>
      </w:r>
      <w:proofErr w:type="spellStart"/>
      <w:r w:rsidRPr="00352E93">
        <w:rPr>
          <w:rFonts w:cs="B Badr" w:hint="cs"/>
          <w:sz w:val="32"/>
          <w:szCs w:val="32"/>
          <w:rtl/>
        </w:rPr>
        <w:t>رکعات</w:t>
      </w:r>
      <w:proofErr w:type="spellEnd"/>
      <w:r w:rsidRPr="00352E93">
        <w:rPr>
          <w:rFonts w:cs="B Badr" w:hint="cs"/>
          <w:sz w:val="32"/>
          <w:szCs w:val="32"/>
          <w:rtl/>
        </w:rPr>
        <w:t xml:space="preserve"> </w:t>
      </w:r>
      <w:proofErr w:type="spellStart"/>
      <w:r w:rsidRPr="00352E93">
        <w:rPr>
          <w:rFonts w:cs="B Badr" w:hint="cs"/>
          <w:sz w:val="32"/>
          <w:szCs w:val="32"/>
          <w:rtl/>
        </w:rPr>
        <w:t>ثمّ</w:t>
      </w:r>
      <w:proofErr w:type="spellEnd"/>
      <w:r w:rsidRPr="00352E93">
        <w:rPr>
          <w:rFonts w:cs="B Badr" w:hint="cs"/>
          <w:sz w:val="32"/>
          <w:szCs w:val="32"/>
          <w:rtl/>
        </w:rPr>
        <w:t xml:space="preserve"> </w:t>
      </w:r>
      <w:proofErr w:type="spellStart"/>
      <w:r w:rsidRPr="00352E93">
        <w:rPr>
          <w:rFonts w:cs="B Badr" w:hint="cs"/>
          <w:sz w:val="32"/>
          <w:szCs w:val="32"/>
          <w:rtl/>
        </w:rPr>
        <w:t>أتخ</w:t>
      </w:r>
      <w:r w:rsidR="002D1FAB">
        <w:rPr>
          <w:rFonts w:cs="B Badr" w:hint="cs"/>
          <w:sz w:val="32"/>
          <w:szCs w:val="32"/>
          <w:rtl/>
        </w:rPr>
        <w:t>و</w:t>
      </w:r>
      <w:r w:rsidRPr="00352E93">
        <w:rPr>
          <w:rFonts w:cs="B Badr" w:hint="cs"/>
          <w:sz w:val="32"/>
          <w:szCs w:val="32"/>
          <w:rtl/>
        </w:rPr>
        <w:t>ف</w:t>
      </w:r>
      <w:proofErr w:type="spellEnd"/>
      <w:r w:rsidRPr="00352E93">
        <w:rPr>
          <w:rFonts w:cs="B Badr" w:hint="cs"/>
          <w:sz w:val="32"/>
          <w:szCs w:val="32"/>
          <w:rtl/>
        </w:rPr>
        <w:t xml:space="preserve"> </w:t>
      </w:r>
      <w:proofErr w:type="spellStart"/>
      <w:r w:rsidRPr="00352E93">
        <w:rPr>
          <w:rFonts w:cs="B Badr" w:hint="cs"/>
          <w:sz w:val="32"/>
          <w:szCs w:val="32"/>
          <w:rtl/>
        </w:rPr>
        <w:t>أن</w:t>
      </w:r>
      <w:proofErr w:type="spellEnd"/>
      <w:r w:rsidRPr="00352E93">
        <w:rPr>
          <w:rFonts w:cs="B Badr" w:hint="cs"/>
          <w:sz w:val="32"/>
          <w:szCs w:val="32"/>
          <w:rtl/>
        </w:rPr>
        <w:t xml:space="preserve"> </w:t>
      </w:r>
      <w:proofErr w:type="spellStart"/>
      <w:r w:rsidRPr="00352E93">
        <w:rPr>
          <w:rFonts w:cs="B Badr" w:hint="cs"/>
          <w:sz w:val="32"/>
          <w:szCs w:val="32"/>
          <w:rtl/>
        </w:rPr>
        <w:t>ینفجر</w:t>
      </w:r>
      <w:proofErr w:type="spellEnd"/>
      <w:r w:rsidRPr="00352E93">
        <w:rPr>
          <w:rFonts w:cs="B Badr" w:hint="cs"/>
          <w:sz w:val="32"/>
          <w:szCs w:val="32"/>
          <w:rtl/>
        </w:rPr>
        <w:t xml:space="preserve"> </w:t>
      </w:r>
      <w:proofErr w:type="spellStart"/>
      <w:r w:rsidRPr="00352E93">
        <w:rPr>
          <w:rFonts w:cs="B Badr" w:hint="cs"/>
          <w:sz w:val="32"/>
          <w:szCs w:val="32"/>
          <w:rtl/>
        </w:rPr>
        <w:t>الفجر</w:t>
      </w:r>
      <w:proofErr w:type="spellEnd"/>
      <w:r w:rsidRPr="00352E93">
        <w:rPr>
          <w:rFonts w:cs="B Badr" w:hint="cs"/>
          <w:sz w:val="32"/>
          <w:szCs w:val="32"/>
          <w:rtl/>
        </w:rPr>
        <w:t xml:space="preserve"> أبدأ </w:t>
      </w:r>
      <w:proofErr w:type="spellStart"/>
      <w:r w:rsidRPr="00352E93">
        <w:rPr>
          <w:rFonts w:cs="B Badr" w:hint="cs"/>
          <w:sz w:val="32"/>
          <w:szCs w:val="32"/>
          <w:rtl/>
        </w:rPr>
        <w:t>بالوتر</w:t>
      </w:r>
      <w:proofErr w:type="spellEnd"/>
      <w:r w:rsidRPr="00352E93">
        <w:rPr>
          <w:rFonts w:cs="B Badr" w:hint="cs"/>
          <w:sz w:val="32"/>
          <w:szCs w:val="32"/>
          <w:rtl/>
        </w:rPr>
        <w:t xml:space="preserve"> </w:t>
      </w:r>
      <w:proofErr w:type="spellStart"/>
      <w:r w:rsidRPr="00352E93">
        <w:rPr>
          <w:rFonts w:cs="B Badr" w:hint="cs"/>
          <w:sz w:val="32"/>
          <w:szCs w:val="32"/>
          <w:rtl/>
        </w:rPr>
        <w:t>أو</w:t>
      </w:r>
      <w:proofErr w:type="spellEnd"/>
      <w:r w:rsidRPr="00352E93">
        <w:rPr>
          <w:rFonts w:cs="B Badr" w:hint="cs"/>
          <w:sz w:val="32"/>
          <w:szCs w:val="32"/>
          <w:rtl/>
        </w:rPr>
        <w:t xml:space="preserve"> </w:t>
      </w:r>
      <w:proofErr w:type="spellStart"/>
      <w:r w:rsidRPr="00352E93">
        <w:rPr>
          <w:rFonts w:cs="B Badr" w:hint="cs"/>
          <w:sz w:val="32"/>
          <w:szCs w:val="32"/>
          <w:rtl/>
        </w:rPr>
        <w:t>أتمّ</w:t>
      </w:r>
      <w:proofErr w:type="spellEnd"/>
      <w:r w:rsidRPr="00352E93">
        <w:rPr>
          <w:rFonts w:cs="B Badr" w:hint="cs"/>
          <w:sz w:val="32"/>
          <w:szCs w:val="32"/>
          <w:rtl/>
        </w:rPr>
        <w:t xml:space="preserve"> </w:t>
      </w:r>
      <w:proofErr w:type="spellStart"/>
      <w:r w:rsidR="002D1FAB">
        <w:rPr>
          <w:rFonts w:cs="B Badr" w:hint="cs"/>
          <w:sz w:val="32"/>
          <w:szCs w:val="32"/>
          <w:rtl/>
        </w:rPr>
        <w:t>ال</w:t>
      </w:r>
      <w:r w:rsidRPr="00352E93">
        <w:rPr>
          <w:rFonts w:cs="B Badr" w:hint="cs"/>
          <w:sz w:val="32"/>
          <w:szCs w:val="32"/>
          <w:rtl/>
        </w:rPr>
        <w:t>رکعات</w:t>
      </w:r>
      <w:proofErr w:type="spellEnd"/>
      <w:r w:rsidRPr="00352E93">
        <w:rPr>
          <w:rFonts w:cs="B Badr" w:hint="cs"/>
          <w:sz w:val="32"/>
          <w:szCs w:val="32"/>
          <w:rtl/>
        </w:rPr>
        <w:t xml:space="preserve"> ؟ ـ یعنی آیا در اینجا مابقی</w:t>
      </w:r>
      <w:r w:rsidR="002D1FAB">
        <w:rPr>
          <w:rFonts w:cs="B Badr" w:hint="cs"/>
          <w:sz w:val="32"/>
          <w:szCs w:val="32"/>
          <w:rtl/>
        </w:rPr>
        <w:t xml:space="preserve"> </w:t>
      </w:r>
      <w:proofErr w:type="spellStart"/>
      <w:r w:rsidR="002D1FAB">
        <w:rPr>
          <w:rFonts w:cs="B Badr" w:hint="cs"/>
          <w:sz w:val="32"/>
          <w:szCs w:val="32"/>
          <w:rtl/>
        </w:rPr>
        <w:t>رکعات</w:t>
      </w:r>
      <w:proofErr w:type="spellEnd"/>
      <w:r w:rsidRPr="00352E93">
        <w:rPr>
          <w:rFonts w:cs="B Badr" w:hint="cs"/>
          <w:sz w:val="32"/>
          <w:szCs w:val="32"/>
          <w:rtl/>
        </w:rPr>
        <w:t xml:space="preserve"> </w:t>
      </w:r>
      <w:proofErr w:type="spellStart"/>
      <w:r w:rsidRPr="00352E93">
        <w:rPr>
          <w:rFonts w:cs="B Badr" w:hint="cs"/>
          <w:sz w:val="32"/>
          <w:szCs w:val="32"/>
          <w:rtl/>
        </w:rPr>
        <w:t>نمازشب</w:t>
      </w:r>
      <w:proofErr w:type="spellEnd"/>
      <w:r w:rsidRPr="00352E93">
        <w:rPr>
          <w:rFonts w:cs="B Badr" w:hint="cs"/>
          <w:sz w:val="32"/>
          <w:szCs w:val="32"/>
          <w:rtl/>
        </w:rPr>
        <w:t xml:space="preserve"> را انجام بدهم و یا اینکه مشغول به وتر بشوم ؟ ـ فقال : لا بل أوتر و أخّر الرکعات حتی تقضیها فی صدر النهار ـ یعنی مابقی نماز شب را بگذار برای ابتداء روز که آفتاب در افق بالا آمده است ـ»</w:t>
      </w:r>
      <w:r w:rsidR="002D1FAB">
        <w:rPr>
          <w:rFonts w:cs="B Badr" w:hint="cs"/>
          <w:sz w:val="32"/>
          <w:szCs w:val="32"/>
          <w:rtl/>
        </w:rPr>
        <w:t xml:space="preserve">. </w:t>
      </w:r>
    </w:p>
    <w:p w14:paraId="3EF6C840" w14:textId="77777777" w:rsidR="00BE64DD" w:rsidRPr="00352E93" w:rsidRDefault="00BE64DD" w:rsidP="00917678">
      <w:pPr>
        <w:rPr>
          <w:rFonts w:cs="B Badr"/>
          <w:sz w:val="32"/>
          <w:szCs w:val="32"/>
          <w:rtl/>
        </w:rPr>
      </w:pPr>
      <w:r w:rsidRPr="00352E93">
        <w:rPr>
          <w:rFonts w:cs="B Badr" w:hint="cs"/>
          <w:sz w:val="32"/>
          <w:szCs w:val="32"/>
          <w:rtl/>
        </w:rPr>
        <w:lastRenderedPageBreak/>
        <w:t>گفته اند که از این روایت هم اینچنین استفاده میشود که مماثلت معتبر نیست و مطلوب اینست که شخص در وقت غیر مماثل نوافلش را قضاء بکند.</w:t>
      </w:r>
    </w:p>
    <w:p w14:paraId="1C6D0E9A" w14:textId="77777777" w:rsidR="00BE64DD" w:rsidRPr="00352E93" w:rsidRDefault="00BE64DD" w:rsidP="00917678">
      <w:pPr>
        <w:rPr>
          <w:rFonts w:cs="B Badr"/>
          <w:sz w:val="32"/>
          <w:szCs w:val="32"/>
          <w:rtl/>
        </w:rPr>
      </w:pPr>
      <w:r w:rsidRPr="00352E93">
        <w:rPr>
          <w:rFonts w:cs="B Badr" w:hint="cs"/>
          <w:sz w:val="32"/>
          <w:szCs w:val="32"/>
          <w:rtl/>
        </w:rPr>
        <w:t>البته به استدلال به این روایت اشکال شده است که : اینکه امام (ع) فرمودند « حتّی تقضیها فی صدر النهار » دلالت میکند بر اینکه تعجیل در إتیان نافله در کار نیست و در واقع روایت دلیل بر خلاف مطلوبیت تعجیل است نه اینکه بر رعایت تعجیل در مقابل مماثلت باشد.</w:t>
      </w:r>
    </w:p>
    <w:p w14:paraId="1ED5EB23" w14:textId="3B7BA163" w:rsidR="00BE64DD" w:rsidRPr="00352E93" w:rsidRDefault="00BE64DD" w:rsidP="00917678">
      <w:pPr>
        <w:rPr>
          <w:rFonts w:cs="B Badr"/>
          <w:sz w:val="32"/>
          <w:szCs w:val="32"/>
          <w:rtl/>
        </w:rPr>
      </w:pPr>
      <w:r w:rsidRPr="00352E93">
        <w:rPr>
          <w:rFonts w:cs="B Badr" w:hint="cs"/>
          <w:sz w:val="32"/>
          <w:szCs w:val="32"/>
          <w:rtl/>
        </w:rPr>
        <w:t xml:space="preserve">لکن میتوان از این اشکال به این نحو جواب داد که : اینکه در روایت تعبیر شده است « تقضیها فی صدر النهار» این بخاطر رعایت </w:t>
      </w:r>
      <w:proofErr w:type="spellStart"/>
      <w:r w:rsidRPr="00352E93">
        <w:rPr>
          <w:rFonts w:cs="B Badr" w:hint="cs"/>
          <w:sz w:val="32"/>
          <w:szCs w:val="32"/>
          <w:rtl/>
        </w:rPr>
        <w:t>تقیّه</w:t>
      </w:r>
      <w:proofErr w:type="spellEnd"/>
      <w:r w:rsidRPr="00352E93">
        <w:rPr>
          <w:rFonts w:cs="B Badr" w:hint="cs"/>
          <w:sz w:val="32"/>
          <w:szCs w:val="32"/>
          <w:rtl/>
        </w:rPr>
        <w:t xml:space="preserve"> ا</w:t>
      </w:r>
      <w:r w:rsidR="002D1FAB">
        <w:rPr>
          <w:rFonts w:cs="B Badr" w:hint="cs"/>
          <w:sz w:val="32"/>
          <w:szCs w:val="32"/>
          <w:rtl/>
        </w:rPr>
        <w:t xml:space="preserve">ز </w:t>
      </w:r>
      <w:proofErr w:type="spellStart"/>
      <w:r w:rsidR="002D1FAB">
        <w:rPr>
          <w:rFonts w:cs="B Badr" w:hint="cs"/>
          <w:sz w:val="32"/>
          <w:szCs w:val="32"/>
          <w:rtl/>
        </w:rPr>
        <w:t>رأ</w:t>
      </w:r>
      <w:r w:rsidRPr="00352E93">
        <w:rPr>
          <w:rFonts w:cs="B Badr" w:hint="cs"/>
          <w:sz w:val="32"/>
          <w:szCs w:val="32"/>
          <w:rtl/>
        </w:rPr>
        <w:t>یی</w:t>
      </w:r>
      <w:proofErr w:type="spellEnd"/>
      <w:r w:rsidRPr="00352E93">
        <w:rPr>
          <w:rFonts w:cs="B Badr" w:hint="cs"/>
          <w:sz w:val="32"/>
          <w:szCs w:val="32"/>
          <w:rtl/>
        </w:rPr>
        <w:t xml:space="preserve"> است که نزد عامّه وجود</w:t>
      </w:r>
      <w:r w:rsidR="00862143" w:rsidRPr="00352E93">
        <w:rPr>
          <w:rFonts w:cs="B Badr" w:hint="cs"/>
          <w:sz w:val="32"/>
          <w:szCs w:val="32"/>
          <w:rtl/>
        </w:rPr>
        <w:t xml:space="preserve"> دارد چرا که پیش عامّه بعد از نماز صبح وقت انجام دادن هیچ نمازی نیست و اگر کسی بخواهد در مساجد آنها نماز بخواند ، اعتراض میکنند</w:t>
      </w:r>
      <w:r w:rsidR="0055439B" w:rsidRPr="00352E93">
        <w:rPr>
          <w:rFonts w:cs="B Badr" w:hint="cs"/>
          <w:sz w:val="32"/>
          <w:szCs w:val="32"/>
          <w:rtl/>
        </w:rPr>
        <w:t xml:space="preserve">. فلذا این روایت میگوید که : در آن وقت بعد نماز صبح نخوان که مورد اعتراض آنها قرار بگیری بلکه بعد از طلوع و صدر </w:t>
      </w:r>
      <w:proofErr w:type="spellStart"/>
      <w:r w:rsidR="0055439B" w:rsidRPr="00352E93">
        <w:rPr>
          <w:rFonts w:cs="B Badr" w:hint="cs"/>
          <w:sz w:val="32"/>
          <w:szCs w:val="32"/>
          <w:rtl/>
        </w:rPr>
        <w:t>النهار</w:t>
      </w:r>
      <w:proofErr w:type="spellEnd"/>
      <w:r w:rsidR="0055439B" w:rsidRPr="00352E93">
        <w:rPr>
          <w:rFonts w:cs="B Badr" w:hint="cs"/>
          <w:sz w:val="32"/>
          <w:szCs w:val="32"/>
          <w:rtl/>
        </w:rPr>
        <w:t xml:space="preserve"> </w:t>
      </w:r>
      <w:r w:rsidR="002D1FAB">
        <w:rPr>
          <w:rFonts w:cs="B Badr" w:hint="cs"/>
          <w:sz w:val="32"/>
          <w:szCs w:val="32"/>
          <w:rtl/>
        </w:rPr>
        <w:t>آن</w:t>
      </w:r>
      <w:r w:rsidR="0055439B" w:rsidRPr="00352E93">
        <w:rPr>
          <w:rFonts w:cs="B Badr" w:hint="cs"/>
          <w:sz w:val="32"/>
          <w:szCs w:val="32"/>
          <w:rtl/>
        </w:rPr>
        <w:t xml:space="preserve"> را قضاء کن. پس این قسمت مشکل ساز نیست که امام (ع) </w:t>
      </w:r>
      <w:r w:rsidR="002D1FAB">
        <w:rPr>
          <w:rFonts w:cs="Calibri" w:hint="cs"/>
          <w:sz w:val="32"/>
          <w:szCs w:val="32"/>
          <w:rtl/>
        </w:rPr>
        <w:t>_</w:t>
      </w:r>
      <w:r w:rsidR="002D1FAB">
        <w:rPr>
          <w:rFonts w:cs="B Badr" w:hint="cs"/>
          <w:sz w:val="32"/>
          <w:szCs w:val="32"/>
          <w:rtl/>
        </w:rPr>
        <w:t xml:space="preserve">علی </w:t>
      </w:r>
      <w:proofErr w:type="spellStart"/>
      <w:r w:rsidR="002D1FAB">
        <w:rPr>
          <w:rFonts w:cs="B Badr" w:hint="cs"/>
          <w:sz w:val="32"/>
          <w:szCs w:val="32"/>
          <w:rtl/>
        </w:rPr>
        <w:t>تقدير</w:t>
      </w:r>
      <w:proofErr w:type="spellEnd"/>
      <w:r w:rsidR="002D1FAB">
        <w:rPr>
          <w:rFonts w:cs="B Badr" w:hint="cs"/>
          <w:sz w:val="32"/>
          <w:szCs w:val="32"/>
          <w:rtl/>
        </w:rPr>
        <w:t xml:space="preserve"> صدور </w:t>
      </w:r>
      <w:proofErr w:type="spellStart"/>
      <w:r w:rsidR="002D1FAB">
        <w:rPr>
          <w:rFonts w:cs="B Badr" w:hint="cs"/>
          <w:sz w:val="32"/>
          <w:szCs w:val="32"/>
          <w:rtl/>
        </w:rPr>
        <w:t>روايت</w:t>
      </w:r>
      <w:r w:rsidR="002D1FAB">
        <w:rPr>
          <w:rFonts w:cs="Calibri" w:hint="cs"/>
          <w:sz w:val="32"/>
          <w:szCs w:val="32"/>
          <w:rtl/>
        </w:rPr>
        <w:t>_</w:t>
      </w:r>
      <w:r w:rsidR="002D1FAB">
        <w:rPr>
          <w:rFonts w:cs="B Badr" w:hint="cs"/>
          <w:sz w:val="32"/>
          <w:szCs w:val="32"/>
          <w:rtl/>
        </w:rPr>
        <w:t>بج</w:t>
      </w:r>
      <w:r w:rsidR="0055439B" w:rsidRPr="00352E93">
        <w:rPr>
          <w:rFonts w:cs="B Badr" w:hint="cs"/>
          <w:sz w:val="32"/>
          <w:szCs w:val="32"/>
          <w:rtl/>
        </w:rPr>
        <w:t>ای</w:t>
      </w:r>
      <w:proofErr w:type="spellEnd"/>
      <w:r w:rsidR="0055439B" w:rsidRPr="00352E93">
        <w:rPr>
          <w:rFonts w:cs="B Badr" w:hint="cs"/>
          <w:sz w:val="32"/>
          <w:szCs w:val="32"/>
          <w:rtl/>
        </w:rPr>
        <w:t xml:space="preserve"> اینکه بفرمایند بلافاصله بعد از نماز صبح ، نماز شبت را قضاء بکن ، بحسب این روایت فرموده </w:t>
      </w:r>
      <w:proofErr w:type="spellStart"/>
      <w:r w:rsidR="0055439B" w:rsidRPr="00352E93">
        <w:rPr>
          <w:rFonts w:cs="B Badr" w:hint="cs"/>
          <w:sz w:val="32"/>
          <w:szCs w:val="32"/>
          <w:rtl/>
        </w:rPr>
        <w:t>اند</w:t>
      </w:r>
      <w:proofErr w:type="spellEnd"/>
      <w:r w:rsidR="0055439B" w:rsidRPr="00352E93">
        <w:rPr>
          <w:rFonts w:cs="B Badr" w:hint="cs"/>
          <w:sz w:val="32"/>
          <w:szCs w:val="32"/>
          <w:rtl/>
        </w:rPr>
        <w:t xml:space="preserve"> در صدر </w:t>
      </w:r>
      <w:proofErr w:type="spellStart"/>
      <w:r w:rsidR="0055439B" w:rsidRPr="00352E93">
        <w:rPr>
          <w:rFonts w:cs="B Badr" w:hint="cs"/>
          <w:sz w:val="32"/>
          <w:szCs w:val="32"/>
          <w:rtl/>
        </w:rPr>
        <w:t>النهار</w:t>
      </w:r>
      <w:proofErr w:type="spellEnd"/>
      <w:r w:rsidR="0055439B" w:rsidRPr="00352E93">
        <w:rPr>
          <w:rFonts w:cs="B Badr" w:hint="cs"/>
          <w:sz w:val="32"/>
          <w:szCs w:val="32"/>
          <w:rtl/>
        </w:rPr>
        <w:t xml:space="preserve"> </w:t>
      </w:r>
      <w:r w:rsidR="002D1FAB">
        <w:rPr>
          <w:rFonts w:cs="B Badr" w:hint="cs"/>
          <w:sz w:val="32"/>
          <w:szCs w:val="32"/>
          <w:rtl/>
        </w:rPr>
        <w:t>آن</w:t>
      </w:r>
      <w:r w:rsidR="0055439B" w:rsidRPr="00352E93">
        <w:rPr>
          <w:rFonts w:cs="B Badr" w:hint="cs"/>
          <w:sz w:val="32"/>
          <w:szCs w:val="32"/>
          <w:rtl/>
        </w:rPr>
        <w:t xml:space="preserve"> را قضاء بکن.</w:t>
      </w:r>
    </w:p>
    <w:p w14:paraId="0FAA523E" w14:textId="0EEF5792" w:rsidR="0055439B" w:rsidRPr="00352E93" w:rsidRDefault="0055439B" w:rsidP="00917678">
      <w:pPr>
        <w:rPr>
          <w:rFonts w:cs="B Badr"/>
          <w:sz w:val="32"/>
          <w:szCs w:val="32"/>
          <w:rtl/>
        </w:rPr>
      </w:pPr>
      <w:r w:rsidRPr="00352E93">
        <w:rPr>
          <w:rFonts w:cs="B Badr" w:hint="cs"/>
          <w:sz w:val="32"/>
          <w:szCs w:val="32"/>
          <w:rtl/>
        </w:rPr>
        <w:t xml:space="preserve">در کلمات نسبت به خصوص این روایت و مابقی روایاتی که دالّ بر این مطلب هستند یک جوابی داده شده است ، که ما در خصوص این روایت </w:t>
      </w:r>
      <w:r w:rsidR="002D1FAB">
        <w:rPr>
          <w:rFonts w:cs="B Badr" w:hint="cs"/>
          <w:sz w:val="32"/>
          <w:szCs w:val="32"/>
          <w:rtl/>
        </w:rPr>
        <w:t>آن</w:t>
      </w:r>
      <w:r w:rsidRPr="00352E93">
        <w:rPr>
          <w:rFonts w:cs="B Badr" w:hint="cs"/>
          <w:sz w:val="32"/>
          <w:szCs w:val="32"/>
          <w:rtl/>
        </w:rPr>
        <w:t xml:space="preserve"> را بیان میکنیم. و </w:t>
      </w:r>
      <w:r w:rsidR="002D1FAB">
        <w:rPr>
          <w:rFonts w:cs="B Badr" w:hint="cs"/>
          <w:sz w:val="32"/>
          <w:szCs w:val="32"/>
          <w:rtl/>
        </w:rPr>
        <w:t>آن</w:t>
      </w:r>
      <w:r w:rsidRPr="00352E93">
        <w:rPr>
          <w:rFonts w:cs="B Badr" w:hint="cs"/>
          <w:sz w:val="32"/>
          <w:szCs w:val="32"/>
          <w:rtl/>
        </w:rPr>
        <w:t xml:space="preserve"> اینست که : آنچه که در جواب امام (ع) ـ علی تقدیر صدور روایت ـ نقل شده است اینست که : باتوجه به اینکه شخص قصد انجام دادن نافله را دارد امام (ع) تنها در همین حدّ برای او بیان کرده است که این قضاء نافله وقت خاصی ندارد و تو که میخواهی قضاء بکنی ، بخاطر این جهت تقیه ای این نماز را بگذار برای بعد از طلوع فجر. نه اینکه این حالت تعجیل مورد نظر باشد و روایت بخواهد استحباب تعجیل را بیان بکند.</w:t>
      </w:r>
    </w:p>
    <w:p w14:paraId="1421D4AA" w14:textId="2CEFB709" w:rsidR="0055439B" w:rsidRPr="00352E93" w:rsidRDefault="0055439B" w:rsidP="00917678">
      <w:pPr>
        <w:rPr>
          <w:rFonts w:cs="B Badr"/>
          <w:sz w:val="32"/>
          <w:szCs w:val="32"/>
          <w:rtl/>
        </w:rPr>
      </w:pPr>
      <w:r w:rsidRPr="00352E93">
        <w:rPr>
          <w:rFonts w:cs="B Badr" w:hint="cs"/>
          <w:sz w:val="32"/>
          <w:szCs w:val="32"/>
          <w:rtl/>
        </w:rPr>
        <w:t>حال اگر دلالت روایت را هم بپذیریم ولی از جهت سندی بخاطر وجود « محمد بن سنان » مشکل دارد و قابل است</w:t>
      </w:r>
      <w:r w:rsidR="002D1FAB">
        <w:rPr>
          <w:rFonts w:cs="B Badr" w:hint="cs"/>
          <w:sz w:val="32"/>
          <w:szCs w:val="32"/>
          <w:rtl/>
        </w:rPr>
        <w:t xml:space="preserve">ناد </w:t>
      </w:r>
      <w:r w:rsidRPr="00352E93">
        <w:rPr>
          <w:rFonts w:cs="B Badr" w:hint="cs"/>
          <w:sz w:val="32"/>
          <w:szCs w:val="32"/>
          <w:rtl/>
        </w:rPr>
        <w:t>نیست.</w:t>
      </w:r>
    </w:p>
    <w:p w14:paraId="70E843D0" w14:textId="54E131B5" w:rsidR="0055439B" w:rsidRPr="00352E93" w:rsidRDefault="0055439B" w:rsidP="00917678">
      <w:pPr>
        <w:rPr>
          <w:rFonts w:cs="B Badr"/>
          <w:sz w:val="32"/>
          <w:szCs w:val="32"/>
          <w:rtl/>
        </w:rPr>
      </w:pPr>
      <w:r w:rsidRPr="00352E93">
        <w:rPr>
          <w:rFonts w:cs="B Badr" w:hint="cs"/>
          <w:sz w:val="32"/>
          <w:szCs w:val="32"/>
          <w:rtl/>
        </w:rPr>
        <w:lastRenderedPageBreak/>
        <w:t xml:space="preserve">پس در مجموع دو </w:t>
      </w:r>
      <w:proofErr w:type="spellStart"/>
      <w:r w:rsidRPr="00352E93">
        <w:rPr>
          <w:rFonts w:cs="B Badr" w:hint="cs"/>
          <w:sz w:val="32"/>
          <w:szCs w:val="32"/>
          <w:rtl/>
        </w:rPr>
        <w:t>طائف</w:t>
      </w:r>
      <w:r w:rsidR="002D1FAB">
        <w:rPr>
          <w:rFonts w:cs="B Badr" w:hint="cs"/>
          <w:sz w:val="32"/>
          <w:szCs w:val="32"/>
          <w:rtl/>
        </w:rPr>
        <w:t>ه</w:t>
      </w:r>
      <w:proofErr w:type="spellEnd"/>
      <w:r w:rsidRPr="00352E93">
        <w:rPr>
          <w:rFonts w:cs="B Badr" w:hint="cs"/>
          <w:sz w:val="32"/>
          <w:szCs w:val="32"/>
          <w:rtl/>
        </w:rPr>
        <w:t xml:space="preserve"> از روایات داریم که در نظر بدوی با همدیگر تنافی دارند. از یکطرف </w:t>
      </w:r>
      <w:proofErr w:type="spellStart"/>
      <w:r w:rsidRPr="00352E93">
        <w:rPr>
          <w:rFonts w:cs="B Badr" w:hint="cs"/>
          <w:sz w:val="32"/>
          <w:szCs w:val="32"/>
          <w:rtl/>
        </w:rPr>
        <w:t>طائف</w:t>
      </w:r>
      <w:r w:rsidR="002D1FAB">
        <w:rPr>
          <w:rFonts w:cs="B Badr" w:hint="cs"/>
          <w:sz w:val="32"/>
          <w:szCs w:val="32"/>
          <w:rtl/>
        </w:rPr>
        <w:t>ه</w:t>
      </w:r>
      <w:proofErr w:type="spellEnd"/>
      <w:r w:rsidRPr="00352E93">
        <w:rPr>
          <w:rFonts w:cs="B Badr" w:hint="cs"/>
          <w:sz w:val="32"/>
          <w:szCs w:val="32"/>
          <w:rtl/>
        </w:rPr>
        <w:t xml:space="preserve"> اول دلالت بر اعتبار و افضلیت رعایت مماثلت میکند و از طرف دیگر </w:t>
      </w:r>
      <w:proofErr w:type="spellStart"/>
      <w:r w:rsidRPr="00352E93">
        <w:rPr>
          <w:rFonts w:cs="B Badr" w:hint="cs"/>
          <w:sz w:val="32"/>
          <w:szCs w:val="32"/>
          <w:rtl/>
        </w:rPr>
        <w:t>طائف</w:t>
      </w:r>
      <w:r w:rsidR="002D1FAB">
        <w:rPr>
          <w:rFonts w:cs="B Badr" w:hint="cs"/>
          <w:sz w:val="32"/>
          <w:szCs w:val="32"/>
          <w:rtl/>
        </w:rPr>
        <w:t>ه</w:t>
      </w:r>
      <w:proofErr w:type="spellEnd"/>
      <w:r w:rsidRPr="00352E93">
        <w:rPr>
          <w:rFonts w:cs="B Badr" w:hint="cs"/>
          <w:sz w:val="32"/>
          <w:szCs w:val="32"/>
          <w:rtl/>
        </w:rPr>
        <w:t xml:space="preserve"> دوم دلالت بر استحباب و افضلیت تعجیل میکند. حال کلام در این واقع شده است که : تنافی بین اینها را به چه نحوی حلّ بکنیم؟</w:t>
      </w:r>
    </w:p>
    <w:p w14:paraId="197E7C66" w14:textId="3B44A300" w:rsidR="0055439B" w:rsidRPr="00352E93" w:rsidRDefault="0055439B" w:rsidP="00917678">
      <w:pPr>
        <w:rPr>
          <w:rFonts w:cs="B Badr"/>
          <w:sz w:val="32"/>
          <w:szCs w:val="32"/>
          <w:rtl/>
        </w:rPr>
      </w:pPr>
      <w:r w:rsidRPr="00352E93">
        <w:rPr>
          <w:rFonts w:cs="B Badr" w:hint="cs"/>
          <w:sz w:val="32"/>
          <w:szCs w:val="32"/>
          <w:rtl/>
        </w:rPr>
        <w:t>بعضی مانند</w:t>
      </w:r>
      <w:r w:rsidR="00A86FE4" w:rsidRPr="00352E93">
        <w:rPr>
          <w:rFonts w:cs="B Badr" w:hint="cs"/>
          <w:sz w:val="32"/>
          <w:szCs w:val="32"/>
          <w:rtl/>
        </w:rPr>
        <w:t xml:space="preserve"> مرحوم صاحب حدائق بعد از طرح این دو دسته از روایات فرموده اند که : تعارض بین این دو دسته از روایات ظاهر است و هریک یک کیفیت جداگانه ای را </w:t>
      </w:r>
      <w:proofErr w:type="spellStart"/>
      <w:r w:rsidR="00A86FE4" w:rsidRPr="00352E93">
        <w:rPr>
          <w:rFonts w:cs="B Badr" w:hint="cs"/>
          <w:sz w:val="32"/>
          <w:szCs w:val="32"/>
          <w:rtl/>
        </w:rPr>
        <w:t>بعنوان</w:t>
      </w:r>
      <w:proofErr w:type="spellEnd"/>
      <w:r w:rsidR="00A86FE4" w:rsidRPr="00352E93">
        <w:rPr>
          <w:rFonts w:cs="B Badr" w:hint="cs"/>
          <w:sz w:val="32"/>
          <w:szCs w:val="32"/>
          <w:rtl/>
        </w:rPr>
        <w:t xml:space="preserve"> مطلوب نهایی قرار داده است ، فلذا اینجا محلّ اعمال مرجحات است. و در مقام بیان مرجحات میگوییم که : </w:t>
      </w:r>
      <w:proofErr w:type="spellStart"/>
      <w:r w:rsidR="00A86FE4" w:rsidRPr="00352E93">
        <w:rPr>
          <w:rFonts w:cs="B Badr" w:hint="cs"/>
          <w:sz w:val="32"/>
          <w:szCs w:val="32"/>
          <w:rtl/>
        </w:rPr>
        <w:t>طائف</w:t>
      </w:r>
      <w:r w:rsidR="002D1FAB">
        <w:rPr>
          <w:rFonts w:cs="B Badr" w:hint="cs"/>
          <w:sz w:val="32"/>
          <w:szCs w:val="32"/>
          <w:rtl/>
        </w:rPr>
        <w:t>ه</w:t>
      </w:r>
      <w:proofErr w:type="spellEnd"/>
      <w:r w:rsidR="00A86FE4" w:rsidRPr="00352E93">
        <w:rPr>
          <w:rFonts w:cs="B Badr" w:hint="cs"/>
          <w:sz w:val="32"/>
          <w:szCs w:val="32"/>
          <w:rtl/>
        </w:rPr>
        <w:t xml:space="preserve"> دوم که دلالت بر همان قول مشهور یعنی افضلیت تعجیل داشت را مقدم میکنیم چرا که این طائفه مؤید به ظاهر کتاب مجید است. و حکم میکنیم که ما هو افضل همان تعجیل است. این یک وجه جمع بود.</w:t>
      </w:r>
    </w:p>
    <w:p w14:paraId="24771605" w14:textId="4FA4E752" w:rsidR="00A86FE4" w:rsidRPr="00352E93" w:rsidRDefault="00A86FE4" w:rsidP="00917678">
      <w:pPr>
        <w:rPr>
          <w:rFonts w:cs="B Badr"/>
          <w:sz w:val="32"/>
          <w:szCs w:val="32"/>
          <w:rtl/>
        </w:rPr>
      </w:pPr>
      <w:r w:rsidRPr="00352E93">
        <w:rPr>
          <w:rFonts w:cs="B Badr" w:hint="cs"/>
          <w:sz w:val="32"/>
          <w:szCs w:val="32"/>
          <w:rtl/>
        </w:rPr>
        <w:t xml:space="preserve">وجه جمع دیگری که صاحب حدائق میفرمایند اینست که : بعضی از </w:t>
      </w:r>
      <w:proofErr w:type="spellStart"/>
      <w:r w:rsidRPr="00352E93">
        <w:rPr>
          <w:rFonts w:cs="B Badr" w:hint="cs"/>
          <w:sz w:val="32"/>
          <w:szCs w:val="32"/>
          <w:rtl/>
        </w:rPr>
        <w:t>متأخرین</w:t>
      </w:r>
      <w:proofErr w:type="spellEnd"/>
      <w:r w:rsidRPr="00352E93">
        <w:rPr>
          <w:rFonts w:cs="B Badr" w:hint="cs"/>
          <w:sz w:val="32"/>
          <w:szCs w:val="32"/>
          <w:rtl/>
        </w:rPr>
        <w:t xml:space="preserve"> </w:t>
      </w:r>
      <w:r w:rsidR="002D1FAB">
        <w:rPr>
          <w:rFonts w:cs="B Badr" w:hint="cs"/>
          <w:sz w:val="32"/>
          <w:szCs w:val="32"/>
          <w:rtl/>
        </w:rPr>
        <w:t xml:space="preserve">از </w:t>
      </w:r>
      <w:proofErr w:type="spellStart"/>
      <w:r w:rsidRPr="00352E93">
        <w:rPr>
          <w:rFonts w:cs="B Badr" w:hint="cs"/>
          <w:sz w:val="32"/>
          <w:szCs w:val="32"/>
          <w:rtl/>
        </w:rPr>
        <w:t>محدثین</w:t>
      </w:r>
      <w:proofErr w:type="spellEnd"/>
      <w:r w:rsidRPr="00352E93">
        <w:rPr>
          <w:rFonts w:cs="B Badr" w:hint="cs"/>
          <w:sz w:val="32"/>
          <w:szCs w:val="32"/>
          <w:rtl/>
        </w:rPr>
        <w:t xml:space="preserve"> ـ که ظاهراً مراد مرحوم صاحب وسائل باشد ـ نسبت به روایات طائفۀ اول گفته اند که : این روایات حمل بر تقیّه میشود چرا که مذهب عامه در این مورد رعایت مماثلت است.</w:t>
      </w:r>
    </w:p>
    <w:p w14:paraId="079483CE" w14:textId="4CEE62B7" w:rsidR="00A86FE4" w:rsidRPr="00352E93" w:rsidRDefault="00A86FE4" w:rsidP="00917678">
      <w:pPr>
        <w:rPr>
          <w:rFonts w:cs="B Badr"/>
          <w:sz w:val="32"/>
          <w:szCs w:val="32"/>
          <w:rtl/>
        </w:rPr>
      </w:pPr>
      <w:r w:rsidRPr="00352E93">
        <w:rPr>
          <w:rFonts w:cs="B Badr" w:hint="cs"/>
          <w:sz w:val="32"/>
          <w:szCs w:val="32"/>
          <w:rtl/>
        </w:rPr>
        <w:t>پس بحسب بیان مرحوم صاحب حدائق مورد از موارد تعارض مستقر بین الطائفتین است و جای اعمال ترجیح است و در مقام ترجیح میتوان بوسیل</w:t>
      </w:r>
      <w:r w:rsidR="002D1FAB">
        <w:rPr>
          <w:rFonts w:cs="B Badr" w:hint="cs"/>
          <w:sz w:val="32"/>
          <w:szCs w:val="32"/>
          <w:rtl/>
        </w:rPr>
        <w:t>ه</w:t>
      </w:r>
      <w:r w:rsidRPr="00352E93">
        <w:rPr>
          <w:rFonts w:cs="B Badr" w:hint="cs"/>
          <w:sz w:val="32"/>
          <w:szCs w:val="32"/>
          <w:rtl/>
        </w:rPr>
        <w:t xml:space="preserve"> موافقت با کتاب و مخالفت با عامه ، </w:t>
      </w:r>
      <w:proofErr w:type="spellStart"/>
      <w:r w:rsidRPr="00352E93">
        <w:rPr>
          <w:rFonts w:cs="B Badr" w:hint="cs"/>
          <w:sz w:val="32"/>
          <w:szCs w:val="32"/>
          <w:rtl/>
        </w:rPr>
        <w:t>طائف</w:t>
      </w:r>
      <w:r w:rsidR="002D1FAB">
        <w:rPr>
          <w:rFonts w:cs="B Badr" w:hint="cs"/>
          <w:sz w:val="32"/>
          <w:szCs w:val="32"/>
          <w:rtl/>
        </w:rPr>
        <w:t>ه</w:t>
      </w:r>
      <w:proofErr w:type="spellEnd"/>
      <w:r w:rsidRPr="00352E93">
        <w:rPr>
          <w:rFonts w:cs="B Badr" w:hint="cs"/>
          <w:sz w:val="32"/>
          <w:szCs w:val="32"/>
          <w:rtl/>
        </w:rPr>
        <w:t xml:space="preserve"> دوم را مقدم کرد. منتهی صاحب حدائق از نظر صغروی میفرمایند که برای من مذهب عامّه احراز نشده است </w:t>
      </w:r>
      <w:r w:rsidR="002D1FAB">
        <w:rPr>
          <w:rFonts w:cs="B Badr" w:hint="cs"/>
          <w:sz w:val="32"/>
          <w:szCs w:val="32"/>
          <w:rtl/>
        </w:rPr>
        <w:t>،</w:t>
      </w:r>
      <w:r w:rsidRPr="00352E93">
        <w:rPr>
          <w:rFonts w:cs="B Badr" w:hint="cs"/>
          <w:sz w:val="32"/>
          <w:szCs w:val="32"/>
          <w:rtl/>
        </w:rPr>
        <w:t xml:space="preserve"> اگر واقعاً عامه نظرشان این باشد که در قضاء نوافل مماثلت معتبر است در اینصورت اخبار </w:t>
      </w:r>
      <w:proofErr w:type="spellStart"/>
      <w:r w:rsidRPr="00352E93">
        <w:rPr>
          <w:rFonts w:cs="B Badr" w:hint="cs"/>
          <w:sz w:val="32"/>
          <w:szCs w:val="32"/>
          <w:rtl/>
        </w:rPr>
        <w:t>طائف</w:t>
      </w:r>
      <w:r w:rsidR="002D1FAB">
        <w:rPr>
          <w:rFonts w:cs="B Badr" w:hint="cs"/>
          <w:sz w:val="32"/>
          <w:szCs w:val="32"/>
          <w:rtl/>
        </w:rPr>
        <w:t>ه</w:t>
      </w:r>
      <w:proofErr w:type="spellEnd"/>
      <w:r w:rsidRPr="00352E93">
        <w:rPr>
          <w:rFonts w:cs="B Badr" w:hint="cs"/>
          <w:sz w:val="32"/>
          <w:szCs w:val="32"/>
          <w:rtl/>
        </w:rPr>
        <w:t xml:space="preserve"> اول حمل بر </w:t>
      </w:r>
      <w:proofErr w:type="spellStart"/>
      <w:r w:rsidRPr="00352E93">
        <w:rPr>
          <w:rFonts w:cs="B Badr" w:hint="cs"/>
          <w:sz w:val="32"/>
          <w:szCs w:val="32"/>
          <w:rtl/>
        </w:rPr>
        <w:t>تقیّه</w:t>
      </w:r>
      <w:proofErr w:type="spellEnd"/>
      <w:r w:rsidRPr="00352E93">
        <w:rPr>
          <w:rFonts w:cs="B Badr" w:hint="cs"/>
          <w:sz w:val="32"/>
          <w:szCs w:val="32"/>
          <w:rtl/>
        </w:rPr>
        <w:t xml:space="preserve"> میشوند و </w:t>
      </w:r>
      <w:proofErr w:type="spellStart"/>
      <w:r w:rsidRPr="00352E93">
        <w:rPr>
          <w:rFonts w:cs="B Badr" w:hint="cs"/>
          <w:sz w:val="32"/>
          <w:szCs w:val="32"/>
          <w:rtl/>
        </w:rPr>
        <w:t>إلا</w:t>
      </w:r>
      <w:proofErr w:type="spellEnd"/>
      <w:r w:rsidRPr="00352E93">
        <w:rPr>
          <w:rFonts w:cs="B Badr" w:hint="cs"/>
          <w:sz w:val="32"/>
          <w:szCs w:val="32"/>
          <w:rtl/>
        </w:rPr>
        <w:t xml:space="preserve"> همان وجه</w:t>
      </w:r>
      <w:r w:rsidR="009C746C">
        <w:rPr>
          <w:rFonts w:cs="B Badr" w:hint="cs"/>
          <w:sz w:val="32"/>
          <w:szCs w:val="32"/>
          <w:rtl/>
        </w:rPr>
        <w:t xml:space="preserve"> اول</w:t>
      </w:r>
      <w:r w:rsidRPr="00352E93">
        <w:rPr>
          <w:rFonts w:cs="B Badr" w:hint="cs"/>
          <w:sz w:val="32"/>
          <w:szCs w:val="32"/>
          <w:rtl/>
        </w:rPr>
        <w:t xml:space="preserve"> </w:t>
      </w:r>
      <w:r w:rsidR="009C746C">
        <w:rPr>
          <w:rFonts w:cs="B Badr" w:hint="cs"/>
          <w:sz w:val="32"/>
          <w:szCs w:val="32"/>
          <w:rtl/>
        </w:rPr>
        <w:t xml:space="preserve">برای </w:t>
      </w:r>
      <w:proofErr w:type="spellStart"/>
      <w:r w:rsidR="009C746C">
        <w:rPr>
          <w:rFonts w:cs="B Badr" w:hint="cs"/>
          <w:sz w:val="32"/>
          <w:szCs w:val="32"/>
          <w:rtl/>
        </w:rPr>
        <w:t>ترجيح</w:t>
      </w:r>
      <w:proofErr w:type="spellEnd"/>
      <w:r w:rsidR="009C746C">
        <w:rPr>
          <w:rFonts w:cs="B Badr" w:hint="cs"/>
          <w:sz w:val="32"/>
          <w:szCs w:val="32"/>
          <w:rtl/>
        </w:rPr>
        <w:t xml:space="preserve"> </w:t>
      </w:r>
      <w:proofErr w:type="spellStart"/>
      <w:r w:rsidR="009C746C">
        <w:rPr>
          <w:rFonts w:cs="B Badr" w:hint="cs"/>
          <w:sz w:val="32"/>
          <w:szCs w:val="32"/>
          <w:rtl/>
        </w:rPr>
        <w:t>طائفه</w:t>
      </w:r>
      <w:proofErr w:type="spellEnd"/>
      <w:r w:rsidR="009C746C">
        <w:rPr>
          <w:rFonts w:cs="B Badr" w:hint="cs"/>
          <w:sz w:val="32"/>
          <w:szCs w:val="32"/>
          <w:rtl/>
        </w:rPr>
        <w:t xml:space="preserve"> دوم اعمال میشود .</w:t>
      </w:r>
    </w:p>
    <w:p w14:paraId="67911BF9" w14:textId="3A2BCCBC" w:rsidR="00616E99" w:rsidRPr="00352E93" w:rsidRDefault="00616E99" w:rsidP="00917678">
      <w:pPr>
        <w:rPr>
          <w:rFonts w:cs="B Badr"/>
          <w:sz w:val="32"/>
          <w:szCs w:val="32"/>
          <w:rtl/>
        </w:rPr>
      </w:pPr>
      <w:r w:rsidRPr="00352E93">
        <w:rPr>
          <w:rFonts w:cs="B Badr" w:hint="cs"/>
          <w:sz w:val="32"/>
          <w:szCs w:val="32"/>
          <w:rtl/>
        </w:rPr>
        <w:t xml:space="preserve">در مقابل صاحب حدائق ، بعضی محققین دیگر مانند محقق همدانی در مصباح الفقیه فرموده اند که : ما وقتی که روایات دو طائفه را نگاه بکنیم میبینیم که مورد از موارد تعارض نیست تا اینکه مسئلۀ حمل بر تقیه و ترجیح طائفۀ دوم از باب مخالفت با عامه مطرح بشود بلکه ما میتوانیم بین </w:t>
      </w:r>
      <w:r w:rsidRPr="00352E93">
        <w:rPr>
          <w:rFonts w:cs="B Badr" w:hint="cs"/>
          <w:sz w:val="32"/>
          <w:szCs w:val="32"/>
          <w:rtl/>
        </w:rPr>
        <w:lastRenderedPageBreak/>
        <w:t xml:space="preserve">دو طائفه جمع عرفی برقرار بکنیم و با وجود جمع عرفی دیگر نوبت به حمل بر </w:t>
      </w:r>
      <w:proofErr w:type="spellStart"/>
      <w:r w:rsidRPr="00352E93">
        <w:rPr>
          <w:rFonts w:cs="B Badr" w:hint="cs"/>
          <w:sz w:val="32"/>
          <w:szCs w:val="32"/>
          <w:rtl/>
        </w:rPr>
        <w:t>تقیه</w:t>
      </w:r>
      <w:proofErr w:type="spellEnd"/>
      <w:r w:rsidRPr="00352E93">
        <w:rPr>
          <w:rFonts w:cs="B Badr" w:hint="cs"/>
          <w:sz w:val="32"/>
          <w:szCs w:val="32"/>
          <w:rtl/>
        </w:rPr>
        <w:t xml:space="preserve"> نمیرسد </w:t>
      </w:r>
      <w:r w:rsidR="009C746C">
        <w:rPr>
          <w:rFonts w:cs="B Badr" w:hint="cs"/>
          <w:sz w:val="32"/>
          <w:szCs w:val="32"/>
          <w:rtl/>
        </w:rPr>
        <w:t xml:space="preserve">، </w:t>
      </w:r>
      <w:r w:rsidRPr="00352E93">
        <w:rPr>
          <w:rFonts w:cs="B Badr" w:hint="cs"/>
          <w:sz w:val="32"/>
          <w:szCs w:val="32"/>
          <w:rtl/>
        </w:rPr>
        <w:t xml:space="preserve">حمل بر </w:t>
      </w:r>
      <w:proofErr w:type="spellStart"/>
      <w:r w:rsidRPr="00352E93">
        <w:rPr>
          <w:rFonts w:cs="B Badr" w:hint="cs"/>
          <w:sz w:val="32"/>
          <w:szCs w:val="32"/>
          <w:rtl/>
        </w:rPr>
        <w:t>تقیه</w:t>
      </w:r>
      <w:proofErr w:type="spellEnd"/>
      <w:r w:rsidRPr="00352E93">
        <w:rPr>
          <w:rFonts w:cs="B Badr" w:hint="cs"/>
          <w:sz w:val="32"/>
          <w:szCs w:val="32"/>
          <w:rtl/>
        </w:rPr>
        <w:t xml:space="preserve"> مربوط به موارد تعارض مستقر است ولی اگر دو طائفه به نحوی باشند که قابل جمع عرفی هستند </w:t>
      </w:r>
      <w:proofErr w:type="spellStart"/>
      <w:r w:rsidR="009C746C">
        <w:rPr>
          <w:rFonts w:cs="B Badr" w:hint="cs"/>
          <w:sz w:val="32"/>
          <w:szCs w:val="32"/>
          <w:rtl/>
        </w:rPr>
        <w:t>بايد</w:t>
      </w:r>
      <w:proofErr w:type="spellEnd"/>
      <w:r w:rsidR="009C746C">
        <w:rPr>
          <w:rFonts w:cs="B Badr" w:hint="cs"/>
          <w:sz w:val="32"/>
          <w:szCs w:val="32"/>
          <w:rtl/>
        </w:rPr>
        <w:t xml:space="preserve"> </w:t>
      </w:r>
      <w:r w:rsidRPr="00352E93">
        <w:rPr>
          <w:rFonts w:cs="B Badr" w:hint="cs"/>
          <w:sz w:val="32"/>
          <w:szCs w:val="32"/>
          <w:rtl/>
        </w:rPr>
        <w:t>بین آنها التیام برقرار کنیم.</w:t>
      </w:r>
    </w:p>
    <w:p w14:paraId="44EB0AC1" w14:textId="10CDD265" w:rsidR="00616E99" w:rsidRPr="00352E93" w:rsidRDefault="00616E99" w:rsidP="00E70C0E">
      <w:pPr>
        <w:rPr>
          <w:rFonts w:cs="B Badr"/>
          <w:sz w:val="32"/>
          <w:szCs w:val="32"/>
        </w:rPr>
      </w:pPr>
      <w:r w:rsidRPr="00352E93">
        <w:rPr>
          <w:rFonts w:cs="B Badr" w:hint="cs"/>
          <w:sz w:val="32"/>
          <w:szCs w:val="32"/>
          <w:rtl/>
        </w:rPr>
        <w:t xml:space="preserve">ایشان </w:t>
      </w:r>
      <w:r w:rsidR="009C746C">
        <w:rPr>
          <w:rFonts w:cs="B Badr" w:hint="cs"/>
          <w:sz w:val="32"/>
          <w:szCs w:val="32"/>
          <w:rtl/>
        </w:rPr>
        <w:t>در محل بحث قائل هستند</w:t>
      </w:r>
      <w:r w:rsidRPr="00352E93">
        <w:rPr>
          <w:rFonts w:cs="B Badr" w:hint="cs"/>
          <w:sz w:val="32"/>
          <w:szCs w:val="32"/>
          <w:rtl/>
        </w:rPr>
        <w:t xml:space="preserve"> : روایات </w:t>
      </w:r>
      <w:proofErr w:type="spellStart"/>
      <w:r w:rsidRPr="00352E93">
        <w:rPr>
          <w:rFonts w:cs="B Badr" w:hint="cs"/>
          <w:sz w:val="32"/>
          <w:szCs w:val="32"/>
          <w:rtl/>
        </w:rPr>
        <w:t>طائفۀ</w:t>
      </w:r>
      <w:proofErr w:type="spellEnd"/>
      <w:r w:rsidRPr="00352E93">
        <w:rPr>
          <w:rFonts w:cs="B Badr" w:hint="cs"/>
          <w:sz w:val="32"/>
          <w:szCs w:val="32"/>
          <w:rtl/>
        </w:rPr>
        <w:t xml:space="preserve"> دوم فی حد</w:t>
      </w:r>
      <w:r w:rsidR="009C746C">
        <w:rPr>
          <w:rFonts w:cs="B Badr" w:hint="cs"/>
          <w:sz w:val="32"/>
          <w:szCs w:val="32"/>
          <w:rtl/>
        </w:rPr>
        <w:t xml:space="preserve"> </w:t>
      </w:r>
      <w:r w:rsidRPr="00352E93">
        <w:rPr>
          <w:rFonts w:cs="B Badr" w:hint="cs"/>
          <w:sz w:val="32"/>
          <w:szCs w:val="32"/>
          <w:rtl/>
        </w:rPr>
        <w:t>نفسه اساساً ظهور در استحباب تعجیل ندارند ولی اگر ظهوری در استحباب تعجیل داشته باشند میبایست بخاطر طائفۀ اول از آنها رفع ید کنیم و طائفۀ دوم را حمل بکنیم بر اینکه این کیفیت هم یک کیفیت مطلوب در قضاء نوافل است و إلا أفضل همان رعایت مماثلت است. چرا باید طائفۀ دوم را اینچنین حمل بکنیم ؟ فرموده اند : بخاطر اینکه ما در طائفۀ اول روایاتی داریم که در آنها به صراحت این مطلب آمده است که مماثلت افضل است ولی در عین حال اگر مماثلت رعایت نشود در اینصورت هم نماز نافله ، صحیح است و قضاء حساب میشود. پس ایشان شاهد جمع را دلالت بعضی از روایات طائفۀ اول قرار داده اند که به صراحت افضلیت مماثلت و شرعیت و مطلوبیت غیر مماثلت را بیان میکند.</w:t>
      </w:r>
      <w:r w:rsidR="00CB3B2D" w:rsidRPr="00352E93">
        <w:rPr>
          <w:rFonts w:cs="B Badr" w:hint="cs"/>
          <w:sz w:val="32"/>
          <w:szCs w:val="32"/>
          <w:rtl/>
        </w:rPr>
        <w:t xml:space="preserve"> </w:t>
      </w:r>
      <w:proofErr w:type="spellStart"/>
      <w:r w:rsidR="009C746C">
        <w:rPr>
          <w:rFonts w:cs="B Badr" w:hint="cs"/>
          <w:sz w:val="32"/>
          <w:szCs w:val="32"/>
          <w:rtl/>
        </w:rPr>
        <w:t>و</w:t>
      </w:r>
      <w:r w:rsidR="00CB3B2D" w:rsidRPr="00352E93">
        <w:rPr>
          <w:rFonts w:cs="B Badr" w:hint="cs"/>
          <w:sz w:val="32"/>
          <w:szCs w:val="32"/>
          <w:rtl/>
        </w:rPr>
        <w:t>الحمد</w:t>
      </w:r>
      <w:proofErr w:type="spellEnd"/>
      <w:r w:rsidR="00CB3B2D" w:rsidRPr="00352E93">
        <w:rPr>
          <w:rFonts w:cs="B Badr" w:hint="cs"/>
          <w:sz w:val="32"/>
          <w:szCs w:val="32"/>
          <w:rtl/>
        </w:rPr>
        <w:t xml:space="preserve"> لله رب </w:t>
      </w:r>
      <w:proofErr w:type="spellStart"/>
      <w:r w:rsidR="00CB3B2D" w:rsidRPr="00352E93">
        <w:rPr>
          <w:rFonts w:cs="B Badr" w:hint="cs"/>
          <w:sz w:val="32"/>
          <w:szCs w:val="32"/>
          <w:rtl/>
        </w:rPr>
        <w:t>العالمین</w:t>
      </w:r>
      <w:proofErr w:type="spellEnd"/>
      <w:r w:rsidR="009C746C">
        <w:rPr>
          <w:rFonts w:cs="B Badr" w:hint="cs"/>
          <w:sz w:val="32"/>
          <w:szCs w:val="32"/>
          <w:rtl/>
        </w:rPr>
        <w:t xml:space="preserve"> </w:t>
      </w:r>
      <w:proofErr w:type="spellStart"/>
      <w:r w:rsidR="009C746C">
        <w:rPr>
          <w:rFonts w:cs="B Badr" w:hint="cs"/>
          <w:sz w:val="32"/>
          <w:szCs w:val="32"/>
          <w:rtl/>
        </w:rPr>
        <w:t>وصلی</w:t>
      </w:r>
      <w:proofErr w:type="spellEnd"/>
      <w:r w:rsidR="009C746C">
        <w:rPr>
          <w:rFonts w:cs="B Badr" w:hint="cs"/>
          <w:sz w:val="32"/>
          <w:szCs w:val="32"/>
          <w:rtl/>
        </w:rPr>
        <w:t xml:space="preserve"> الله علی محمد </w:t>
      </w:r>
      <w:proofErr w:type="spellStart"/>
      <w:r w:rsidR="009C746C">
        <w:rPr>
          <w:rFonts w:cs="B Badr" w:hint="cs"/>
          <w:sz w:val="32"/>
          <w:szCs w:val="32"/>
          <w:rtl/>
        </w:rPr>
        <w:t>وآله</w:t>
      </w:r>
      <w:proofErr w:type="spellEnd"/>
      <w:r w:rsidR="009C746C">
        <w:rPr>
          <w:rFonts w:cs="B Badr" w:hint="cs"/>
          <w:sz w:val="32"/>
          <w:szCs w:val="32"/>
          <w:rtl/>
        </w:rPr>
        <w:t xml:space="preserve"> </w:t>
      </w:r>
      <w:proofErr w:type="spellStart"/>
      <w:r w:rsidR="009C746C">
        <w:rPr>
          <w:rFonts w:cs="B Badr" w:hint="cs"/>
          <w:sz w:val="32"/>
          <w:szCs w:val="32"/>
          <w:rtl/>
        </w:rPr>
        <w:t>الطاهرين</w:t>
      </w:r>
      <w:proofErr w:type="spellEnd"/>
      <w:r w:rsidR="009C746C">
        <w:rPr>
          <w:rFonts w:cs="B Badr" w:hint="cs"/>
          <w:sz w:val="32"/>
          <w:szCs w:val="32"/>
          <w:rtl/>
        </w:rPr>
        <w:t xml:space="preserve"> </w:t>
      </w:r>
      <w:r w:rsidR="00CB3B2D" w:rsidRPr="00352E93">
        <w:rPr>
          <w:rFonts w:cs="B Badr" w:hint="cs"/>
          <w:sz w:val="32"/>
          <w:szCs w:val="32"/>
          <w:rtl/>
        </w:rPr>
        <w:t>.</w:t>
      </w:r>
    </w:p>
    <w:sectPr w:rsidR="00616E99" w:rsidRPr="00352E93" w:rsidSect="00A71790">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28F4" w14:textId="77777777" w:rsidR="00A95435" w:rsidRDefault="00A95435" w:rsidP="001A07E9">
      <w:pPr>
        <w:spacing w:after="0" w:line="240" w:lineRule="auto"/>
      </w:pPr>
      <w:r>
        <w:separator/>
      </w:r>
    </w:p>
  </w:endnote>
  <w:endnote w:type="continuationSeparator" w:id="0">
    <w:p w14:paraId="2276E7EB" w14:textId="77777777" w:rsidR="00A95435" w:rsidRDefault="00A95435" w:rsidP="001A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6756" w14:textId="77777777" w:rsidR="00A95435" w:rsidRDefault="00A95435" w:rsidP="001A07E9">
      <w:pPr>
        <w:spacing w:after="0" w:line="240" w:lineRule="auto"/>
      </w:pPr>
      <w:r>
        <w:separator/>
      </w:r>
    </w:p>
  </w:footnote>
  <w:footnote w:type="continuationSeparator" w:id="0">
    <w:p w14:paraId="0DBBD433" w14:textId="77777777" w:rsidR="00A95435" w:rsidRDefault="00A95435" w:rsidP="001A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35137515"/>
      <w:docPartObj>
        <w:docPartGallery w:val="Page Numbers (Top of Page)"/>
        <w:docPartUnique/>
      </w:docPartObj>
    </w:sdtPr>
    <w:sdtEndPr/>
    <w:sdtContent>
      <w:p w14:paraId="4F4EF6A5" w14:textId="2648F6F1" w:rsidR="001A07E9" w:rsidRDefault="001A07E9">
        <w:pPr>
          <w:pStyle w:val="a3"/>
          <w:jc w:val="right"/>
        </w:pPr>
        <w:r>
          <w:fldChar w:fldCharType="begin"/>
        </w:r>
        <w:r>
          <w:instrText>PAGE   \* MERGEFORMAT</w:instrText>
        </w:r>
        <w:r>
          <w:fldChar w:fldCharType="separate"/>
        </w:r>
        <w:r>
          <w:rPr>
            <w:rtl/>
            <w:lang w:val="fa-IR"/>
          </w:rPr>
          <w:t>2</w:t>
        </w:r>
        <w:r>
          <w:fldChar w:fldCharType="end"/>
        </w:r>
      </w:p>
    </w:sdtContent>
  </w:sdt>
  <w:p w14:paraId="6D6D5EEE" w14:textId="77777777" w:rsidR="001A07E9" w:rsidRDefault="001A07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78"/>
    <w:rsid w:val="000505CA"/>
    <w:rsid w:val="000B0DB1"/>
    <w:rsid w:val="001729FC"/>
    <w:rsid w:val="001A07E9"/>
    <w:rsid w:val="002A17FC"/>
    <w:rsid w:val="002D1FAB"/>
    <w:rsid w:val="0030083B"/>
    <w:rsid w:val="00352E93"/>
    <w:rsid w:val="0055439B"/>
    <w:rsid w:val="005B4AC7"/>
    <w:rsid w:val="00616E99"/>
    <w:rsid w:val="00862143"/>
    <w:rsid w:val="00890755"/>
    <w:rsid w:val="00917678"/>
    <w:rsid w:val="009C746C"/>
    <w:rsid w:val="00A71790"/>
    <w:rsid w:val="00A86FE4"/>
    <w:rsid w:val="00A95435"/>
    <w:rsid w:val="00B4131A"/>
    <w:rsid w:val="00B73780"/>
    <w:rsid w:val="00B92053"/>
    <w:rsid w:val="00BE64DD"/>
    <w:rsid w:val="00C54012"/>
    <w:rsid w:val="00CB3B2D"/>
    <w:rsid w:val="00D37B9A"/>
    <w:rsid w:val="00E314F2"/>
    <w:rsid w:val="00E70C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C612"/>
  <w15:chartTrackingRefBased/>
  <w15:docId w15:val="{3D2A10D4-3CFE-4999-B8B6-DA8EC3C9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7E9"/>
    <w:pPr>
      <w:tabs>
        <w:tab w:val="center" w:pos="4680"/>
        <w:tab w:val="right" w:pos="9360"/>
      </w:tabs>
      <w:spacing w:after="0" w:line="240" w:lineRule="auto"/>
    </w:pPr>
  </w:style>
  <w:style w:type="character" w:customStyle="1" w:styleId="a4">
    <w:name w:val="سرصفحه نویسه"/>
    <w:basedOn w:val="a0"/>
    <w:link w:val="a3"/>
    <w:uiPriority w:val="99"/>
    <w:rsid w:val="001A07E9"/>
  </w:style>
  <w:style w:type="paragraph" w:styleId="a5">
    <w:name w:val="footer"/>
    <w:basedOn w:val="a"/>
    <w:link w:val="a6"/>
    <w:uiPriority w:val="99"/>
    <w:unhideWhenUsed/>
    <w:rsid w:val="001A07E9"/>
    <w:pPr>
      <w:tabs>
        <w:tab w:val="center" w:pos="4680"/>
        <w:tab w:val="right" w:pos="9360"/>
      </w:tabs>
      <w:spacing w:after="0" w:line="240" w:lineRule="auto"/>
    </w:pPr>
  </w:style>
  <w:style w:type="character" w:customStyle="1" w:styleId="a6">
    <w:name w:val="پانویس نویسه"/>
    <w:basedOn w:val="a0"/>
    <w:link w:val="a5"/>
    <w:uiPriority w:val="99"/>
    <w:rsid w:val="001A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1730</Words>
  <Characters>9864</Characters>
  <Application>Microsoft Office Word</Application>
  <DocSecurity>0</DocSecurity>
  <Lines>82</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shoopaei</cp:lastModifiedBy>
  <cp:revision>12</cp:revision>
  <dcterms:created xsi:type="dcterms:W3CDTF">2021-09-13T06:37:00Z</dcterms:created>
  <dcterms:modified xsi:type="dcterms:W3CDTF">2021-10-03T02:01:00Z</dcterms:modified>
</cp:coreProperties>
</file>