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543293">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43293" w:rsidRDefault="00543293" w:rsidP="0054329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4578070" w:history="1">
        <w:r w:rsidRPr="000D5EFF">
          <w:rPr>
            <w:rStyle w:val="ac"/>
            <w:noProof/>
            <w:rtl/>
          </w:rPr>
          <w:t>صحت ارجاع به مرجح اول طبق معنا</w:t>
        </w:r>
        <w:r w:rsidRPr="000D5EFF">
          <w:rPr>
            <w:rStyle w:val="ac"/>
            <w:rFonts w:hint="cs"/>
            <w:noProof/>
            <w:rtl/>
          </w:rPr>
          <w:t>ی</w:t>
        </w:r>
        <w:r w:rsidRPr="000D5EFF">
          <w:rPr>
            <w:rStyle w:val="ac"/>
            <w:noProof/>
            <w:rtl/>
          </w:rPr>
          <w:t xml:space="preserve"> دوم از مشروط شرع</w:t>
        </w:r>
        <w:r w:rsidRPr="000D5EF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14578070 </w:instrText>
        </w:r>
        <w:r>
          <w:rPr>
            <w:noProof/>
            <w:webHidden/>
          </w:rPr>
          <w:instrText>\h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43293" w:rsidRDefault="005A2D0D" w:rsidP="00543293">
      <w:pPr>
        <w:pStyle w:val="22"/>
        <w:tabs>
          <w:tab w:val="right" w:leader="dot" w:pos="10194"/>
        </w:tabs>
        <w:rPr>
          <w:rFonts w:asciiTheme="minorHAnsi" w:eastAsiaTheme="minorEastAsia" w:hAnsiTheme="minorHAnsi" w:cstheme="minorBidi"/>
          <w:bCs w:val="0"/>
          <w:noProof/>
          <w:color w:val="auto"/>
          <w:szCs w:val="22"/>
          <w:rtl/>
        </w:rPr>
      </w:pPr>
      <w:hyperlink w:anchor="_Toc14578071" w:history="1">
        <w:r w:rsidR="00543293" w:rsidRPr="000D5EFF">
          <w:rPr>
            <w:rStyle w:val="ac"/>
            <w:noProof/>
            <w:rtl/>
          </w:rPr>
          <w:t>اصاله التاس</w:t>
        </w:r>
        <w:r w:rsidR="00543293" w:rsidRPr="000D5EFF">
          <w:rPr>
            <w:rStyle w:val="ac"/>
            <w:rFonts w:hint="cs"/>
            <w:noProof/>
            <w:rtl/>
          </w:rPr>
          <w:t>ی</w:t>
        </w:r>
        <w:r w:rsidR="00543293" w:rsidRPr="000D5EFF">
          <w:rPr>
            <w:rStyle w:val="ac"/>
            <w:rFonts w:hint="eastAsia"/>
            <w:noProof/>
            <w:rtl/>
          </w:rPr>
          <w:t>س</w:t>
        </w:r>
        <w:r w:rsidR="00543293" w:rsidRPr="000D5EFF">
          <w:rPr>
            <w:rStyle w:val="ac"/>
            <w:rFonts w:hint="cs"/>
            <w:noProof/>
            <w:rtl/>
          </w:rPr>
          <w:t>ی</w:t>
        </w:r>
        <w:r w:rsidR="00543293" w:rsidRPr="000D5EFF">
          <w:rPr>
            <w:rStyle w:val="ac"/>
            <w:rFonts w:hint="eastAsia"/>
            <w:noProof/>
            <w:rtl/>
          </w:rPr>
          <w:t>ه</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14578071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2</w:t>
        </w:r>
        <w:r w:rsidR="00543293">
          <w:rPr>
            <w:rStyle w:val="ac"/>
            <w:noProof/>
            <w:rtl/>
          </w:rPr>
          <w:fldChar w:fldCharType="end"/>
        </w:r>
      </w:hyperlink>
    </w:p>
    <w:p w:rsidR="00543293" w:rsidRDefault="005A2D0D" w:rsidP="00543293">
      <w:pPr>
        <w:pStyle w:val="32"/>
        <w:tabs>
          <w:tab w:val="right" w:leader="dot" w:pos="10194"/>
        </w:tabs>
        <w:rPr>
          <w:rFonts w:asciiTheme="minorHAnsi" w:eastAsiaTheme="minorEastAsia" w:hAnsiTheme="minorHAnsi" w:cstheme="minorBidi"/>
          <w:bCs w:val="0"/>
          <w:iCs w:val="0"/>
          <w:noProof/>
          <w:color w:val="auto"/>
          <w:szCs w:val="22"/>
          <w:rtl/>
        </w:rPr>
      </w:pPr>
      <w:hyperlink w:anchor="_Toc14578072" w:history="1">
        <w:r w:rsidR="00543293" w:rsidRPr="000D5EFF">
          <w:rPr>
            <w:rStyle w:val="ac"/>
            <w:noProof/>
            <w:rtl/>
          </w:rPr>
          <w:t>مناقشه</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14578072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2</w:t>
        </w:r>
        <w:r w:rsidR="00543293">
          <w:rPr>
            <w:rStyle w:val="ac"/>
            <w:noProof/>
            <w:rtl/>
          </w:rPr>
          <w:fldChar w:fldCharType="end"/>
        </w:r>
      </w:hyperlink>
    </w:p>
    <w:p w:rsidR="00543293" w:rsidRDefault="005A2D0D" w:rsidP="00543293">
      <w:pPr>
        <w:pStyle w:val="22"/>
        <w:tabs>
          <w:tab w:val="right" w:leader="dot" w:pos="10194"/>
        </w:tabs>
        <w:rPr>
          <w:rFonts w:asciiTheme="minorHAnsi" w:eastAsiaTheme="minorEastAsia" w:hAnsiTheme="minorHAnsi" w:cstheme="minorBidi"/>
          <w:bCs w:val="0"/>
          <w:noProof/>
          <w:color w:val="auto"/>
          <w:szCs w:val="22"/>
          <w:rtl/>
        </w:rPr>
      </w:pPr>
      <w:hyperlink w:anchor="_Toc14578073" w:history="1">
        <w:r w:rsidR="00543293" w:rsidRPr="000D5EFF">
          <w:rPr>
            <w:rStyle w:val="ac"/>
            <w:noProof/>
            <w:rtl/>
          </w:rPr>
          <w:t>اصل حمل الفاظ بر معنا</w:t>
        </w:r>
        <w:r w:rsidR="00543293" w:rsidRPr="000D5EFF">
          <w:rPr>
            <w:rStyle w:val="ac"/>
            <w:rFonts w:hint="cs"/>
            <w:noProof/>
            <w:rtl/>
          </w:rPr>
          <w:t>ی</w:t>
        </w:r>
        <w:r w:rsidR="00543293" w:rsidRPr="000D5EFF">
          <w:rPr>
            <w:rStyle w:val="ac"/>
            <w:noProof/>
            <w:rtl/>
          </w:rPr>
          <w:t xml:space="preserve"> عرف</w:t>
        </w:r>
        <w:r w:rsidR="00543293" w:rsidRPr="000D5EFF">
          <w:rPr>
            <w:rStyle w:val="ac"/>
            <w:rFonts w:hint="cs"/>
            <w:noProof/>
            <w:rtl/>
          </w:rPr>
          <w:t>ی</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14578073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2</w:t>
        </w:r>
        <w:r w:rsidR="00543293">
          <w:rPr>
            <w:rStyle w:val="ac"/>
            <w:noProof/>
            <w:rtl/>
          </w:rPr>
          <w:fldChar w:fldCharType="end"/>
        </w:r>
      </w:hyperlink>
    </w:p>
    <w:p w:rsidR="00543293" w:rsidRDefault="005A2D0D" w:rsidP="00086957">
      <w:pPr>
        <w:pStyle w:val="11"/>
        <w:rPr>
          <w:rFonts w:asciiTheme="minorHAnsi" w:eastAsiaTheme="minorEastAsia" w:hAnsiTheme="minorHAnsi" w:cstheme="minorBidi"/>
          <w:noProof/>
          <w:color w:val="auto"/>
          <w:szCs w:val="22"/>
          <w:rtl/>
        </w:rPr>
      </w:pPr>
      <w:hyperlink w:anchor="_Toc14578074" w:history="1">
        <w:r w:rsidR="00543293" w:rsidRPr="000D5EFF">
          <w:rPr>
            <w:rStyle w:val="ac"/>
            <w:noProof/>
            <w:rtl/>
          </w:rPr>
          <w:t>ارجاع به مرجح سوم(ترج</w:t>
        </w:r>
        <w:r w:rsidR="00543293" w:rsidRPr="000D5EFF">
          <w:rPr>
            <w:rStyle w:val="ac"/>
            <w:rFonts w:hint="cs"/>
            <w:noProof/>
            <w:rtl/>
          </w:rPr>
          <w:t>ی</w:t>
        </w:r>
        <w:r w:rsidR="00543293" w:rsidRPr="000D5EFF">
          <w:rPr>
            <w:rStyle w:val="ac"/>
            <w:rFonts w:hint="eastAsia"/>
            <w:noProof/>
            <w:rtl/>
          </w:rPr>
          <w:t>ح</w:t>
        </w:r>
        <w:r w:rsidR="00543293" w:rsidRPr="000D5EFF">
          <w:rPr>
            <w:rStyle w:val="ac"/>
            <w:noProof/>
            <w:rtl/>
          </w:rPr>
          <w:t xml:space="preserve"> به اهمّ</w:t>
        </w:r>
        <w:r w:rsidR="00086957">
          <w:rPr>
            <w:rStyle w:val="ac"/>
            <w:rFonts w:hint="cs"/>
            <w:noProof/>
            <w:rtl/>
          </w:rPr>
          <w:t>يت</w:t>
        </w:r>
        <w:r w:rsidR="00543293" w:rsidRPr="000D5EFF">
          <w:rPr>
            <w:rStyle w:val="ac"/>
            <w:noProof/>
            <w:rtl/>
          </w:rPr>
          <w:t>)</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14578074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3</w:t>
        </w:r>
        <w:r w:rsidR="00543293">
          <w:rPr>
            <w:rStyle w:val="ac"/>
            <w:noProof/>
            <w:rtl/>
          </w:rPr>
          <w:fldChar w:fldCharType="end"/>
        </w:r>
      </w:hyperlink>
    </w:p>
    <w:p w:rsidR="00543293" w:rsidRDefault="005A2D0D" w:rsidP="00543293">
      <w:pPr>
        <w:pStyle w:val="22"/>
        <w:tabs>
          <w:tab w:val="right" w:leader="dot" w:pos="10194"/>
        </w:tabs>
        <w:rPr>
          <w:rFonts w:asciiTheme="minorHAnsi" w:eastAsiaTheme="minorEastAsia" w:hAnsiTheme="minorHAnsi" w:cstheme="minorBidi"/>
          <w:bCs w:val="0"/>
          <w:noProof/>
          <w:color w:val="auto"/>
          <w:szCs w:val="22"/>
          <w:rtl/>
        </w:rPr>
      </w:pPr>
      <w:hyperlink w:anchor="_Toc14578075" w:history="1">
        <w:r w:rsidR="00543293" w:rsidRPr="000D5EFF">
          <w:rPr>
            <w:rStyle w:val="ac"/>
            <w:noProof/>
            <w:rtl/>
          </w:rPr>
          <w:t>چرا احتمال اهم بودن تکل</w:t>
        </w:r>
        <w:r w:rsidR="00543293" w:rsidRPr="000D5EFF">
          <w:rPr>
            <w:rStyle w:val="ac"/>
            <w:rFonts w:hint="cs"/>
            <w:noProof/>
            <w:rtl/>
          </w:rPr>
          <w:t>ی</w:t>
        </w:r>
        <w:r w:rsidR="00543293" w:rsidRPr="000D5EFF">
          <w:rPr>
            <w:rStyle w:val="ac"/>
            <w:rFonts w:hint="eastAsia"/>
            <w:noProof/>
            <w:rtl/>
          </w:rPr>
          <w:t>ف</w:t>
        </w:r>
        <w:r w:rsidR="00543293" w:rsidRPr="000D5EFF">
          <w:rPr>
            <w:rStyle w:val="ac"/>
            <w:noProof/>
            <w:rtl/>
          </w:rPr>
          <w:t>ِ ب</w:t>
        </w:r>
        <w:r w:rsidR="00543293" w:rsidRPr="000D5EFF">
          <w:rPr>
            <w:rStyle w:val="ac"/>
            <w:rFonts w:hint="cs"/>
            <w:noProof/>
            <w:rtl/>
          </w:rPr>
          <w:t>ی</w:t>
        </w:r>
        <w:r w:rsidR="00543293" w:rsidRPr="000D5EFF">
          <w:rPr>
            <w:rStyle w:val="ac"/>
            <w:noProof/>
          </w:rPr>
          <w:t>‌</w:t>
        </w:r>
        <w:r w:rsidR="00543293" w:rsidRPr="000D5EFF">
          <w:rPr>
            <w:rStyle w:val="ac"/>
            <w:noProof/>
            <w:rtl/>
          </w:rPr>
          <w:t>بدل اقو</w:t>
        </w:r>
        <w:r w:rsidR="00543293" w:rsidRPr="000D5EFF">
          <w:rPr>
            <w:rStyle w:val="ac"/>
            <w:rFonts w:hint="cs"/>
            <w:noProof/>
            <w:rtl/>
          </w:rPr>
          <w:t>ی</w:t>
        </w:r>
        <w:r w:rsidR="00543293" w:rsidRPr="000D5EFF">
          <w:rPr>
            <w:rStyle w:val="ac"/>
            <w:noProof/>
            <w:rtl/>
          </w:rPr>
          <w:t xml:space="preserve"> است؟</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14578075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3</w:t>
        </w:r>
        <w:r w:rsidR="00543293">
          <w:rPr>
            <w:rStyle w:val="ac"/>
            <w:noProof/>
            <w:rtl/>
          </w:rPr>
          <w:fldChar w:fldCharType="end"/>
        </w:r>
      </w:hyperlink>
    </w:p>
    <w:p w:rsidR="00543293" w:rsidRDefault="005A2D0D" w:rsidP="00543293">
      <w:pPr>
        <w:pStyle w:val="32"/>
        <w:tabs>
          <w:tab w:val="right" w:leader="dot" w:pos="10194"/>
        </w:tabs>
        <w:rPr>
          <w:rFonts w:asciiTheme="minorHAnsi" w:eastAsiaTheme="minorEastAsia" w:hAnsiTheme="minorHAnsi" w:cstheme="minorBidi"/>
          <w:bCs w:val="0"/>
          <w:iCs w:val="0"/>
          <w:noProof/>
          <w:color w:val="auto"/>
          <w:szCs w:val="22"/>
          <w:rtl/>
        </w:rPr>
      </w:pPr>
      <w:hyperlink w:anchor="_Toc14578076" w:history="1">
        <w:r w:rsidR="00543293" w:rsidRPr="000D5EFF">
          <w:rPr>
            <w:rStyle w:val="ac"/>
            <w:noProof/>
            <w:rtl/>
          </w:rPr>
          <w:t>تطب</w:t>
        </w:r>
        <w:r w:rsidR="00543293" w:rsidRPr="000D5EFF">
          <w:rPr>
            <w:rStyle w:val="ac"/>
            <w:rFonts w:hint="cs"/>
            <w:noProof/>
            <w:rtl/>
          </w:rPr>
          <w:t>ی</w:t>
        </w:r>
        <w:r w:rsidR="00543293" w:rsidRPr="000D5EFF">
          <w:rPr>
            <w:rStyle w:val="ac"/>
            <w:rFonts w:hint="eastAsia"/>
            <w:noProof/>
            <w:rtl/>
          </w:rPr>
          <w:t>ق</w:t>
        </w:r>
        <w:r w:rsidR="00543293" w:rsidRPr="000D5EFF">
          <w:rPr>
            <w:rStyle w:val="ac"/>
            <w:noProof/>
            <w:rtl/>
          </w:rPr>
          <w:t xml:space="preserve"> بر بحث تکل</w:t>
        </w:r>
        <w:r w:rsidR="00543293" w:rsidRPr="000D5EFF">
          <w:rPr>
            <w:rStyle w:val="ac"/>
            <w:rFonts w:hint="cs"/>
            <w:noProof/>
            <w:rtl/>
          </w:rPr>
          <w:t>ی</w:t>
        </w:r>
        <w:r w:rsidR="00543293" w:rsidRPr="000D5EFF">
          <w:rPr>
            <w:rStyle w:val="ac"/>
            <w:rFonts w:hint="eastAsia"/>
            <w:noProof/>
            <w:rtl/>
          </w:rPr>
          <w:t>ف</w:t>
        </w:r>
        <w:r w:rsidR="00543293" w:rsidRPr="000D5EFF">
          <w:rPr>
            <w:rStyle w:val="ac"/>
            <w:noProof/>
            <w:rtl/>
          </w:rPr>
          <w:t xml:space="preserve"> ذو البدل</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14578076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3</w:t>
        </w:r>
        <w:r w:rsidR="00543293">
          <w:rPr>
            <w:rStyle w:val="ac"/>
            <w:noProof/>
            <w:rtl/>
          </w:rPr>
          <w:fldChar w:fldCharType="end"/>
        </w:r>
      </w:hyperlink>
    </w:p>
    <w:p w:rsidR="00543293" w:rsidRDefault="005A2D0D" w:rsidP="00543293">
      <w:pPr>
        <w:pStyle w:val="42"/>
        <w:tabs>
          <w:tab w:val="right" w:leader="dot" w:pos="10194"/>
        </w:tabs>
        <w:rPr>
          <w:rFonts w:asciiTheme="minorHAnsi" w:eastAsiaTheme="minorEastAsia" w:hAnsiTheme="minorHAnsi" w:cstheme="minorBidi"/>
          <w:bCs w:val="0"/>
          <w:noProof/>
          <w:color w:val="auto"/>
          <w:szCs w:val="22"/>
          <w:rtl/>
        </w:rPr>
      </w:pPr>
      <w:hyperlink w:anchor="_Toc14578077" w:history="1">
        <w:r w:rsidR="00543293" w:rsidRPr="000D5EFF">
          <w:rPr>
            <w:rStyle w:val="ac"/>
            <w:noProof/>
            <w:rtl/>
          </w:rPr>
          <w:t>مناقشه</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14578077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4</w:t>
        </w:r>
        <w:r w:rsidR="00543293">
          <w:rPr>
            <w:rStyle w:val="ac"/>
            <w:noProof/>
            <w:rtl/>
          </w:rPr>
          <w:fldChar w:fldCharType="end"/>
        </w:r>
      </w:hyperlink>
    </w:p>
    <w:p w:rsidR="00543293" w:rsidRDefault="005A2D0D" w:rsidP="00543293">
      <w:pPr>
        <w:pStyle w:val="52"/>
        <w:tabs>
          <w:tab w:val="right" w:leader="dot" w:pos="10194"/>
        </w:tabs>
        <w:rPr>
          <w:rFonts w:asciiTheme="minorHAnsi" w:eastAsiaTheme="minorEastAsia" w:hAnsiTheme="minorHAnsi" w:cstheme="minorBidi"/>
          <w:bCs w:val="0"/>
          <w:noProof/>
          <w:color w:val="auto"/>
          <w:szCs w:val="22"/>
          <w:rtl/>
        </w:rPr>
      </w:pPr>
      <w:hyperlink w:anchor="_Toc14578078" w:history="1">
        <w:r w:rsidR="00543293" w:rsidRPr="000D5EFF">
          <w:rPr>
            <w:rStyle w:val="ac"/>
            <w:noProof/>
            <w:rtl/>
          </w:rPr>
          <w:t>پاسخ</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14578078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4</w:t>
        </w:r>
        <w:r w:rsidR="00543293">
          <w:rPr>
            <w:rStyle w:val="ac"/>
            <w:noProof/>
            <w:rtl/>
          </w:rPr>
          <w:fldChar w:fldCharType="end"/>
        </w:r>
      </w:hyperlink>
    </w:p>
    <w:p w:rsidR="00543293" w:rsidRDefault="005A2D0D" w:rsidP="00543293">
      <w:pPr>
        <w:pStyle w:val="61"/>
        <w:tabs>
          <w:tab w:val="right" w:leader="dot" w:pos="10194"/>
        </w:tabs>
        <w:rPr>
          <w:rFonts w:asciiTheme="minorHAnsi" w:eastAsiaTheme="minorEastAsia" w:hAnsiTheme="minorHAnsi" w:cstheme="minorBidi"/>
          <w:bCs w:val="0"/>
          <w:noProof/>
          <w:color w:val="auto"/>
          <w:szCs w:val="22"/>
          <w:rtl/>
        </w:rPr>
      </w:pPr>
      <w:hyperlink w:anchor="_Toc14578079" w:history="1">
        <w:r w:rsidR="00543293" w:rsidRPr="000D5EFF">
          <w:rPr>
            <w:rStyle w:val="ac"/>
            <w:noProof/>
            <w:rtl/>
          </w:rPr>
          <w:t>اشکال به پاسخ</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14578079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4</w:t>
        </w:r>
        <w:r w:rsidR="00543293">
          <w:rPr>
            <w:rStyle w:val="ac"/>
            <w:noProof/>
            <w:rtl/>
          </w:rPr>
          <w:fldChar w:fldCharType="end"/>
        </w:r>
      </w:hyperlink>
    </w:p>
    <w:p w:rsidR="00543293" w:rsidRDefault="005A2D0D" w:rsidP="00543293">
      <w:pPr>
        <w:pStyle w:val="11"/>
        <w:rPr>
          <w:rFonts w:asciiTheme="minorHAnsi" w:eastAsiaTheme="minorEastAsia" w:hAnsiTheme="minorHAnsi" w:cstheme="minorBidi"/>
          <w:noProof/>
          <w:color w:val="auto"/>
          <w:szCs w:val="22"/>
          <w:rtl/>
        </w:rPr>
      </w:pPr>
      <w:hyperlink w:anchor="_Toc14578080" w:history="1">
        <w:r w:rsidR="00543293" w:rsidRPr="000D5EFF">
          <w:rPr>
            <w:rStyle w:val="ac"/>
            <w:noProof/>
            <w:rtl/>
          </w:rPr>
          <w:t>خلاصه جلسه</w:t>
        </w:r>
        <w:r w:rsidR="00543293">
          <w:rPr>
            <w:noProof/>
            <w:webHidden/>
            <w:rtl/>
          </w:rPr>
          <w:tab/>
        </w:r>
        <w:r w:rsidR="00543293">
          <w:rPr>
            <w:rStyle w:val="ac"/>
            <w:noProof/>
            <w:rtl/>
          </w:rPr>
          <w:fldChar w:fldCharType="begin"/>
        </w:r>
        <w:r w:rsidR="00543293">
          <w:rPr>
            <w:noProof/>
            <w:webHidden/>
            <w:rtl/>
          </w:rPr>
          <w:instrText xml:space="preserve"> </w:instrText>
        </w:r>
        <w:r w:rsidR="00543293">
          <w:rPr>
            <w:noProof/>
            <w:webHidden/>
          </w:rPr>
          <w:instrText>PAGEREF</w:instrText>
        </w:r>
        <w:r w:rsidR="00543293">
          <w:rPr>
            <w:noProof/>
            <w:webHidden/>
            <w:rtl/>
          </w:rPr>
          <w:instrText xml:space="preserve"> _</w:instrText>
        </w:r>
        <w:r w:rsidR="00543293">
          <w:rPr>
            <w:noProof/>
            <w:webHidden/>
          </w:rPr>
          <w:instrText>Toc</w:instrText>
        </w:r>
        <w:r w:rsidR="00543293">
          <w:rPr>
            <w:noProof/>
            <w:webHidden/>
            <w:rtl/>
          </w:rPr>
          <w:instrText xml:space="preserve">14578080 </w:instrText>
        </w:r>
        <w:r w:rsidR="00543293">
          <w:rPr>
            <w:noProof/>
            <w:webHidden/>
          </w:rPr>
          <w:instrText>\h</w:instrText>
        </w:r>
        <w:r w:rsidR="00543293">
          <w:rPr>
            <w:noProof/>
            <w:webHidden/>
            <w:rtl/>
          </w:rPr>
          <w:instrText xml:space="preserve"> </w:instrText>
        </w:r>
        <w:r w:rsidR="00543293">
          <w:rPr>
            <w:rStyle w:val="ac"/>
            <w:noProof/>
            <w:rtl/>
          </w:rPr>
        </w:r>
        <w:r w:rsidR="00543293">
          <w:rPr>
            <w:rStyle w:val="ac"/>
            <w:noProof/>
            <w:rtl/>
          </w:rPr>
          <w:fldChar w:fldCharType="separate"/>
        </w:r>
        <w:r w:rsidR="00543293">
          <w:rPr>
            <w:noProof/>
            <w:webHidden/>
            <w:rtl/>
          </w:rPr>
          <w:t>4</w:t>
        </w:r>
        <w:r w:rsidR="00543293">
          <w:rPr>
            <w:rStyle w:val="ac"/>
            <w:noProof/>
            <w:rtl/>
          </w:rPr>
          <w:fldChar w:fldCharType="end"/>
        </w:r>
      </w:hyperlink>
    </w:p>
    <w:p w:rsidR="00C91EB6" w:rsidRPr="00C91EB6" w:rsidRDefault="00543293" w:rsidP="004B0100">
      <w:pPr>
        <w:jc w:val="both"/>
      </w:pPr>
      <w:r>
        <w:fldChar w:fldCharType="end"/>
      </w:r>
    </w:p>
    <w:p w:rsidR="00F343FB" w:rsidRPr="00A6366F" w:rsidRDefault="00F842AD" w:rsidP="004B0100">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52C29">
        <w:rPr>
          <w:rtl/>
        </w:rPr>
        <w:t xml:space="preserve">ادامه </w:t>
      </w:r>
      <w:proofErr w:type="spellStart"/>
      <w:r w:rsidR="00D52C29">
        <w:rPr>
          <w:rtl/>
        </w:rPr>
        <w:t>مرجح</w:t>
      </w:r>
      <w:proofErr w:type="spellEnd"/>
      <w:r w:rsidR="00D52C29">
        <w:rPr>
          <w:rtl/>
        </w:rPr>
        <w:t xml:space="preserve"> دوم باب </w:t>
      </w:r>
      <w:proofErr w:type="spellStart"/>
      <w:r w:rsidR="00D52C29">
        <w:rPr>
          <w:rtl/>
        </w:rPr>
        <w:t>تزاحم</w:t>
      </w:r>
      <w:proofErr w:type="spellEnd"/>
      <w:r w:rsidR="00025B70">
        <w:rPr>
          <w:rFonts w:hint="cs"/>
          <w:rtl/>
        </w:rPr>
        <w:t xml:space="preserve"> </w:t>
      </w:r>
      <w:r w:rsidR="00386C11" w:rsidRPr="00A6366F">
        <w:rPr>
          <w:rFonts w:hint="cs"/>
          <w:rtl/>
        </w:rPr>
        <w:t>/</w:t>
      </w:r>
      <w:bookmarkStart w:id="1" w:name="BokSabj_d"/>
      <w:bookmarkEnd w:id="1"/>
      <w:r w:rsidR="00D52C29">
        <w:rPr>
          <w:rtl/>
        </w:rPr>
        <w:t xml:space="preserve">مقدمه بحث تعادل و </w:t>
      </w:r>
      <w:proofErr w:type="spellStart"/>
      <w:r w:rsidR="00D52C29">
        <w:rPr>
          <w:rtl/>
        </w:rPr>
        <w:t>تراج</w:t>
      </w:r>
      <w:r w:rsidR="00D52C29">
        <w:rPr>
          <w:rFonts w:hint="cs"/>
          <w:rtl/>
        </w:rPr>
        <w:t>ی</w:t>
      </w:r>
      <w:r w:rsidR="00D52C29">
        <w:rPr>
          <w:rFonts w:hint="eastAsia"/>
          <w:rtl/>
        </w:rPr>
        <w:t>ح</w:t>
      </w:r>
      <w:proofErr w:type="spellEnd"/>
      <w:r w:rsidR="00386C11" w:rsidRPr="00A6366F">
        <w:rPr>
          <w:rFonts w:hint="cs"/>
          <w:rtl/>
        </w:rPr>
        <w:t xml:space="preserve"> /</w:t>
      </w:r>
      <w:bookmarkStart w:id="2" w:name="Bokkolli"/>
      <w:bookmarkEnd w:id="2"/>
      <w:r w:rsidR="00D52C29">
        <w:rPr>
          <w:rtl/>
        </w:rPr>
        <w:t xml:space="preserve">تعادل و </w:t>
      </w:r>
      <w:proofErr w:type="spellStart"/>
      <w:r w:rsidR="00D52C29">
        <w:rPr>
          <w:rtl/>
        </w:rPr>
        <w:t>تراج</w:t>
      </w:r>
      <w:r w:rsidR="00D52C29">
        <w:rPr>
          <w:rFonts w:hint="cs"/>
          <w:rtl/>
        </w:rPr>
        <w:t>ی</w:t>
      </w:r>
      <w:r w:rsidR="00D52C29">
        <w:rPr>
          <w:rFonts w:hint="eastAsia"/>
          <w:rtl/>
        </w:rPr>
        <w:t>ح</w:t>
      </w:r>
      <w:proofErr w:type="spellEnd"/>
      <w:r w:rsidR="001B6799" w:rsidRPr="00A6366F">
        <w:rPr>
          <w:rFonts w:hint="cs"/>
          <w:rtl/>
        </w:rPr>
        <w:t xml:space="preserve"> </w:t>
      </w:r>
    </w:p>
    <w:p w:rsidR="008F5B4D" w:rsidRPr="009C66D5" w:rsidRDefault="008F5B4D" w:rsidP="004B0100">
      <w:pPr>
        <w:jc w:val="both"/>
        <w:rPr>
          <w:rStyle w:val="af0"/>
          <w:b/>
          <w:bCs w:val="0"/>
          <w:rtl/>
        </w:rPr>
      </w:pPr>
      <w:r w:rsidRPr="009C66D5">
        <w:rPr>
          <w:rStyle w:val="af0"/>
          <w:rFonts w:hint="cs"/>
          <w:b/>
          <w:bCs w:val="0"/>
          <w:rtl/>
        </w:rPr>
        <w:t>خلاصه مباحث گذشته:</w:t>
      </w:r>
    </w:p>
    <w:p w:rsidR="003A6148" w:rsidRDefault="002058DC" w:rsidP="004B0100">
      <w:pPr>
        <w:pBdr>
          <w:bottom w:val="double" w:sz="6" w:space="1" w:color="auto"/>
        </w:pBdr>
        <w:jc w:val="both"/>
        <w:rPr>
          <w:rtl/>
        </w:rPr>
      </w:pPr>
      <w:r>
        <w:rPr>
          <w:rFonts w:hint="cs"/>
          <w:rtl/>
        </w:rPr>
        <w:t xml:space="preserve">در مقام بیان </w:t>
      </w:r>
      <w:proofErr w:type="spellStart"/>
      <w:r>
        <w:rPr>
          <w:rFonts w:hint="cs"/>
          <w:rtl/>
        </w:rPr>
        <w:t>مرجح</w:t>
      </w:r>
      <w:proofErr w:type="spellEnd"/>
      <w:r>
        <w:rPr>
          <w:rFonts w:hint="cs"/>
          <w:rtl/>
        </w:rPr>
        <w:t xml:space="preserve"> دوم باب </w:t>
      </w:r>
      <w:proofErr w:type="spellStart"/>
      <w:r>
        <w:rPr>
          <w:rFonts w:hint="cs"/>
          <w:rtl/>
        </w:rPr>
        <w:t>تزاحم</w:t>
      </w:r>
      <w:proofErr w:type="spellEnd"/>
      <w:r w:rsidR="002067A2">
        <w:rPr>
          <w:rFonts w:hint="cs"/>
          <w:rtl/>
        </w:rPr>
        <w:t xml:space="preserve"> عرض کردیم که</w:t>
      </w:r>
      <w:r w:rsidRPr="002058DC">
        <w:rPr>
          <w:rFonts w:hint="cs"/>
          <w:rtl/>
        </w:rPr>
        <w:t xml:space="preserve"> </w:t>
      </w:r>
      <w:r>
        <w:rPr>
          <w:rFonts w:hint="cs"/>
          <w:rtl/>
        </w:rPr>
        <w:t xml:space="preserve">وجه اول ترجیح </w:t>
      </w:r>
      <w:r w:rsidR="002067A2">
        <w:rPr>
          <w:rFonts w:hint="cs"/>
          <w:rtl/>
        </w:rPr>
        <w:t xml:space="preserve">تکلیف </w:t>
      </w:r>
      <w:r>
        <w:rPr>
          <w:rFonts w:hint="cs"/>
          <w:rtl/>
        </w:rPr>
        <w:t xml:space="preserve">بی بدل بر </w:t>
      </w:r>
      <w:r w:rsidR="002067A2">
        <w:rPr>
          <w:rFonts w:hint="cs"/>
          <w:rtl/>
        </w:rPr>
        <w:t xml:space="preserve">تکلیف دارای بدل طولی این است که </w:t>
      </w:r>
      <w:r>
        <w:rPr>
          <w:rFonts w:hint="cs"/>
          <w:rtl/>
        </w:rPr>
        <w:t xml:space="preserve"> ملاک بیشتری </w:t>
      </w:r>
      <w:proofErr w:type="spellStart"/>
      <w:r>
        <w:rPr>
          <w:rFonts w:hint="cs"/>
          <w:rtl/>
        </w:rPr>
        <w:t>استیفا</w:t>
      </w:r>
      <w:proofErr w:type="spellEnd"/>
      <w:r>
        <w:rPr>
          <w:rFonts w:hint="cs"/>
          <w:rtl/>
        </w:rPr>
        <w:t xml:space="preserve"> </w:t>
      </w:r>
      <w:proofErr w:type="spellStart"/>
      <w:r>
        <w:rPr>
          <w:rFonts w:hint="cs"/>
          <w:rtl/>
        </w:rPr>
        <w:t>می‌شود</w:t>
      </w:r>
      <w:proofErr w:type="spellEnd"/>
      <w:r>
        <w:rPr>
          <w:rFonts w:hint="cs"/>
          <w:rtl/>
        </w:rPr>
        <w:t>.</w:t>
      </w:r>
      <w:r w:rsidR="002067A2">
        <w:rPr>
          <w:rFonts w:hint="cs"/>
          <w:rtl/>
        </w:rPr>
        <w:t xml:space="preserve"> در این بیان</w:t>
      </w:r>
      <w:r>
        <w:rPr>
          <w:rFonts w:hint="cs"/>
          <w:rtl/>
        </w:rPr>
        <w:t xml:space="preserve"> </w:t>
      </w:r>
      <w:proofErr w:type="spellStart"/>
      <w:r>
        <w:rPr>
          <w:rFonts w:hint="cs"/>
          <w:rtl/>
        </w:rPr>
        <w:t>مناقشه</w:t>
      </w:r>
      <w:proofErr w:type="spellEnd"/>
      <w:r w:rsidR="002067A2">
        <w:rPr>
          <w:rFonts w:hint="cs"/>
          <w:rtl/>
        </w:rPr>
        <w:t xml:space="preserve"> شد به این که</w:t>
      </w:r>
      <w:r>
        <w:rPr>
          <w:rFonts w:hint="cs"/>
          <w:rtl/>
        </w:rPr>
        <w:t xml:space="preserve"> </w:t>
      </w:r>
      <w:r w:rsidR="002067A2">
        <w:rPr>
          <w:rFonts w:hint="cs"/>
          <w:rtl/>
        </w:rPr>
        <w:t>مقدار</w:t>
      </w:r>
      <w:r>
        <w:rPr>
          <w:rFonts w:hint="cs"/>
          <w:rtl/>
        </w:rPr>
        <w:t xml:space="preserve"> </w:t>
      </w:r>
      <w:proofErr w:type="spellStart"/>
      <w:r>
        <w:rPr>
          <w:rFonts w:hint="cs"/>
          <w:rtl/>
        </w:rPr>
        <w:t>ملاکات</w:t>
      </w:r>
      <w:proofErr w:type="spellEnd"/>
      <w:r>
        <w:rPr>
          <w:rFonts w:hint="cs"/>
          <w:rtl/>
        </w:rPr>
        <w:t xml:space="preserve"> برای ما واضح نیست. وجه دوم</w:t>
      </w:r>
      <w:r w:rsidR="002067A2">
        <w:rPr>
          <w:rFonts w:hint="cs"/>
          <w:rtl/>
        </w:rPr>
        <w:t xml:space="preserve"> هم این بود که </w:t>
      </w:r>
      <w:r>
        <w:rPr>
          <w:rFonts w:hint="cs"/>
          <w:rtl/>
        </w:rPr>
        <w:t xml:space="preserve">این </w:t>
      </w:r>
      <w:proofErr w:type="spellStart"/>
      <w:r>
        <w:rPr>
          <w:rFonts w:hint="cs"/>
          <w:rtl/>
        </w:rPr>
        <w:t>مرجح</w:t>
      </w:r>
      <w:proofErr w:type="spellEnd"/>
      <w:r>
        <w:rPr>
          <w:rFonts w:hint="cs"/>
          <w:rtl/>
        </w:rPr>
        <w:t xml:space="preserve"> به </w:t>
      </w:r>
      <w:proofErr w:type="spellStart"/>
      <w:r>
        <w:rPr>
          <w:rFonts w:hint="cs"/>
          <w:rtl/>
        </w:rPr>
        <w:t>مرجحات</w:t>
      </w:r>
      <w:proofErr w:type="spellEnd"/>
      <w:r>
        <w:rPr>
          <w:rFonts w:hint="cs"/>
          <w:rtl/>
        </w:rPr>
        <w:t xml:space="preserve"> دیگر باز </w:t>
      </w:r>
      <w:proofErr w:type="spellStart"/>
      <w:r>
        <w:rPr>
          <w:rFonts w:hint="cs"/>
          <w:rtl/>
        </w:rPr>
        <w:t>می‌گردد</w:t>
      </w:r>
      <w:proofErr w:type="spellEnd"/>
      <w:r>
        <w:rPr>
          <w:rFonts w:hint="cs"/>
          <w:rtl/>
        </w:rPr>
        <w:t>.</w:t>
      </w:r>
      <w:r w:rsidR="002067A2">
        <w:rPr>
          <w:rFonts w:hint="cs"/>
          <w:rtl/>
        </w:rPr>
        <w:t xml:space="preserve"> در این نیز</w:t>
      </w:r>
      <w:r>
        <w:rPr>
          <w:rFonts w:hint="cs"/>
          <w:rtl/>
        </w:rPr>
        <w:t xml:space="preserve"> </w:t>
      </w:r>
      <w:proofErr w:type="spellStart"/>
      <w:r>
        <w:rPr>
          <w:rFonts w:hint="cs"/>
          <w:rtl/>
        </w:rPr>
        <w:t>مناقشه</w:t>
      </w:r>
      <w:proofErr w:type="spellEnd"/>
      <w:r w:rsidR="002067A2">
        <w:rPr>
          <w:rFonts w:hint="cs"/>
          <w:rtl/>
        </w:rPr>
        <w:t xml:space="preserve"> شد به این بیان که</w:t>
      </w:r>
      <w:r>
        <w:rPr>
          <w:rFonts w:hint="cs"/>
          <w:rtl/>
        </w:rPr>
        <w:t xml:space="preserve"> با تعریفی که مرحوم </w:t>
      </w:r>
      <w:proofErr w:type="spellStart"/>
      <w:r>
        <w:rPr>
          <w:rFonts w:hint="cs"/>
          <w:rtl/>
        </w:rPr>
        <w:t>نائینی</w:t>
      </w:r>
      <w:proofErr w:type="spellEnd"/>
      <w:r>
        <w:rPr>
          <w:rFonts w:hint="cs"/>
          <w:rtl/>
        </w:rPr>
        <w:t xml:space="preserve"> و دیگران از مشروط عقلی و شرعی دارند </w:t>
      </w:r>
      <w:proofErr w:type="spellStart"/>
      <w:r>
        <w:rPr>
          <w:rFonts w:hint="cs"/>
          <w:rtl/>
        </w:rPr>
        <w:t>نمی‌توان</w:t>
      </w:r>
      <w:proofErr w:type="spellEnd"/>
      <w:r>
        <w:rPr>
          <w:rFonts w:hint="cs"/>
          <w:rtl/>
        </w:rPr>
        <w:t xml:space="preserve"> شرعی بودن قدرت را در ما له </w:t>
      </w:r>
      <w:proofErr w:type="spellStart"/>
      <w:r>
        <w:rPr>
          <w:rFonts w:hint="cs"/>
          <w:rtl/>
        </w:rPr>
        <w:t>البدل</w:t>
      </w:r>
      <w:proofErr w:type="spellEnd"/>
      <w:r>
        <w:rPr>
          <w:rFonts w:hint="cs"/>
          <w:rtl/>
        </w:rPr>
        <w:t xml:space="preserve"> احراز کرد، زیرا فایده </w:t>
      </w:r>
      <w:proofErr w:type="spellStart"/>
      <w:r>
        <w:rPr>
          <w:rFonts w:hint="cs"/>
          <w:rtl/>
        </w:rPr>
        <w:t>اخری</w:t>
      </w:r>
      <w:proofErr w:type="spellEnd"/>
      <w:r>
        <w:rPr>
          <w:rFonts w:hint="cs"/>
          <w:rtl/>
        </w:rPr>
        <w:t xml:space="preserve"> متصوّر است</w:t>
      </w:r>
      <w:r w:rsidR="002067A2">
        <w:rPr>
          <w:rFonts w:hint="cs"/>
          <w:rtl/>
        </w:rPr>
        <w:t>.</w:t>
      </w:r>
    </w:p>
    <w:p w:rsidR="00247D2F" w:rsidRPr="003A6148" w:rsidRDefault="00247D2F" w:rsidP="004B0100">
      <w:pPr>
        <w:pBdr>
          <w:bottom w:val="double" w:sz="6" w:space="1" w:color="auto"/>
        </w:pBdr>
        <w:jc w:val="both"/>
      </w:pPr>
    </w:p>
    <w:p w:rsidR="008F5B4D" w:rsidRDefault="008F5B4D" w:rsidP="004B0100">
      <w:pPr>
        <w:jc w:val="both"/>
      </w:pPr>
    </w:p>
    <w:p w:rsidR="003E6650" w:rsidRDefault="002067A2" w:rsidP="004B0100">
      <w:pPr>
        <w:pStyle w:val="1"/>
        <w:jc w:val="both"/>
        <w:rPr>
          <w:rtl/>
        </w:rPr>
      </w:pPr>
      <w:bookmarkStart w:id="3" w:name="_Toc14578070"/>
      <w:r>
        <w:rPr>
          <w:rFonts w:hint="cs"/>
          <w:rtl/>
        </w:rPr>
        <w:t xml:space="preserve">صحت ارجاع </w:t>
      </w:r>
      <w:r w:rsidR="00DB5069">
        <w:rPr>
          <w:rFonts w:hint="cs"/>
          <w:rtl/>
        </w:rPr>
        <w:t xml:space="preserve">به </w:t>
      </w:r>
      <w:proofErr w:type="spellStart"/>
      <w:r w:rsidR="00DB5069">
        <w:rPr>
          <w:rFonts w:hint="cs"/>
          <w:rtl/>
        </w:rPr>
        <w:t>مرجح</w:t>
      </w:r>
      <w:proofErr w:type="spellEnd"/>
      <w:r w:rsidR="00DB5069">
        <w:rPr>
          <w:rFonts w:hint="cs"/>
          <w:rtl/>
        </w:rPr>
        <w:t xml:space="preserve"> اول طبق معنای دوم از مشروط شرعی</w:t>
      </w:r>
      <w:bookmarkEnd w:id="3"/>
    </w:p>
    <w:p w:rsidR="00293F6A" w:rsidRDefault="00DB5069" w:rsidP="004B0100">
      <w:pPr>
        <w:jc w:val="both"/>
        <w:rPr>
          <w:rtl/>
        </w:rPr>
      </w:pPr>
      <w:r>
        <w:rPr>
          <w:rFonts w:hint="cs"/>
          <w:rtl/>
        </w:rPr>
        <w:t xml:space="preserve">معنای دوم مشروط شرعی این بود که اگر قید قدرت در خطاب </w:t>
      </w:r>
      <w:proofErr w:type="spellStart"/>
      <w:r>
        <w:rPr>
          <w:rFonts w:hint="cs"/>
          <w:rtl/>
        </w:rPr>
        <w:t>مقنّن</w:t>
      </w:r>
      <w:proofErr w:type="spellEnd"/>
      <w:r>
        <w:rPr>
          <w:rFonts w:hint="cs"/>
          <w:rtl/>
        </w:rPr>
        <w:t xml:space="preserve"> ذکر شود مشروط شرعی است. گفته شده است که این قدرت همان معنای عرفی قدرت است. اما در مورد وجه این که قدرت مذکور در خطاب را باید به معنای عرفی گرفت دو مبنا وجود دارد:</w:t>
      </w:r>
      <w:r w:rsidR="00293F6A">
        <w:rPr>
          <w:rFonts w:hint="cs"/>
          <w:rtl/>
        </w:rPr>
        <w:t xml:space="preserve"> </w:t>
      </w:r>
      <w:r>
        <w:rPr>
          <w:rFonts w:hint="cs"/>
          <w:rtl/>
        </w:rPr>
        <w:t xml:space="preserve">1. </w:t>
      </w:r>
      <w:proofErr w:type="spellStart"/>
      <w:r>
        <w:rPr>
          <w:rFonts w:hint="cs"/>
          <w:rtl/>
        </w:rPr>
        <w:t>اصاله</w:t>
      </w:r>
      <w:proofErr w:type="spellEnd"/>
      <w:r>
        <w:rPr>
          <w:rFonts w:hint="cs"/>
          <w:rtl/>
        </w:rPr>
        <w:t xml:space="preserve"> </w:t>
      </w:r>
      <w:proofErr w:type="spellStart"/>
      <w:r>
        <w:rPr>
          <w:rFonts w:hint="cs"/>
          <w:rtl/>
        </w:rPr>
        <w:t>التاسیسیه</w:t>
      </w:r>
      <w:proofErr w:type="spellEnd"/>
      <w:r>
        <w:rPr>
          <w:rFonts w:hint="cs"/>
          <w:rtl/>
        </w:rPr>
        <w:t>؛ 2. اصل حمل الفاظ بر معنای عرفی</w:t>
      </w:r>
    </w:p>
    <w:p w:rsidR="00DB5069" w:rsidRDefault="00DB5069" w:rsidP="004B0100">
      <w:pPr>
        <w:pStyle w:val="20"/>
        <w:jc w:val="both"/>
        <w:rPr>
          <w:rtl/>
        </w:rPr>
      </w:pPr>
      <w:bookmarkStart w:id="4" w:name="_Toc14578071"/>
      <w:proofErr w:type="spellStart"/>
      <w:r>
        <w:rPr>
          <w:rFonts w:hint="cs"/>
          <w:rtl/>
        </w:rPr>
        <w:lastRenderedPageBreak/>
        <w:t>اصاله</w:t>
      </w:r>
      <w:proofErr w:type="spellEnd"/>
      <w:r>
        <w:rPr>
          <w:rFonts w:hint="cs"/>
          <w:rtl/>
        </w:rPr>
        <w:t xml:space="preserve"> </w:t>
      </w:r>
      <w:proofErr w:type="spellStart"/>
      <w:r>
        <w:rPr>
          <w:rFonts w:hint="cs"/>
          <w:rtl/>
        </w:rPr>
        <w:t>التاسیسیه</w:t>
      </w:r>
      <w:bookmarkEnd w:id="4"/>
      <w:proofErr w:type="spellEnd"/>
    </w:p>
    <w:p w:rsidR="00293F6A" w:rsidRDefault="00DB5069" w:rsidP="004B0100">
      <w:pPr>
        <w:jc w:val="both"/>
        <w:rPr>
          <w:rtl/>
        </w:rPr>
      </w:pPr>
      <w:r>
        <w:rPr>
          <w:rFonts w:hint="cs"/>
          <w:rtl/>
        </w:rPr>
        <w:t>به این بیان که</w:t>
      </w:r>
      <w:r w:rsidR="00293F6A">
        <w:rPr>
          <w:rFonts w:hint="cs"/>
          <w:rtl/>
        </w:rPr>
        <w:t xml:space="preserve"> اگر</w:t>
      </w:r>
      <w:r>
        <w:rPr>
          <w:rFonts w:hint="cs"/>
          <w:rtl/>
        </w:rPr>
        <w:t xml:space="preserve"> قدرت مذکور در خطاب،</w:t>
      </w:r>
      <w:r w:rsidR="00293F6A">
        <w:rPr>
          <w:rFonts w:hint="cs"/>
          <w:rtl/>
        </w:rPr>
        <w:t xml:space="preserve"> به معنای قدرت عقلی باشد ذکرش در خطاب شارع </w:t>
      </w:r>
      <w:proofErr w:type="spellStart"/>
      <w:r w:rsidR="00293F6A">
        <w:rPr>
          <w:rFonts w:hint="cs"/>
          <w:rtl/>
        </w:rPr>
        <w:t>ارشادی</w:t>
      </w:r>
      <w:proofErr w:type="spellEnd"/>
      <w:r w:rsidR="00293F6A">
        <w:rPr>
          <w:rFonts w:hint="cs"/>
          <w:rtl/>
        </w:rPr>
        <w:t xml:space="preserve"> خواهد بود </w:t>
      </w:r>
      <w:proofErr w:type="spellStart"/>
      <w:r w:rsidR="00293F6A">
        <w:rPr>
          <w:rFonts w:hint="cs"/>
          <w:rtl/>
        </w:rPr>
        <w:t>وحال</w:t>
      </w:r>
      <w:proofErr w:type="spellEnd"/>
      <w:r w:rsidR="00293F6A">
        <w:rPr>
          <w:rFonts w:hint="cs"/>
          <w:rtl/>
        </w:rPr>
        <w:t xml:space="preserve"> </w:t>
      </w:r>
      <w:proofErr w:type="spellStart"/>
      <w:r w:rsidR="00293F6A">
        <w:rPr>
          <w:rFonts w:hint="cs"/>
          <w:rtl/>
        </w:rPr>
        <w:t>آن‌که</w:t>
      </w:r>
      <w:proofErr w:type="spellEnd"/>
      <w:r w:rsidR="00293F6A">
        <w:rPr>
          <w:rFonts w:hint="cs"/>
          <w:rtl/>
        </w:rPr>
        <w:t xml:space="preserve"> اصل بر </w:t>
      </w:r>
      <w:proofErr w:type="spellStart"/>
      <w:r w:rsidR="00293F6A">
        <w:rPr>
          <w:rFonts w:hint="cs"/>
          <w:rtl/>
        </w:rPr>
        <w:t>تاسیسی</w:t>
      </w:r>
      <w:proofErr w:type="spellEnd"/>
      <w:r w:rsidR="00293F6A">
        <w:rPr>
          <w:rFonts w:hint="cs"/>
          <w:rtl/>
        </w:rPr>
        <w:t xml:space="preserve"> بودن کلام </w:t>
      </w:r>
      <w:proofErr w:type="spellStart"/>
      <w:r w:rsidR="00293F6A">
        <w:rPr>
          <w:rFonts w:hint="cs"/>
          <w:rtl/>
        </w:rPr>
        <w:t>مقنّن</w:t>
      </w:r>
      <w:proofErr w:type="spellEnd"/>
      <w:r w:rsidR="00293F6A">
        <w:rPr>
          <w:rFonts w:hint="cs"/>
          <w:rtl/>
        </w:rPr>
        <w:t xml:space="preserve"> است و اگر قدرت</w:t>
      </w:r>
      <w:r>
        <w:rPr>
          <w:rFonts w:hint="cs"/>
          <w:rtl/>
        </w:rPr>
        <w:t>،</w:t>
      </w:r>
      <w:r w:rsidR="00293F6A">
        <w:rPr>
          <w:rFonts w:hint="cs"/>
          <w:rtl/>
        </w:rPr>
        <w:t xml:space="preserve"> عرفی معنا نشود </w:t>
      </w:r>
      <w:proofErr w:type="spellStart"/>
      <w:r w:rsidR="00293F6A">
        <w:rPr>
          <w:rFonts w:hint="cs"/>
          <w:rtl/>
        </w:rPr>
        <w:t>تاسیسی</w:t>
      </w:r>
      <w:proofErr w:type="spellEnd"/>
      <w:r w:rsidR="00293F6A">
        <w:rPr>
          <w:rFonts w:hint="cs"/>
          <w:rtl/>
        </w:rPr>
        <w:t xml:space="preserve"> نخواهد بود، زیرا فایده دیگری بر ذکر این قید</w:t>
      </w:r>
      <w:r w:rsidR="00FE5B7E">
        <w:rPr>
          <w:rFonts w:hint="cs"/>
          <w:rtl/>
        </w:rPr>
        <w:t>(در صورت اراده قدرت عقلی)</w:t>
      </w:r>
      <w:r w:rsidR="00293F6A">
        <w:rPr>
          <w:rFonts w:hint="cs"/>
          <w:rtl/>
        </w:rPr>
        <w:t xml:space="preserve"> متصور نیست</w:t>
      </w:r>
      <w:r w:rsidR="00FE5B7E">
        <w:rPr>
          <w:rFonts w:hint="cs"/>
          <w:rtl/>
        </w:rPr>
        <w:t xml:space="preserve">. این مبنای مرحوم تبریزی است که ذیل بحث </w:t>
      </w:r>
      <w:proofErr w:type="spellStart"/>
      <w:r w:rsidR="00FE5B7E">
        <w:rPr>
          <w:rFonts w:hint="cs"/>
          <w:rtl/>
        </w:rPr>
        <w:t>اشتراط</w:t>
      </w:r>
      <w:proofErr w:type="spellEnd"/>
      <w:r w:rsidR="00FE5B7E">
        <w:rPr>
          <w:rFonts w:hint="cs"/>
          <w:rtl/>
        </w:rPr>
        <w:t xml:space="preserve"> وجوب حج به استطاعت، این مسئله را مطرح کرد</w:t>
      </w:r>
      <w:r w:rsidR="006366D5">
        <w:rPr>
          <w:rStyle w:val="ab"/>
          <w:rtl/>
        </w:rPr>
        <w:footnoteReference w:id="1"/>
      </w:r>
      <w:r w:rsidR="00FE5B7E">
        <w:rPr>
          <w:rFonts w:hint="cs"/>
          <w:rtl/>
        </w:rPr>
        <w:t xml:space="preserve"> و به همین دلیل قائل به </w:t>
      </w:r>
      <w:proofErr w:type="spellStart"/>
      <w:r w:rsidR="00FE5B7E">
        <w:rPr>
          <w:rFonts w:hint="cs"/>
          <w:rtl/>
        </w:rPr>
        <w:t>اشتراط</w:t>
      </w:r>
      <w:proofErr w:type="spellEnd"/>
      <w:r w:rsidR="00FE5B7E">
        <w:rPr>
          <w:rFonts w:hint="cs"/>
          <w:rtl/>
        </w:rPr>
        <w:t xml:space="preserve"> استطاعت عرفی شد</w:t>
      </w:r>
      <w:r w:rsidR="00F81927">
        <w:rPr>
          <w:rStyle w:val="ab"/>
          <w:rtl/>
        </w:rPr>
        <w:footnoteReference w:id="2"/>
      </w:r>
      <w:r w:rsidR="00FE5B7E">
        <w:rPr>
          <w:rFonts w:hint="cs"/>
          <w:rtl/>
        </w:rPr>
        <w:t xml:space="preserve">. </w:t>
      </w:r>
    </w:p>
    <w:p w:rsidR="00FE5B7E" w:rsidRDefault="00FE5B7E" w:rsidP="00086957">
      <w:pPr>
        <w:jc w:val="both"/>
        <w:rPr>
          <w:rtl/>
        </w:rPr>
      </w:pPr>
      <w:r>
        <w:rPr>
          <w:rFonts w:hint="cs"/>
          <w:rtl/>
        </w:rPr>
        <w:t xml:space="preserve">بر این اساس در </w:t>
      </w: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هم باید  شرط قدرت </w:t>
      </w:r>
      <w:proofErr w:type="spellStart"/>
      <w:r w:rsidR="00086957">
        <w:rPr>
          <w:rFonts w:hint="cs"/>
          <w:rtl/>
        </w:rPr>
        <w:t>دروضوء</w:t>
      </w:r>
      <w:proofErr w:type="spellEnd"/>
      <w:r w:rsidR="00086957">
        <w:rPr>
          <w:rFonts w:hint="cs"/>
          <w:rtl/>
        </w:rPr>
        <w:t xml:space="preserve"> </w:t>
      </w:r>
      <w:r>
        <w:rPr>
          <w:rFonts w:hint="cs"/>
          <w:rtl/>
        </w:rPr>
        <w:t>را</w:t>
      </w:r>
      <w:r w:rsidR="00086957">
        <w:rPr>
          <w:rFonts w:hint="cs"/>
          <w:rtl/>
        </w:rPr>
        <w:t xml:space="preserve"> </w:t>
      </w:r>
      <w:r>
        <w:rPr>
          <w:rFonts w:hint="cs"/>
          <w:rtl/>
        </w:rPr>
        <w:t>(که از طریق قاعده «تقسیم قاطع شرکت است</w:t>
      </w:r>
      <w:r w:rsidR="00086957">
        <w:rPr>
          <w:rFonts w:hint="cs"/>
          <w:rtl/>
        </w:rPr>
        <w:t xml:space="preserve"> </w:t>
      </w:r>
      <w:proofErr w:type="spellStart"/>
      <w:r>
        <w:rPr>
          <w:rFonts w:hint="cs"/>
          <w:rtl/>
        </w:rPr>
        <w:t>به‌دست</w:t>
      </w:r>
      <w:proofErr w:type="spellEnd"/>
      <w:r>
        <w:rPr>
          <w:rFonts w:hint="cs"/>
          <w:rtl/>
        </w:rPr>
        <w:t xml:space="preserve"> آوردیم) به قدرت عرفی معنا کنیم و قطعا در فرض وجود تکلیف دیگری که در </w:t>
      </w:r>
      <w:proofErr w:type="spellStart"/>
      <w:r>
        <w:rPr>
          <w:rFonts w:hint="cs"/>
          <w:rtl/>
        </w:rPr>
        <w:t>تزاحم</w:t>
      </w:r>
      <w:proofErr w:type="spellEnd"/>
      <w:r>
        <w:rPr>
          <w:rFonts w:hint="cs"/>
          <w:rtl/>
        </w:rPr>
        <w:t xml:space="preserve"> با تکلیف </w:t>
      </w:r>
      <w:proofErr w:type="spellStart"/>
      <w:r>
        <w:rPr>
          <w:rFonts w:hint="cs"/>
          <w:rtl/>
        </w:rPr>
        <w:t>ذو</w:t>
      </w:r>
      <w:proofErr w:type="spellEnd"/>
      <w:r>
        <w:rPr>
          <w:rFonts w:hint="cs"/>
          <w:rtl/>
        </w:rPr>
        <w:t xml:space="preserve"> </w:t>
      </w:r>
      <w:proofErr w:type="spellStart"/>
      <w:r>
        <w:rPr>
          <w:rFonts w:hint="cs"/>
          <w:rtl/>
        </w:rPr>
        <w:t>البدل</w:t>
      </w:r>
      <w:proofErr w:type="spellEnd"/>
      <w:r>
        <w:rPr>
          <w:rFonts w:hint="cs"/>
          <w:rtl/>
        </w:rPr>
        <w:t xml:space="preserve"> است، قدرت عرفی صدق </w:t>
      </w:r>
      <w:proofErr w:type="spellStart"/>
      <w:r>
        <w:rPr>
          <w:rFonts w:hint="cs"/>
          <w:rtl/>
        </w:rPr>
        <w:t>نمی‌کند</w:t>
      </w:r>
      <w:proofErr w:type="spellEnd"/>
      <w:r>
        <w:rPr>
          <w:rFonts w:hint="cs"/>
          <w:rtl/>
        </w:rPr>
        <w:t xml:space="preserve">. بر اساس این مبنا </w:t>
      </w:r>
      <w:proofErr w:type="spellStart"/>
      <w:r>
        <w:rPr>
          <w:rFonts w:hint="cs"/>
          <w:rtl/>
        </w:rPr>
        <w:t>مرجح</w:t>
      </w:r>
      <w:proofErr w:type="spellEnd"/>
      <w:r>
        <w:rPr>
          <w:rFonts w:hint="cs"/>
          <w:rtl/>
        </w:rPr>
        <w:t xml:space="preserve"> دوم به </w:t>
      </w:r>
      <w:proofErr w:type="spellStart"/>
      <w:r>
        <w:rPr>
          <w:rFonts w:hint="cs"/>
          <w:rtl/>
        </w:rPr>
        <w:t>مرجح</w:t>
      </w:r>
      <w:proofErr w:type="spellEnd"/>
      <w:r>
        <w:rPr>
          <w:rFonts w:hint="cs"/>
          <w:rtl/>
        </w:rPr>
        <w:t xml:space="preserve"> اول بر </w:t>
      </w:r>
      <w:proofErr w:type="spellStart"/>
      <w:r>
        <w:rPr>
          <w:rFonts w:hint="cs"/>
          <w:rtl/>
        </w:rPr>
        <w:t>می‌گردد</w:t>
      </w:r>
      <w:proofErr w:type="spellEnd"/>
      <w:r>
        <w:rPr>
          <w:rFonts w:hint="cs"/>
          <w:rtl/>
        </w:rPr>
        <w:t xml:space="preserve">. </w:t>
      </w:r>
    </w:p>
    <w:p w:rsidR="00FE5B7E" w:rsidRDefault="00FE5B7E" w:rsidP="004B0100">
      <w:pPr>
        <w:pStyle w:val="30"/>
        <w:jc w:val="both"/>
        <w:rPr>
          <w:rtl/>
        </w:rPr>
      </w:pPr>
      <w:bookmarkStart w:id="5" w:name="_Toc14578072"/>
      <w:proofErr w:type="spellStart"/>
      <w:r>
        <w:rPr>
          <w:rFonts w:hint="cs"/>
          <w:rtl/>
        </w:rPr>
        <w:t>مناقشه</w:t>
      </w:r>
      <w:bookmarkEnd w:id="5"/>
      <w:proofErr w:type="spellEnd"/>
    </w:p>
    <w:p w:rsidR="00FE5B7E" w:rsidRDefault="00FE5B7E" w:rsidP="004B0100">
      <w:pPr>
        <w:jc w:val="both"/>
        <w:rPr>
          <w:rtl/>
        </w:rPr>
      </w:pPr>
      <w:r>
        <w:rPr>
          <w:rFonts w:hint="cs"/>
          <w:rtl/>
        </w:rPr>
        <w:t xml:space="preserve">به نظر </w:t>
      </w:r>
      <w:proofErr w:type="spellStart"/>
      <w:r>
        <w:rPr>
          <w:rFonts w:hint="cs"/>
          <w:rtl/>
        </w:rPr>
        <w:t>می‌رسد</w:t>
      </w:r>
      <w:proofErr w:type="spellEnd"/>
      <w:r>
        <w:rPr>
          <w:rFonts w:hint="cs"/>
          <w:rtl/>
        </w:rPr>
        <w:t xml:space="preserve"> که </w:t>
      </w:r>
      <w:r w:rsidR="00DB5069">
        <w:rPr>
          <w:rFonts w:hint="cs"/>
          <w:rtl/>
        </w:rPr>
        <w:t>مقتضای</w:t>
      </w:r>
      <w:r>
        <w:rPr>
          <w:rFonts w:hint="cs"/>
          <w:rtl/>
        </w:rPr>
        <w:t xml:space="preserve"> جریان </w:t>
      </w:r>
      <w:proofErr w:type="spellStart"/>
      <w:r>
        <w:rPr>
          <w:rFonts w:hint="cs"/>
          <w:rtl/>
        </w:rPr>
        <w:t>اصاله</w:t>
      </w:r>
      <w:proofErr w:type="spellEnd"/>
      <w:r>
        <w:rPr>
          <w:rFonts w:hint="cs"/>
          <w:rtl/>
        </w:rPr>
        <w:t xml:space="preserve"> </w:t>
      </w:r>
      <w:proofErr w:type="spellStart"/>
      <w:r>
        <w:rPr>
          <w:rFonts w:hint="cs"/>
          <w:rtl/>
        </w:rPr>
        <w:t>التاسیسیه</w:t>
      </w:r>
      <w:proofErr w:type="spellEnd"/>
      <w:r w:rsidR="00DB5069">
        <w:rPr>
          <w:rFonts w:hint="cs"/>
          <w:rtl/>
        </w:rPr>
        <w:t xml:space="preserve"> در </w:t>
      </w:r>
      <w:proofErr w:type="spellStart"/>
      <w:r w:rsidR="00DB5069">
        <w:rPr>
          <w:rFonts w:hint="cs"/>
          <w:rtl/>
        </w:rPr>
        <w:t>مانحن</w:t>
      </w:r>
      <w:proofErr w:type="spellEnd"/>
      <w:r w:rsidR="00DB5069">
        <w:rPr>
          <w:rFonts w:hint="cs"/>
          <w:rtl/>
        </w:rPr>
        <w:t xml:space="preserve"> </w:t>
      </w:r>
      <w:proofErr w:type="spellStart"/>
      <w:r w:rsidR="00DB5069">
        <w:rPr>
          <w:rFonts w:hint="cs"/>
          <w:rtl/>
        </w:rPr>
        <w:t>فیه</w:t>
      </w:r>
      <w:proofErr w:type="spellEnd"/>
      <w:r>
        <w:rPr>
          <w:rFonts w:hint="cs"/>
          <w:rtl/>
        </w:rPr>
        <w:t xml:space="preserve"> صرفا این نیست که قدرت به معنای عرفی باشد، بلکه برای ذکر قدرت در </w:t>
      </w:r>
      <w:proofErr w:type="spellStart"/>
      <w:r>
        <w:rPr>
          <w:rFonts w:hint="cs"/>
          <w:rtl/>
        </w:rPr>
        <w:t>خطاب</w:t>
      </w:r>
      <w:r w:rsidR="00DB5069">
        <w:rPr>
          <w:rFonts w:hint="cs"/>
          <w:rtl/>
        </w:rPr>
        <w:t>ِ</w:t>
      </w:r>
      <w:proofErr w:type="spellEnd"/>
      <w:r>
        <w:rPr>
          <w:rFonts w:hint="cs"/>
          <w:rtl/>
        </w:rPr>
        <w:t xml:space="preserve"> تکلیفی که دارای بدل است، فایده دیگری نیز متصوّر است و آن این که </w:t>
      </w:r>
      <w:proofErr w:type="spellStart"/>
      <w:r>
        <w:rPr>
          <w:rFonts w:hint="cs"/>
          <w:rtl/>
        </w:rPr>
        <w:t>مکلّف</w:t>
      </w:r>
      <w:proofErr w:type="spellEnd"/>
      <w:r>
        <w:rPr>
          <w:rFonts w:hint="cs"/>
          <w:rtl/>
        </w:rPr>
        <w:t xml:space="preserve"> ملتفت شود که این تکلیف دارای بدل است و در زمان عدم وجود </w:t>
      </w:r>
      <w:r w:rsidRPr="00FE5B7E">
        <w:rPr>
          <w:rFonts w:hint="cs"/>
          <w:b/>
          <w:bCs/>
          <w:rtl/>
        </w:rPr>
        <w:t>قدرت تکوینی</w:t>
      </w:r>
      <w:r>
        <w:rPr>
          <w:rFonts w:hint="cs"/>
          <w:rtl/>
        </w:rPr>
        <w:t xml:space="preserve"> بر آن، باید به انجام بدل منتقل شود.</w:t>
      </w:r>
    </w:p>
    <w:p w:rsidR="00DB5069" w:rsidRDefault="00DB5069" w:rsidP="004B0100">
      <w:pPr>
        <w:pStyle w:val="20"/>
        <w:jc w:val="both"/>
        <w:rPr>
          <w:rtl/>
        </w:rPr>
      </w:pPr>
      <w:bookmarkStart w:id="6" w:name="_Toc14578073"/>
      <w:r>
        <w:rPr>
          <w:rFonts w:hint="cs"/>
          <w:rtl/>
        </w:rPr>
        <w:t>اصل حمل الفاظ</w:t>
      </w:r>
      <w:r w:rsidR="00DE2F74">
        <w:rPr>
          <w:rFonts w:hint="cs"/>
          <w:rtl/>
        </w:rPr>
        <w:t xml:space="preserve"> </w:t>
      </w:r>
      <w:r>
        <w:rPr>
          <w:rFonts w:hint="cs"/>
          <w:rtl/>
        </w:rPr>
        <w:t>بر معنای عرفی</w:t>
      </w:r>
      <w:bookmarkEnd w:id="6"/>
    </w:p>
    <w:p w:rsidR="00FE5B7E" w:rsidRPr="002067A2" w:rsidRDefault="00DE2F74" w:rsidP="004B0100">
      <w:pPr>
        <w:jc w:val="both"/>
      </w:pPr>
      <w:r>
        <w:rPr>
          <w:rFonts w:hint="cs"/>
          <w:rtl/>
        </w:rPr>
        <w:t xml:space="preserve">مختار این است که اصل این است که الفاظ مذکور در خطاب </w:t>
      </w:r>
      <w:proofErr w:type="spellStart"/>
      <w:r>
        <w:rPr>
          <w:rFonts w:hint="cs"/>
          <w:rtl/>
        </w:rPr>
        <w:t>مقنّن</w:t>
      </w:r>
      <w:proofErr w:type="spellEnd"/>
      <w:r>
        <w:rPr>
          <w:rFonts w:hint="cs"/>
          <w:rtl/>
        </w:rPr>
        <w:t xml:space="preserve"> بر معنای عرفی حمل شوند.</w:t>
      </w:r>
      <w:r w:rsidR="00FE5B7E">
        <w:rPr>
          <w:rFonts w:hint="cs"/>
          <w:rtl/>
        </w:rPr>
        <w:t xml:space="preserve"> </w:t>
      </w:r>
      <w:r>
        <w:rPr>
          <w:rFonts w:hint="cs"/>
          <w:rtl/>
        </w:rPr>
        <w:t xml:space="preserve">لذا </w:t>
      </w:r>
      <w:r w:rsidR="00FE5B7E">
        <w:rPr>
          <w:rFonts w:hint="cs"/>
          <w:rtl/>
        </w:rPr>
        <w:t xml:space="preserve">وجه حمل بر قدرت عرفی این نیست که اصل </w:t>
      </w:r>
      <w:proofErr w:type="spellStart"/>
      <w:r w:rsidR="00FE5B7E">
        <w:rPr>
          <w:rFonts w:hint="cs"/>
          <w:rtl/>
        </w:rPr>
        <w:t>تاسیسیه</w:t>
      </w:r>
      <w:proofErr w:type="spellEnd"/>
      <w:r w:rsidR="00FE5B7E">
        <w:rPr>
          <w:rFonts w:hint="cs"/>
          <w:rtl/>
        </w:rPr>
        <w:t xml:space="preserve"> چنین </w:t>
      </w:r>
      <w:proofErr w:type="spellStart"/>
      <w:r w:rsidR="00FE5B7E">
        <w:rPr>
          <w:rFonts w:hint="cs"/>
          <w:rtl/>
        </w:rPr>
        <w:t>اقتضایی</w:t>
      </w:r>
      <w:proofErr w:type="spellEnd"/>
      <w:r w:rsidR="00FE5B7E">
        <w:rPr>
          <w:rFonts w:hint="cs"/>
          <w:rtl/>
        </w:rPr>
        <w:t xml:space="preserve"> دارد بلکه اصولا هر عنوانی که در خطاب شارع ذکر </w:t>
      </w:r>
      <w:proofErr w:type="spellStart"/>
      <w:r w:rsidR="00FE5B7E">
        <w:rPr>
          <w:rFonts w:hint="cs"/>
          <w:rtl/>
        </w:rPr>
        <w:t>می‌شود</w:t>
      </w:r>
      <w:proofErr w:type="spellEnd"/>
      <w:r w:rsidR="00FE5B7E">
        <w:rPr>
          <w:rFonts w:hint="cs"/>
          <w:rtl/>
        </w:rPr>
        <w:t xml:space="preserve"> با</w:t>
      </w:r>
      <w:r>
        <w:rPr>
          <w:rFonts w:hint="cs"/>
          <w:rtl/>
        </w:rPr>
        <w:t xml:space="preserve">ید فهم عرف را از آن در نظر گرفت. در نتیجه در </w:t>
      </w:r>
      <w:proofErr w:type="spellStart"/>
      <w:r>
        <w:rPr>
          <w:rFonts w:hint="cs"/>
          <w:rtl/>
        </w:rPr>
        <w:t>مانحن</w:t>
      </w:r>
      <w:proofErr w:type="spellEnd"/>
      <w:r>
        <w:rPr>
          <w:rFonts w:hint="cs"/>
          <w:rtl/>
        </w:rPr>
        <w:t xml:space="preserve"> </w:t>
      </w:r>
      <w:proofErr w:type="spellStart"/>
      <w:r>
        <w:rPr>
          <w:rFonts w:hint="cs"/>
          <w:rtl/>
        </w:rPr>
        <w:t>فیه</w:t>
      </w:r>
      <w:proofErr w:type="spellEnd"/>
      <w:r w:rsidR="00FE5B7E">
        <w:rPr>
          <w:rFonts w:hint="cs"/>
          <w:rtl/>
        </w:rPr>
        <w:t xml:space="preserve"> تکلیف </w:t>
      </w:r>
      <w:proofErr w:type="spellStart"/>
      <w:r w:rsidR="00FE5B7E">
        <w:rPr>
          <w:rFonts w:hint="cs"/>
          <w:rtl/>
        </w:rPr>
        <w:t>ذوالبدل</w:t>
      </w:r>
      <w:proofErr w:type="spellEnd"/>
      <w:r w:rsidR="00FE5B7E">
        <w:rPr>
          <w:rFonts w:hint="cs"/>
          <w:rtl/>
        </w:rPr>
        <w:t xml:space="preserve"> مشروط به قدرت</w:t>
      </w:r>
      <w:r w:rsidR="003E3271">
        <w:rPr>
          <w:rFonts w:hint="cs"/>
          <w:rtl/>
        </w:rPr>
        <w:t xml:space="preserve"> عرفی محسوب شده، لذا در دایره مشروط شرعی قرار </w:t>
      </w:r>
      <w:proofErr w:type="spellStart"/>
      <w:r w:rsidR="003E3271">
        <w:rPr>
          <w:rFonts w:hint="cs"/>
          <w:rtl/>
        </w:rPr>
        <w:t>می‌گیرد</w:t>
      </w:r>
      <w:proofErr w:type="spellEnd"/>
      <w:r w:rsidR="003E3271">
        <w:rPr>
          <w:rFonts w:hint="cs"/>
          <w:rtl/>
        </w:rPr>
        <w:t xml:space="preserve"> و در </w:t>
      </w:r>
      <w:proofErr w:type="spellStart"/>
      <w:r w:rsidR="003E3271">
        <w:rPr>
          <w:rFonts w:hint="cs"/>
          <w:rtl/>
        </w:rPr>
        <w:t>تزاحم</w:t>
      </w:r>
      <w:proofErr w:type="spellEnd"/>
      <w:r w:rsidR="003E3271">
        <w:rPr>
          <w:rFonts w:hint="cs"/>
          <w:rtl/>
        </w:rPr>
        <w:t xml:space="preserve"> با مشروط عقلی، </w:t>
      </w:r>
      <w:proofErr w:type="spellStart"/>
      <w:r w:rsidR="003E3271">
        <w:rPr>
          <w:rFonts w:hint="cs"/>
          <w:rtl/>
        </w:rPr>
        <w:t>مرجح</w:t>
      </w:r>
      <w:proofErr w:type="spellEnd"/>
      <w:r w:rsidR="003E3271">
        <w:rPr>
          <w:rFonts w:hint="cs"/>
          <w:rtl/>
        </w:rPr>
        <w:t xml:space="preserve"> </w:t>
      </w:r>
      <w:proofErr w:type="spellStart"/>
      <w:r w:rsidR="003E3271">
        <w:rPr>
          <w:rFonts w:hint="cs"/>
          <w:rtl/>
        </w:rPr>
        <w:t>اوّل</w:t>
      </w:r>
      <w:proofErr w:type="spellEnd"/>
      <w:r w:rsidR="003E3271">
        <w:rPr>
          <w:rFonts w:hint="cs"/>
          <w:rtl/>
        </w:rPr>
        <w:t xml:space="preserve"> جاری </w:t>
      </w:r>
      <w:proofErr w:type="spellStart"/>
      <w:r w:rsidR="003E3271">
        <w:rPr>
          <w:rFonts w:hint="cs"/>
          <w:rtl/>
        </w:rPr>
        <w:t>می‌شود</w:t>
      </w:r>
      <w:proofErr w:type="spellEnd"/>
      <w:r w:rsidR="003E3271">
        <w:rPr>
          <w:rFonts w:hint="cs"/>
          <w:rtl/>
        </w:rPr>
        <w:t xml:space="preserve"> و مشروط شرعی مقدم </w:t>
      </w:r>
      <w:proofErr w:type="spellStart"/>
      <w:r w:rsidR="003E3271">
        <w:rPr>
          <w:rFonts w:hint="cs"/>
          <w:rtl/>
        </w:rPr>
        <w:t>می‌گردد</w:t>
      </w:r>
      <w:proofErr w:type="spellEnd"/>
      <w:r w:rsidR="003E3271">
        <w:rPr>
          <w:rFonts w:hint="cs"/>
          <w:rtl/>
        </w:rPr>
        <w:t xml:space="preserve">. پس </w:t>
      </w:r>
      <w:proofErr w:type="spellStart"/>
      <w:r w:rsidR="003E3271">
        <w:rPr>
          <w:rFonts w:hint="cs"/>
          <w:rtl/>
        </w:rPr>
        <w:t>مرجح</w:t>
      </w:r>
      <w:proofErr w:type="spellEnd"/>
      <w:r w:rsidR="003E3271">
        <w:rPr>
          <w:rFonts w:hint="cs"/>
          <w:rtl/>
        </w:rPr>
        <w:t xml:space="preserve"> دوم طبق </w:t>
      </w:r>
      <w:r>
        <w:rPr>
          <w:rFonts w:hint="cs"/>
          <w:rtl/>
        </w:rPr>
        <w:t xml:space="preserve">مبنای مختار به </w:t>
      </w:r>
      <w:proofErr w:type="spellStart"/>
      <w:r>
        <w:rPr>
          <w:rFonts w:hint="cs"/>
          <w:rtl/>
        </w:rPr>
        <w:t>مرجح</w:t>
      </w:r>
      <w:proofErr w:type="spellEnd"/>
      <w:r>
        <w:rPr>
          <w:rFonts w:hint="cs"/>
          <w:rtl/>
        </w:rPr>
        <w:t xml:space="preserve"> </w:t>
      </w:r>
      <w:proofErr w:type="spellStart"/>
      <w:r>
        <w:rPr>
          <w:rFonts w:hint="cs"/>
          <w:rtl/>
        </w:rPr>
        <w:t>اوّل</w:t>
      </w:r>
      <w:proofErr w:type="spellEnd"/>
      <w:r>
        <w:rPr>
          <w:rFonts w:hint="cs"/>
          <w:rtl/>
        </w:rPr>
        <w:t xml:space="preserve"> باز </w:t>
      </w:r>
      <w:proofErr w:type="spellStart"/>
      <w:r>
        <w:rPr>
          <w:rFonts w:hint="cs"/>
          <w:rtl/>
        </w:rPr>
        <w:t>می‌گردد</w:t>
      </w:r>
      <w:proofErr w:type="spellEnd"/>
      <w:r>
        <w:rPr>
          <w:rFonts w:hint="cs"/>
          <w:rtl/>
        </w:rPr>
        <w:t>.</w:t>
      </w:r>
    </w:p>
    <w:p w:rsidR="001A1EA5" w:rsidRDefault="00F81927" w:rsidP="004B0100">
      <w:pPr>
        <w:pStyle w:val="1"/>
        <w:jc w:val="both"/>
        <w:rPr>
          <w:rtl/>
        </w:rPr>
      </w:pPr>
      <w:bookmarkStart w:id="7" w:name="_Toc14578074"/>
      <w:r>
        <w:rPr>
          <w:rFonts w:hint="cs"/>
          <w:rtl/>
        </w:rPr>
        <w:lastRenderedPageBreak/>
        <w:t xml:space="preserve">ارجاع به </w:t>
      </w:r>
      <w:proofErr w:type="spellStart"/>
      <w:r>
        <w:rPr>
          <w:rFonts w:hint="cs"/>
          <w:rtl/>
        </w:rPr>
        <w:t>مرجح</w:t>
      </w:r>
      <w:proofErr w:type="spellEnd"/>
      <w:r>
        <w:rPr>
          <w:rFonts w:hint="cs"/>
          <w:rtl/>
        </w:rPr>
        <w:t xml:space="preserve"> سوم(ترجیح به </w:t>
      </w:r>
      <w:proofErr w:type="spellStart"/>
      <w:r>
        <w:rPr>
          <w:rFonts w:hint="cs"/>
          <w:rtl/>
        </w:rPr>
        <w:t>اهمّ</w:t>
      </w:r>
      <w:r w:rsidR="00086957">
        <w:rPr>
          <w:rFonts w:hint="cs"/>
          <w:rtl/>
        </w:rPr>
        <w:t>يت</w:t>
      </w:r>
      <w:proofErr w:type="spellEnd"/>
      <w:r>
        <w:rPr>
          <w:rFonts w:hint="cs"/>
          <w:rtl/>
        </w:rPr>
        <w:t>)</w:t>
      </w:r>
      <w:bookmarkEnd w:id="7"/>
    </w:p>
    <w:p w:rsidR="00F81927" w:rsidRDefault="00F81927" w:rsidP="004B0100">
      <w:pPr>
        <w:jc w:val="both"/>
        <w:rPr>
          <w:rtl/>
        </w:rPr>
      </w:pPr>
      <w:r>
        <w:rPr>
          <w:rFonts w:hint="cs"/>
          <w:rtl/>
        </w:rPr>
        <w:t xml:space="preserve">علما </w:t>
      </w:r>
      <w:proofErr w:type="spellStart"/>
      <w:r>
        <w:rPr>
          <w:rFonts w:hint="cs"/>
          <w:rtl/>
        </w:rPr>
        <w:t>فرموده‌اند</w:t>
      </w:r>
      <w:proofErr w:type="spellEnd"/>
      <w:r>
        <w:rPr>
          <w:rFonts w:hint="cs"/>
          <w:rtl/>
        </w:rPr>
        <w:t xml:space="preserve"> که </w:t>
      </w:r>
      <w:r w:rsidRPr="006B612E">
        <w:rPr>
          <w:rFonts w:hint="cs"/>
          <w:b/>
          <w:bCs/>
          <w:rtl/>
        </w:rPr>
        <w:t xml:space="preserve">احتمال </w:t>
      </w:r>
      <w:proofErr w:type="spellStart"/>
      <w:r>
        <w:rPr>
          <w:rFonts w:hint="cs"/>
          <w:b/>
          <w:bCs/>
          <w:rtl/>
        </w:rPr>
        <w:t>اهمّ</w:t>
      </w:r>
      <w:proofErr w:type="spellEnd"/>
      <w:r>
        <w:rPr>
          <w:rFonts w:hint="cs"/>
          <w:b/>
          <w:bCs/>
          <w:rtl/>
        </w:rPr>
        <w:t xml:space="preserve"> بودن</w:t>
      </w:r>
      <w:r w:rsidRPr="006B612E">
        <w:rPr>
          <w:rFonts w:hint="cs"/>
          <w:b/>
          <w:bCs/>
          <w:rtl/>
        </w:rPr>
        <w:t xml:space="preserve"> هم موجب ترجیح </w:t>
      </w:r>
      <w:proofErr w:type="spellStart"/>
      <w:r w:rsidRPr="006B612E">
        <w:rPr>
          <w:rFonts w:hint="cs"/>
          <w:b/>
          <w:bCs/>
          <w:rtl/>
        </w:rPr>
        <w:t>می‌شود</w:t>
      </w:r>
      <w:proofErr w:type="spellEnd"/>
      <w:r w:rsidRPr="006B612E">
        <w:rPr>
          <w:rFonts w:hint="cs"/>
          <w:b/>
          <w:bCs/>
          <w:rtl/>
        </w:rPr>
        <w:t xml:space="preserve"> </w:t>
      </w:r>
      <w:r>
        <w:rPr>
          <w:rFonts w:hint="cs"/>
          <w:rtl/>
        </w:rPr>
        <w:t xml:space="preserve">حتی اگر این احتمال در هر دو طرف باشد ولی احتمال اهم بودن در یکی </w:t>
      </w:r>
      <w:proofErr w:type="spellStart"/>
      <w:r>
        <w:rPr>
          <w:rFonts w:hint="cs"/>
          <w:rtl/>
        </w:rPr>
        <w:t>قوی‌تر</w:t>
      </w:r>
      <w:proofErr w:type="spellEnd"/>
      <w:r>
        <w:rPr>
          <w:rFonts w:hint="cs"/>
          <w:rtl/>
        </w:rPr>
        <w:t xml:space="preserve"> باشد. (البته ترجیح را در صورتی که احتمال </w:t>
      </w:r>
      <w:proofErr w:type="spellStart"/>
      <w:r>
        <w:rPr>
          <w:rFonts w:hint="cs"/>
          <w:rtl/>
        </w:rPr>
        <w:t>اهمّ</w:t>
      </w:r>
      <w:proofErr w:type="spellEnd"/>
      <w:r>
        <w:rPr>
          <w:rFonts w:hint="cs"/>
          <w:rtl/>
        </w:rPr>
        <w:t xml:space="preserve"> بودن در هر دو باشد برخی مثل مرحوم صدر</w:t>
      </w:r>
      <w:r>
        <w:rPr>
          <w:rStyle w:val="ab"/>
          <w:rtl/>
        </w:rPr>
        <w:footnoteReference w:id="3"/>
      </w:r>
      <w:r>
        <w:rPr>
          <w:rFonts w:hint="cs"/>
          <w:rtl/>
        </w:rPr>
        <w:t xml:space="preserve"> پذیرفتند و برخی قبول نکردند). لذا در </w:t>
      </w: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هم باید ما لیس له </w:t>
      </w:r>
      <w:proofErr w:type="spellStart"/>
      <w:r>
        <w:rPr>
          <w:rFonts w:hint="cs"/>
          <w:rtl/>
        </w:rPr>
        <w:t>البدل</w:t>
      </w:r>
      <w:proofErr w:type="spellEnd"/>
      <w:r>
        <w:rPr>
          <w:rFonts w:hint="cs"/>
          <w:rtl/>
        </w:rPr>
        <w:t xml:space="preserve"> مقدم شود، زیرا احتمال </w:t>
      </w:r>
      <w:proofErr w:type="spellStart"/>
      <w:r>
        <w:rPr>
          <w:rFonts w:hint="cs"/>
          <w:rtl/>
        </w:rPr>
        <w:t>اهمّ</w:t>
      </w:r>
      <w:proofErr w:type="spellEnd"/>
      <w:r>
        <w:rPr>
          <w:rFonts w:hint="cs"/>
          <w:rtl/>
        </w:rPr>
        <w:t xml:space="preserve"> بودنش </w:t>
      </w:r>
      <w:proofErr w:type="spellStart"/>
      <w:r>
        <w:rPr>
          <w:rFonts w:hint="cs"/>
          <w:rtl/>
        </w:rPr>
        <w:t>قوی‌تر</w:t>
      </w:r>
      <w:proofErr w:type="spellEnd"/>
      <w:r>
        <w:rPr>
          <w:rFonts w:hint="cs"/>
          <w:rtl/>
        </w:rPr>
        <w:t xml:space="preserve"> از احتمال </w:t>
      </w:r>
      <w:proofErr w:type="spellStart"/>
      <w:r>
        <w:rPr>
          <w:rFonts w:hint="cs"/>
          <w:rtl/>
        </w:rPr>
        <w:t>اهمّ</w:t>
      </w:r>
      <w:proofErr w:type="spellEnd"/>
      <w:r>
        <w:rPr>
          <w:rFonts w:hint="cs"/>
          <w:rtl/>
        </w:rPr>
        <w:t xml:space="preserve"> بودن تکلیفی است که دارای بدل است.</w:t>
      </w:r>
    </w:p>
    <w:p w:rsidR="00F81927" w:rsidRDefault="00F81927" w:rsidP="004B0100">
      <w:pPr>
        <w:pStyle w:val="20"/>
        <w:jc w:val="both"/>
        <w:rPr>
          <w:rtl/>
        </w:rPr>
      </w:pPr>
      <w:bookmarkStart w:id="8" w:name="_Toc14578075"/>
      <w:r>
        <w:rPr>
          <w:rFonts w:hint="cs"/>
          <w:rtl/>
        </w:rPr>
        <w:t xml:space="preserve">چرا احتمال اهم بودن </w:t>
      </w:r>
      <w:proofErr w:type="spellStart"/>
      <w:r>
        <w:rPr>
          <w:rFonts w:hint="cs"/>
          <w:rtl/>
        </w:rPr>
        <w:t>تکلیفِ</w:t>
      </w:r>
      <w:proofErr w:type="spellEnd"/>
      <w:r>
        <w:rPr>
          <w:rFonts w:hint="cs"/>
          <w:rtl/>
        </w:rPr>
        <w:t xml:space="preserve"> </w:t>
      </w:r>
      <w:proofErr w:type="spellStart"/>
      <w:r>
        <w:rPr>
          <w:rFonts w:hint="cs"/>
          <w:rtl/>
        </w:rPr>
        <w:t>بی</w:t>
      </w:r>
      <w:r>
        <w:rPr>
          <w:rFonts w:hint="eastAsia"/>
          <w:rtl/>
        </w:rPr>
        <w:t>‌</w:t>
      </w:r>
      <w:r>
        <w:rPr>
          <w:rFonts w:hint="cs"/>
          <w:rtl/>
        </w:rPr>
        <w:t>بدل</w:t>
      </w:r>
      <w:proofErr w:type="spellEnd"/>
      <w:r>
        <w:rPr>
          <w:rFonts w:hint="cs"/>
          <w:rtl/>
        </w:rPr>
        <w:t xml:space="preserve"> </w:t>
      </w:r>
      <w:proofErr w:type="spellStart"/>
      <w:r>
        <w:rPr>
          <w:rFonts w:hint="cs"/>
          <w:rtl/>
        </w:rPr>
        <w:t>اقوی</w:t>
      </w:r>
      <w:proofErr w:type="spellEnd"/>
      <w:r>
        <w:rPr>
          <w:rFonts w:hint="cs"/>
          <w:rtl/>
        </w:rPr>
        <w:t xml:space="preserve"> است؟</w:t>
      </w:r>
      <w:bookmarkEnd w:id="8"/>
    </w:p>
    <w:p w:rsidR="00DC013C" w:rsidRDefault="00F81927" w:rsidP="00FC7127">
      <w:pPr>
        <w:jc w:val="both"/>
        <w:rPr>
          <w:rtl/>
        </w:rPr>
      </w:pPr>
      <w:r>
        <w:rPr>
          <w:rFonts w:hint="cs"/>
          <w:rtl/>
        </w:rPr>
        <w:t xml:space="preserve">مرحوم صدر، وجه این مسئله را </w:t>
      </w:r>
      <w:r w:rsidR="00086957">
        <w:rPr>
          <w:rFonts w:hint="cs"/>
          <w:rtl/>
        </w:rPr>
        <w:t>قا</w:t>
      </w:r>
      <w:r w:rsidR="00FC7127">
        <w:rPr>
          <w:rFonts w:hint="cs"/>
          <w:rtl/>
        </w:rPr>
        <w:t>نون</w:t>
      </w:r>
      <w:r w:rsidR="00086957">
        <w:rPr>
          <w:rFonts w:hint="cs"/>
          <w:rtl/>
        </w:rPr>
        <w:t xml:space="preserve"> حساب احتمالات  می دانند که </w:t>
      </w:r>
      <w:proofErr w:type="spellStart"/>
      <w:r w:rsidR="00086957">
        <w:rPr>
          <w:rFonts w:hint="cs"/>
          <w:rtl/>
        </w:rPr>
        <w:t>تفصيل</w:t>
      </w:r>
      <w:proofErr w:type="spellEnd"/>
      <w:r w:rsidR="00086957">
        <w:rPr>
          <w:rFonts w:hint="cs"/>
          <w:rtl/>
        </w:rPr>
        <w:t xml:space="preserve"> آنرا </w:t>
      </w:r>
      <w:proofErr w:type="spellStart"/>
      <w:r>
        <w:rPr>
          <w:rFonts w:hint="cs"/>
          <w:rtl/>
        </w:rPr>
        <w:t>در</w:t>
      </w:r>
      <w:r w:rsidR="00086957">
        <w:rPr>
          <w:rFonts w:hint="cs"/>
          <w:rtl/>
        </w:rPr>
        <w:t>کتاب</w:t>
      </w:r>
      <w:proofErr w:type="spellEnd"/>
      <w:r w:rsidR="00086957">
        <w:rPr>
          <w:rFonts w:hint="cs"/>
          <w:rtl/>
        </w:rPr>
        <w:t xml:space="preserve"> </w:t>
      </w:r>
      <w:proofErr w:type="spellStart"/>
      <w:r w:rsidR="00086957">
        <w:rPr>
          <w:rFonts w:hint="cs"/>
          <w:rtl/>
        </w:rPr>
        <w:t>الاسس</w:t>
      </w:r>
      <w:proofErr w:type="spellEnd"/>
      <w:r w:rsidR="00086957">
        <w:rPr>
          <w:rFonts w:hint="cs"/>
          <w:rtl/>
        </w:rPr>
        <w:t xml:space="preserve"> </w:t>
      </w:r>
      <w:proofErr w:type="spellStart"/>
      <w:r w:rsidR="00086957">
        <w:rPr>
          <w:rFonts w:hint="cs"/>
          <w:rtl/>
        </w:rPr>
        <w:t>المنطقية</w:t>
      </w:r>
      <w:proofErr w:type="spellEnd"/>
      <w:r w:rsidR="00086957">
        <w:rPr>
          <w:rFonts w:hint="cs"/>
          <w:rtl/>
        </w:rPr>
        <w:t xml:space="preserve"> </w:t>
      </w:r>
      <w:proofErr w:type="spellStart"/>
      <w:r w:rsidR="00086957">
        <w:rPr>
          <w:rFonts w:hint="cs"/>
          <w:rtl/>
        </w:rPr>
        <w:t>للاستقراء</w:t>
      </w:r>
      <w:proofErr w:type="spellEnd"/>
      <w:r>
        <w:rPr>
          <w:rFonts w:hint="cs"/>
          <w:rtl/>
        </w:rPr>
        <w:t xml:space="preserve"> بیان کرده است. </w:t>
      </w:r>
      <w:proofErr w:type="spellStart"/>
      <w:r>
        <w:rPr>
          <w:rFonts w:hint="cs"/>
          <w:rtl/>
        </w:rPr>
        <w:t>اجمالش</w:t>
      </w:r>
      <w:proofErr w:type="spellEnd"/>
      <w:r>
        <w:rPr>
          <w:rFonts w:hint="cs"/>
          <w:rtl/>
        </w:rPr>
        <w:t xml:space="preserve"> این است که </w:t>
      </w:r>
      <w:r w:rsidR="00DC013C">
        <w:rPr>
          <w:rFonts w:hint="cs"/>
          <w:rtl/>
        </w:rPr>
        <w:t xml:space="preserve">اگر اطراف احتمال سه تا باشند(مثلا)، احتمال هر کدام  </w:t>
      </w:r>
      <m:oMath>
        <m:r>
          <m:rPr>
            <m:sty m:val="p"/>
          </m:rPr>
          <w:rPr>
            <w:rFonts w:ascii="Cambria Math" w:hAnsi="Cambria Math"/>
          </w:rPr>
          <m:t xml:space="preserve"> </m:t>
        </m:r>
        <m:f>
          <m:fPr>
            <m:ctrlPr>
              <w:rPr>
                <w:rFonts w:ascii="Cambria Math" w:hAnsi="Cambria Math"/>
                <w:sz w:val="38"/>
                <w:szCs w:val="44"/>
              </w:rPr>
            </m:ctrlPr>
          </m:fPr>
          <m:num>
            <m:r>
              <w:rPr>
                <w:rFonts w:ascii="Cambria Math" w:hAnsi="Cambria Math"/>
                <w:sz w:val="38"/>
                <w:szCs w:val="44"/>
              </w:rPr>
              <m:t>1</m:t>
            </m:r>
          </m:num>
          <m:den>
            <m:r>
              <m:rPr>
                <m:sty m:val="p"/>
              </m:rPr>
              <w:rPr>
                <w:rFonts w:ascii="Cambria Math" w:hAnsi="Cambria Math"/>
                <w:sz w:val="38"/>
                <w:szCs w:val="44"/>
              </w:rPr>
              <m:t>3</m:t>
            </m:r>
          </m:den>
        </m:f>
      </m:oMath>
      <w:r w:rsidR="00DC013C">
        <w:rPr>
          <w:rFonts w:hint="cs"/>
          <w:rtl/>
        </w:rPr>
        <w:t xml:space="preserve"> است. ولی گاهی نتیجه‌ی احتمال سوم(مثلا) به گونه‌ای است که موجب تقویت احتمال طرف اوّل می‌شود. لذا در مجموع احتمال طرف اول بیش از سایر احتمالات می‌شود. </w:t>
      </w:r>
    </w:p>
    <w:p w:rsidR="00F81927" w:rsidRDefault="00DC013C" w:rsidP="004B0100">
      <w:pPr>
        <w:jc w:val="both"/>
        <w:rPr>
          <w:rtl/>
        </w:rPr>
      </w:pPr>
      <w:r>
        <w:rPr>
          <w:rFonts w:hint="cs"/>
          <w:rtl/>
        </w:rPr>
        <w:t xml:space="preserve">مثال عینی: وقتی سه عدد ظرف نزد ماست و </w:t>
      </w:r>
      <w:proofErr w:type="spellStart"/>
      <w:r>
        <w:rPr>
          <w:rFonts w:hint="cs"/>
          <w:rtl/>
        </w:rPr>
        <w:t>می‌دانیم</w:t>
      </w:r>
      <w:proofErr w:type="spellEnd"/>
      <w:r>
        <w:rPr>
          <w:rFonts w:hint="cs"/>
          <w:rtl/>
        </w:rPr>
        <w:t xml:space="preserve"> که در یکی از این سه </w:t>
      </w:r>
      <w:proofErr w:type="spellStart"/>
      <w:r>
        <w:rPr>
          <w:rFonts w:hint="cs"/>
          <w:rtl/>
        </w:rPr>
        <w:t>قطره‌ای</w:t>
      </w:r>
      <w:proofErr w:type="spellEnd"/>
      <w:r>
        <w:rPr>
          <w:rFonts w:hint="cs"/>
          <w:rtl/>
        </w:rPr>
        <w:t xml:space="preserve"> نجاست افتاده است. در </w:t>
      </w:r>
      <w:proofErr w:type="spellStart"/>
      <w:r>
        <w:rPr>
          <w:rFonts w:hint="cs"/>
          <w:rtl/>
        </w:rPr>
        <w:t>این‌صورت</w:t>
      </w:r>
      <w:proofErr w:type="spellEnd"/>
      <w:r>
        <w:rPr>
          <w:rFonts w:hint="cs"/>
          <w:rtl/>
        </w:rPr>
        <w:t xml:space="preserve"> احتمال وقوع نجاست در هر کدام  </w:t>
      </w:r>
      <m:oMath>
        <m:r>
          <m:rPr>
            <m:sty m:val="p"/>
          </m:rPr>
          <w:rPr>
            <w:rFonts w:ascii="Cambria Math" w:hAnsi="Cambria Math"/>
          </w:rPr>
          <m:t xml:space="preserve"> </m:t>
        </m:r>
        <m:f>
          <m:fPr>
            <m:ctrlPr>
              <w:rPr>
                <w:rFonts w:ascii="Cambria Math" w:hAnsi="Cambria Math"/>
                <w:sz w:val="38"/>
                <w:szCs w:val="44"/>
              </w:rPr>
            </m:ctrlPr>
          </m:fPr>
          <m:num>
            <m:r>
              <w:rPr>
                <w:rFonts w:ascii="Cambria Math" w:hAnsi="Cambria Math"/>
                <w:sz w:val="38"/>
                <w:szCs w:val="44"/>
              </w:rPr>
              <m:t>1</m:t>
            </m:r>
          </m:num>
          <m:den>
            <m:r>
              <m:rPr>
                <m:sty m:val="p"/>
              </m:rPr>
              <w:rPr>
                <w:rFonts w:ascii="Cambria Math" w:hAnsi="Cambria Math"/>
                <w:sz w:val="38"/>
                <w:szCs w:val="44"/>
              </w:rPr>
              <m:t>3</m:t>
            </m:r>
          </m:den>
        </m:f>
      </m:oMath>
      <w:r>
        <w:rPr>
          <w:rFonts w:hint="cs"/>
          <w:rtl/>
        </w:rPr>
        <w:t xml:space="preserve"> است. حال اگر مایعی که در ظرف سوم است، در ظرف اوّل بریزیم قطعا نتیجه </w:t>
      </w:r>
      <w:r w:rsidR="00953913">
        <w:rPr>
          <w:rFonts w:hint="cs"/>
          <w:rtl/>
        </w:rPr>
        <w:t xml:space="preserve">احتمال نجاست مایع در ظرف سوم موجب زیادتر شدن احتمال نجاست مایع ظرف </w:t>
      </w:r>
      <w:proofErr w:type="spellStart"/>
      <w:r w:rsidR="00953913">
        <w:rPr>
          <w:rFonts w:hint="cs"/>
          <w:rtl/>
        </w:rPr>
        <w:t>اوّل</w:t>
      </w:r>
      <w:proofErr w:type="spellEnd"/>
      <w:r w:rsidR="00953913">
        <w:rPr>
          <w:rFonts w:hint="cs"/>
          <w:rtl/>
        </w:rPr>
        <w:t xml:space="preserve"> </w:t>
      </w:r>
      <w:proofErr w:type="spellStart"/>
      <w:r w:rsidR="00953913">
        <w:rPr>
          <w:rFonts w:hint="cs"/>
          <w:rtl/>
        </w:rPr>
        <w:t>می‌شود</w:t>
      </w:r>
      <w:proofErr w:type="spellEnd"/>
      <w:r w:rsidR="00953913">
        <w:rPr>
          <w:rFonts w:hint="cs"/>
          <w:rtl/>
        </w:rPr>
        <w:t xml:space="preserve">(زیرا اگر ظرف سوم دارای نجاست بوده حال ظرف اول هم نجس شده است و احتمال </w:t>
      </w:r>
      <w:proofErr w:type="spellStart"/>
      <w:r w:rsidR="00953913">
        <w:rPr>
          <w:rFonts w:hint="cs"/>
          <w:rtl/>
        </w:rPr>
        <w:t>نجاستش</w:t>
      </w:r>
      <w:proofErr w:type="spellEnd"/>
      <w:r w:rsidR="00953913">
        <w:rPr>
          <w:rFonts w:hint="cs"/>
          <w:rtl/>
        </w:rPr>
        <w:t xml:space="preserve"> به  </w:t>
      </w:r>
      <m:oMath>
        <m:r>
          <m:rPr>
            <m:sty m:val="p"/>
          </m:rPr>
          <w:rPr>
            <w:rFonts w:ascii="Cambria Math" w:hAnsi="Cambria Math"/>
          </w:rPr>
          <m:t xml:space="preserve"> </m:t>
        </m:r>
        <m:f>
          <m:fPr>
            <m:ctrlPr>
              <w:rPr>
                <w:rFonts w:ascii="Cambria Math" w:hAnsi="Cambria Math"/>
                <w:sz w:val="38"/>
                <w:szCs w:val="44"/>
              </w:rPr>
            </m:ctrlPr>
          </m:fPr>
          <m:num>
            <m:r>
              <w:rPr>
                <w:rFonts w:ascii="Cambria Math" w:hAnsi="Cambria Math"/>
                <w:sz w:val="38"/>
                <w:szCs w:val="44"/>
              </w:rPr>
              <m:t>2</m:t>
            </m:r>
          </m:num>
          <m:den>
            <m:r>
              <m:rPr>
                <m:sty m:val="p"/>
              </m:rPr>
              <w:rPr>
                <w:rFonts w:ascii="Cambria Math" w:hAnsi="Cambria Math"/>
                <w:sz w:val="38"/>
                <w:szCs w:val="44"/>
              </w:rPr>
              <m:t>3</m:t>
            </m:r>
          </m:den>
        </m:f>
      </m:oMath>
      <w:r>
        <w:rPr>
          <w:rFonts w:hint="cs"/>
          <w:rtl/>
        </w:rPr>
        <w:t xml:space="preserve">  </w:t>
      </w:r>
      <w:r w:rsidR="00953913">
        <w:rPr>
          <w:rFonts w:hint="cs"/>
          <w:rtl/>
        </w:rPr>
        <w:t xml:space="preserve">ارتقا </w:t>
      </w:r>
      <w:proofErr w:type="spellStart"/>
      <w:r w:rsidR="00953913">
        <w:rPr>
          <w:rFonts w:hint="cs"/>
          <w:rtl/>
        </w:rPr>
        <w:t>می‌یابد</w:t>
      </w:r>
      <w:proofErr w:type="spellEnd"/>
      <w:r w:rsidR="00953913">
        <w:rPr>
          <w:rFonts w:hint="cs"/>
          <w:rtl/>
        </w:rPr>
        <w:t>.)</w:t>
      </w:r>
    </w:p>
    <w:p w:rsidR="00785EEF" w:rsidRDefault="00785EEF" w:rsidP="004B0100">
      <w:pPr>
        <w:pStyle w:val="30"/>
        <w:jc w:val="both"/>
        <w:rPr>
          <w:rtl/>
        </w:rPr>
      </w:pPr>
      <w:bookmarkStart w:id="9" w:name="_Toc14578076"/>
      <w:r>
        <w:rPr>
          <w:rFonts w:hint="cs"/>
          <w:rtl/>
        </w:rPr>
        <w:t xml:space="preserve">تطبیق بر بحث تکلیف </w:t>
      </w:r>
      <w:proofErr w:type="spellStart"/>
      <w:r>
        <w:rPr>
          <w:rFonts w:hint="cs"/>
          <w:rtl/>
        </w:rPr>
        <w:t>ذو</w:t>
      </w:r>
      <w:proofErr w:type="spellEnd"/>
      <w:r>
        <w:rPr>
          <w:rFonts w:hint="cs"/>
          <w:rtl/>
        </w:rPr>
        <w:t xml:space="preserve"> </w:t>
      </w:r>
      <w:proofErr w:type="spellStart"/>
      <w:r>
        <w:rPr>
          <w:rFonts w:hint="cs"/>
          <w:rtl/>
        </w:rPr>
        <w:t>البدل</w:t>
      </w:r>
      <w:bookmarkEnd w:id="9"/>
      <w:proofErr w:type="spellEnd"/>
    </w:p>
    <w:p w:rsidR="00751B14" w:rsidRDefault="00751B14" w:rsidP="00316014">
      <w:pPr>
        <w:jc w:val="both"/>
        <w:rPr>
          <w:rtl/>
        </w:rPr>
      </w:pPr>
      <w:r>
        <w:rPr>
          <w:rFonts w:hint="cs"/>
          <w:rtl/>
        </w:rPr>
        <w:t xml:space="preserve">در </w:t>
      </w: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هم احتمال </w:t>
      </w:r>
      <w:proofErr w:type="spellStart"/>
      <w:r>
        <w:rPr>
          <w:rFonts w:hint="cs"/>
          <w:rtl/>
        </w:rPr>
        <w:t>اهمّیت</w:t>
      </w:r>
      <w:proofErr w:type="spellEnd"/>
      <w:r>
        <w:rPr>
          <w:rFonts w:hint="cs"/>
          <w:rtl/>
        </w:rPr>
        <w:t xml:space="preserve"> (</w:t>
      </w:r>
      <w:proofErr w:type="spellStart"/>
      <w:r>
        <w:rPr>
          <w:rFonts w:hint="cs"/>
          <w:rtl/>
        </w:rPr>
        <w:t>ملاکیِ</w:t>
      </w:r>
      <w:proofErr w:type="spellEnd"/>
      <w:r>
        <w:rPr>
          <w:rFonts w:hint="cs"/>
          <w:rtl/>
        </w:rPr>
        <w:t xml:space="preserve">) تکلیف به وضو و تکلیف به </w:t>
      </w:r>
      <w:proofErr w:type="spellStart"/>
      <w:r>
        <w:rPr>
          <w:rFonts w:hint="cs"/>
          <w:rtl/>
        </w:rPr>
        <w:t>ازاله</w:t>
      </w:r>
      <w:proofErr w:type="spellEnd"/>
      <w:r>
        <w:rPr>
          <w:rFonts w:hint="cs"/>
          <w:rtl/>
        </w:rPr>
        <w:t xml:space="preserve"> نجاست(که با هم </w:t>
      </w:r>
      <w:proofErr w:type="spellStart"/>
      <w:r>
        <w:rPr>
          <w:rFonts w:hint="cs"/>
          <w:rtl/>
        </w:rPr>
        <w:t>تزاحم</w:t>
      </w:r>
      <w:proofErr w:type="spellEnd"/>
      <w:r>
        <w:rPr>
          <w:rFonts w:hint="cs"/>
          <w:rtl/>
        </w:rPr>
        <w:t xml:space="preserve"> </w:t>
      </w:r>
      <w:proofErr w:type="spellStart"/>
      <w:r>
        <w:rPr>
          <w:rFonts w:hint="cs"/>
          <w:rtl/>
        </w:rPr>
        <w:t>کرده</w:t>
      </w:r>
      <w:r>
        <w:rPr>
          <w:rFonts w:hint="eastAsia"/>
          <w:rtl/>
        </w:rPr>
        <w:t>‌اند</w:t>
      </w:r>
      <w:proofErr w:type="spellEnd"/>
      <w:r>
        <w:rPr>
          <w:rFonts w:hint="eastAsia"/>
          <w:rtl/>
        </w:rPr>
        <w:t xml:space="preserve">) برابر </w:t>
      </w:r>
      <w:proofErr w:type="spellStart"/>
      <w:r w:rsidR="00316014">
        <w:rPr>
          <w:rFonts w:hint="cs"/>
          <w:rtl/>
        </w:rPr>
        <w:t>ني</w:t>
      </w:r>
      <w:r>
        <w:rPr>
          <w:rFonts w:hint="eastAsia"/>
          <w:rtl/>
        </w:rPr>
        <w:t>ست</w:t>
      </w:r>
      <w:proofErr w:type="spellEnd"/>
      <w:r w:rsidR="00316014">
        <w:rPr>
          <w:rFonts w:hint="cs"/>
          <w:rtl/>
        </w:rPr>
        <w:t xml:space="preserve"> بلکه درجه احتمال </w:t>
      </w:r>
      <w:proofErr w:type="spellStart"/>
      <w:r w:rsidR="00316014">
        <w:rPr>
          <w:rFonts w:hint="cs"/>
          <w:rtl/>
        </w:rPr>
        <w:t>اهميت</w:t>
      </w:r>
      <w:proofErr w:type="spellEnd"/>
      <w:r w:rsidR="00316014">
        <w:rPr>
          <w:rFonts w:hint="cs"/>
          <w:rtl/>
        </w:rPr>
        <w:t xml:space="preserve"> </w:t>
      </w:r>
      <w:proofErr w:type="spellStart"/>
      <w:r w:rsidR="00316014">
        <w:rPr>
          <w:rFonts w:hint="cs"/>
          <w:rtl/>
        </w:rPr>
        <w:t>درازاله</w:t>
      </w:r>
      <w:proofErr w:type="spellEnd"/>
      <w:r w:rsidR="00316014">
        <w:rPr>
          <w:rFonts w:hint="cs"/>
          <w:rtl/>
        </w:rPr>
        <w:t xml:space="preserve"> نجاست </w:t>
      </w:r>
      <w:proofErr w:type="spellStart"/>
      <w:r w:rsidR="00316014">
        <w:rPr>
          <w:rFonts w:hint="cs"/>
          <w:rtl/>
        </w:rPr>
        <w:t>بيشتر</w:t>
      </w:r>
      <w:proofErr w:type="spellEnd"/>
      <w:r w:rsidR="00316014">
        <w:rPr>
          <w:rFonts w:hint="cs"/>
          <w:rtl/>
        </w:rPr>
        <w:t xml:space="preserve"> است چون </w:t>
      </w:r>
      <w:proofErr w:type="spellStart"/>
      <w:r w:rsidR="00316014">
        <w:rPr>
          <w:rFonts w:hint="cs"/>
          <w:rtl/>
        </w:rPr>
        <w:t>ازيک</w:t>
      </w:r>
      <w:proofErr w:type="spellEnd"/>
      <w:r w:rsidR="00316014">
        <w:rPr>
          <w:rFonts w:hint="cs"/>
          <w:rtl/>
        </w:rPr>
        <w:t xml:space="preserve"> طرف احتمال دارد </w:t>
      </w:r>
      <w:r>
        <w:rPr>
          <w:rFonts w:hint="eastAsia"/>
          <w:rtl/>
        </w:rPr>
        <w:t xml:space="preserve"> هر دو صد درجه از </w:t>
      </w:r>
      <w:r w:rsidR="00316014">
        <w:rPr>
          <w:rFonts w:hint="cs"/>
          <w:rtl/>
        </w:rPr>
        <w:t>ملاک</w:t>
      </w:r>
      <w:r>
        <w:rPr>
          <w:rFonts w:hint="eastAsia"/>
          <w:rtl/>
        </w:rPr>
        <w:t xml:space="preserve"> را دا</w:t>
      </w:r>
      <w:r w:rsidR="00316014">
        <w:rPr>
          <w:rFonts w:hint="cs"/>
          <w:rtl/>
        </w:rPr>
        <w:t xml:space="preserve">شته باشند </w:t>
      </w:r>
      <w:proofErr w:type="spellStart"/>
      <w:r w:rsidR="00316014">
        <w:rPr>
          <w:rFonts w:hint="cs"/>
          <w:rtl/>
        </w:rPr>
        <w:t>ودرنتيجه</w:t>
      </w:r>
      <w:proofErr w:type="spellEnd"/>
      <w:r w:rsidR="00316014">
        <w:rPr>
          <w:rFonts w:hint="cs"/>
          <w:rtl/>
        </w:rPr>
        <w:t xml:space="preserve"> </w:t>
      </w:r>
      <w:proofErr w:type="spellStart"/>
      <w:r w:rsidR="00316014">
        <w:rPr>
          <w:rFonts w:hint="cs"/>
          <w:rtl/>
        </w:rPr>
        <w:t>ازنظر</w:t>
      </w:r>
      <w:proofErr w:type="spellEnd"/>
      <w:r w:rsidR="00316014">
        <w:rPr>
          <w:rFonts w:hint="cs"/>
          <w:rtl/>
        </w:rPr>
        <w:t xml:space="preserve"> </w:t>
      </w:r>
      <w:proofErr w:type="spellStart"/>
      <w:r w:rsidR="00316014">
        <w:rPr>
          <w:rFonts w:hint="cs"/>
          <w:rtl/>
        </w:rPr>
        <w:t>اهميت</w:t>
      </w:r>
      <w:proofErr w:type="spellEnd"/>
      <w:r w:rsidR="00316014">
        <w:rPr>
          <w:rFonts w:hint="cs"/>
          <w:rtl/>
        </w:rPr>
        <w:t xml:space="preserve"> مساوی باشند </w:t>
      </w:r>
      <w:r w:rsidR="00086957">
        <w:rPr>
          <w:rFonts w:hint="cs"/>
          <w:rtl/>
        </w:rPr>
        <w:t xml:space="preserve"> </w:t>
      </w:r>
      <w:proofErr w:type="spellStart"/>
      <w:r w:rsidR="00086957">
        <w:rPr>
          <w:rFonts w:hint="cs"/>
          <w:rtl/>
        </w:rPr>
        <w:t>وازطرفی</w:t>
      </w:r>
      <w:proofErr w:type="spellEnd"/>
      <w:r w:rsidR="00086957">
        <w:rPr>
          <w:rFonts w:hint="cs"/>
          <w:rtl/>
        </w:rPr>
        <w:t xml:space="preserve"> احتمال دارد ملاک وضو </w:t>
      </w:r>
      <w:proofErr w:type="spellStart"/>
      <w:r w:rsidR="00086957">
        <w:rPr>
          <w:rFonts w:hint="cs"/>
          <w:rtl/>
        </w:rPr>
        <w:t>بيش</w:t>
      </w:r>
      <w:proofErr w:type="spellEnd"/>
      <w:r w:rsidR="00086957">
        <w:rPr>
          <w:rFonts w:hint="cs"/>
          <w:rtl/>
        </w:rPr>
        <w:t xml:space="preserve"> از </w:t>
      </w:r>
      <w:r w:rsidR="00316014">
        <w:rPr>
          <w:rFonts w:hint="cs"/>
          <w:rtl/>
        </w:rPr>
        <w:t xml:space="preserve">صد </w:t>
      </w:r>
      <w:r w:rsidR="00086957">
        <w:rPr>
          <w:rFonts w:hint="cs"/>
          <w:rtl/>
        </w:rPr>
        <w:t>درجه باشد</w:t>
      </w:r>
      <w:r w:rsidR="00316014">
        <w:rPr>
          <w:rFonts w:hint="cs"/>
          <w:rtl/>
        </w:rPr>
        <w:t xml:space="preserve"> </w:t>
      </w:r>
      <w:proofErr w:type="spellStart"/>
      <w:r w:rsidR="00316014">
        <w:rPr>
          <w:rFonts w:hint="cs"/>
          <w:rtl/>
        </w:rPr>
        <w:t>وملاک</w:t>
      </w:r>
      <w:proofErr w:type="spellEnd"/>
      <w:r w:rsidR="00316014">
        <w:rPr>
          <w:rFonts w:hint="cs"/>
          <w:rtl/>
        </w:rPr>
        <w:t xml:space="preserve"> </w:t>
      </w:r>
      <w:proofErr w:type="spellStart"/>
      <w:r w:rsidR="00316014">
        <w:rPr>
          <w:rFonts w:hint="cs"/>
          <w:rtl/>
        </w:rPr>
        <w:t>ازاله</w:t>
      </w:r>
      <w:proofErr w:type="spellEnd"/>
      <w:r w:rsidR="00316014">
        <w:rPr>
          <w:rFonts w:hint="cs"/>
          <w:rtl/>
        </w:rPr>
        <w:t xml:space="preserve"> نجاست همان صد درجه باشد </w:t>
      </w:r>
      <w:r w:rsidR="00086957">
        <w:rPr>
          <w:rFonts w:hint="cs"/>
          <w:rtl/>
        </w:rPr>
        <w:t xml:space="preserve"> </w:t>
      </w:r>
      <w:proofErr w:type="spellStart"/>
      <w:r w:rsidR="00086957">
        <w:rPr>
          <w:rFonts w:hint="cs"/>
          <w:rtl/>
        </w:rPr>
        <w:t>ونيز</w:t>
      </w:r>
      <w:proofErr w:type="spellEnd"/>
      <w:r w:rsidR="00086957">
        <w:rPr>
          <w:rFonts w:hint="cs"/>
          <w:rtl/>
        </w:rPr>
        <w:t xml:space="preserve"> احتمال دارد ملاک </w:t>
      </w:r>
      <w:proofErr w:type="spellStart"/>
      <w:r w:rsidR="00086957">
        <w:rPr>
          <w:rFonts w:hint="cs"/>
          <w:rtl/>
        </w:rPr>
        <w:t>ازاله</w:t>
      </w:r>
      <w:proofErr w:type="spellEnd"/>
      <w:r w:rsidR="00086957">
        <w:rPr>
          <w:rFonts w:hint="cs"/>
          <w:rtl/>
        </w:rPr>
        <w:t xml:space="preserve"> نجاست </w:t>
      </w:r>
      <w:proofErr w:type="spellStart"/>
      <w:r w:rsidR="00086957">
        <w:rPr>
          <w:rFonts w:hint="cs"/>
          <w:rtl/>
        </w:rPr>
        <w:t>بيش</w:t>
      </w:r>
      <w:proofErr w:type="spellEnd"/>
      <w:r w:rsidR="00086957">
        <w:rPr>
          <w:rFonts w:hint="cs"/>
          <w:rtl/>
        </w:rPr>
        <w:t xml:space="preserve"> از صد درجه باشد</w:t>
      </w:r>
      <w:r w:rsidR="00316014">
        <w:rPr>
          <w:rFonts w:hint="cs"/>
          <w:rtl/>
        </w:rPr>
        <w:t xml:space="preserve"> </w:t>
      </w:r>
      <w:proofErr w:type="spellStart"/>
      <w:r w:rsidR="00316014">
        <w:rPr>
          <w:rFonts w:hint="cs"/>
          <w:rtl/>
        </w:rPr>
        <w:t>وملاک</w:t>
      </w:r>
      <w:proofErr w:type="spellEnd"/>
      <w:r w:rsidR="00316014">
        <w:rPr>
          <w:rFonts w:hint="cs"/>
          <w:rtl/>
        </w:rPr>
        <w:t xml:space="preserve"> وضو همان صد درجه باشد</w:t>
      </w:r>
      <w:r>
        <w:rPr>
          <w:rFonts w:hint="cs"/>
          <w:rtl/>
        </w:rPr>
        <w:t xml:space="preserve">. اما وقتی وضو بدل دارد و قطعا بدل وضو هم دارای حظی از ملاک است(مثلا بیست درجه). لذا نتیجه وجود بدل موجب بالا رفتن </w:t>
      </w:r>
      <w:r>
        <w:rPr>
          <w:rFonts w:hint="cs"/>
          <w:rtl/>
        </w:rPr>
        <w:lastRenderedPageBreak/>
        <w:t xml:space="preserve">اهمیت تکلیف به </w:t>
      </w:r>
      <w:proofErr w:type="spellStart"/>
      <w:r>
        <w:rPr>
          <w:rFonts w:hint="cs"/>
          <w:rtl/>
        </w:rPr>
        <w:t>ازاله</w:t>
      </w:r>
      <w:proofErr w:type="spellEnd"/>
      <w:r>
        <w:rPr>
          <w:rFonts w:hint="cs"/>
          <w:rtl/>
        </w:rPr>
        <w:t xml:space="preserve"> نجاست </w:t>
      </w:r>
      <w:proofErr w:type="spellStart"/>
      <w:r>
        <w:rPr>
          <w:rFonts w:hint="cs"/>
          <w:rtl/>
        </w:rPr>
        <w:t>می‌شود</w:t>
      </w:r>
      <w:proofErr w:type="spellEnd"/>
      <w:r>
        <w:rPr>
          <w:rFonts w:hint="cs"/>
          <w:rtl/>
        </w:rPr>
        <w:t>، زیرا با مقدم کردن آن به 120 درجه از ملاک دست‌ ‌</w:t>
      </w:r>
      <w:proofErr w:type="spellStart"/>
      <w:r>
        <w:rPr>
          <w:rFonts w:hint="cs"/>
          <w:rtl/>
        </w:rPr>
        <w:t>می</w:t>
      </w:r>
      <w:r>
        <w:rPr>
          <w:rFonts w:hint="eastAsia"/>
          <w:rtl/>
        </w:rPr>
        <w:t>‌یابیم</w:t>
      </w:r>
      <w:proofErr w:type="spellEnd"/>
      <w:r>
        <w:rPr>
          <w:rFonts w:hint="eastAsia"/>
          <w:rtl/>
        </w:rPr>
        <w:t xml:space="preserve"> اما با تقدیم وضو صرفا به صد درجه نائل </w:t>
      </w:r>
      <w:proofErr w:type="spellStart"/>
      <w:r>
        <w:rPr>
          <w:rFonts w:hint="eastAsia"/>
          <w:rtl/>
        </w:rPr>
        <w:t>می‌شویم</w:t>
      </w:r>
      <w:proofErr w:type="spellEnd"/>
      <w:r>
        <w:rPr>
          <w:rFonts w:hint="eastAsia"/>
          <w:rtl/>
        </w:rPr>
        <w:t>.</w:t>
      </w:r>
      <w:r w:rsidR="00377842">
        <w:rPr>
          <w:rFonts w:hint="cs"/>
          <w:rtl/>
        </w:rPr>
        <w:t xml:space="preserve"> لذا قوت احتمال در </w:t>
      </w:r>
      <w:proofErr w:type="spellStart"/>
      <w:r w:rsidR="00377842">
        <w:rPr>
          <w:rFonts w:hint="cs"/>
          <w:rtl/>
        </w:rPr>
        <w:t>ازاله</w:t>
      </w:r>
      <w:proofErr w:type="spellEnd"/>
      <w:r w:rsidR="00377842">
        <w:rPr>
          <w:rFonts w:hint="cs"/>
          <w:rtl/>
        </w:rPr>
        <w:t xml:space="preserve"> نجاست ثابت </w:t>
      </w:r>
      <w:proofErr w:type="spellStart"/>
      <w:r w:rsidR="00377842">
        <w:rPr>
          <w:rFonts w:hint="cs"/>
          <w:rtl/>
        </w:rPr>
        <w:t>می‌شود</w:t>
      </w:r>
      <w:proofErr w:type="spellEnd"/>
      <w:r w:rsidR="00377842">
        <w:rPr>
          <w:rFonts w:hint="cs"/>
          <w:rtl/>
        </w:rPr>
        <w:t>.</w:t>
      </w:r>
    </w:p>
    <w:p w:rsidR="00563EF6" w:rsidRDefault="00563EF6" w:rsidP="004B0100">
      <w:pPr>
        <w:pStyle w:val="40"/>
        <w:jc w:val="both"/>
      </w:pPr>
      <w:bookmarkStart w:id="10" w:name="_Toc14578077"/>
      <w:proofErr w:type="spellStart"/>
      <w:r>
        <w:rPr>
          <w:rFonts w:hint="cs"/>
          <w:rtl/>
        </w:rPr>
        <w:t>مناقشه</w:t>
      </w:r>
      <w:bookmarkEnd w:id="10"/>
      <w:proofErr w:type="spellEnd"/>
    </w:p>
    <w:p w:rsidR="00377842" w:rsidRDefault="00377842" w:rsidP="00F76D7C">
      <w:pPr>
        <w:jc w:val="both"/>
        <w:rPr>
          <w:rtl/>
        </w:rPr>
      </w:pPr>
      <w:r>
        <w:rPr>
          <w:rFonts w:hint="cs"/>
          <w:rtl/>
        </w:rPr>
        <w:t xml:space="preserve">قوت احتمال باید بر اساس مورد </w:t>
      </w:r>
      <w:proofErr w:type="spellStart"/>
      <w:r>
        <w:rPr>
          <w:rFonts w:hint="cs"/>
          <w:rtl/>
        </w:rPr>
        <w:t>تزاحم</w:t>
      </w:r>
      <w:proofErr w:type="spellEnd"/>
      <w:r>
        <w:rPr>
          <w:rFonts w:hint="cs"/>
          <w:rtl/>
        </w:rPr>
        <w:t xml:space="preserve"> بررسی شود و حال </w:t>
      </w:r>
      <w:proofErr w:type="spellStart"/>
      <w:r>
        <w:rPr>
          <w:rFonts w:hint="cs"/>
          <w:rtl/>
        </w:rPr>
        <w:t>آن‌که</w:t>
      </w:r>
      <w:proofErr w:type="spellEnd"/>
      <w:r>
        <w:rPr>
          <w:rFonts w:hint="cs"/>
          <w:rtl/>
        </w:rPr>
        <w:t xml:space="preserve"> مورد </w:t>
      </w:r>
      <w:proofErr w:type="spellStart"/>
      <w:r>
        <w:rPr>
          <w:rFonts w:hint="cs"/>
          <w:rtl/>
        </w:rPr>
        <w:t>تزاحم</w:t>
      </w:r>
      <w:proofErr w:type="spellEnd"/>
      <w:r>
        <w:rPr>
          <w:rFonts w:hint="cs"/>
          <w:rtl/>
        </w:rPr>
        <w:t xml:space="preserve"> جایی است که از طرفی تکلیف به </w:t>
      </w:r>
      <w:proofErr w:type="spellStart"/>
      <w:r>
        <w:rPr>
          <w:rFonts w:hint="cs"/>
          <w:rtl/>
        </w:rPr>
        <w:t>مُبدَل</w:t>
      </w:r>
      <w:proofErr w:type="spellEnd"/>
      <w:r>
        <w:rPr>
          <w:rFonts w:hint="cs"/>
          <w:rtl/>
        </w:rPr>
        <w:t xml:space="preserve">(وضو) وجود دارد و از طرفی تکلیف به </w:t>
      </w:r>
      <w:proofErr w:type="spellStart"/>
      <w:r>
        <w:rPr>
          <w:rFonts w:hint="cs"/>
          <w:rtl/>
        </w:rPr>
        <w:t>ازاله</w:t>
      </w:r>
      <w:proofErr w:type="spellEnd"/>
      <w:r>
        <w:rPr>
          <w:rFonts w:hint="cs"/>
          <w:rtl/>
        </w:rPr>
        <w:t xml:space="preserve"> نجاست به همراه بدل(</w:t>
      </w:r>
      <w:proofErr w:type="spellStart"/>
      <w:r>
        <w:rPr>
          <w:rFonts w:hint="cs"/>
          <w:rtl/>
        </w:rPr>
        <w:t>تیمم</w:t>
      </w:r>
      <w:proofErr w:type="spellEnd"/>
      <w:r>
        <w:rPr>
          <w:rFonts w:hint="cs"/>
          <w:rtl/>
        </w:rPr>
        <w:t xml:space="preserve">). </w:t>
      </w:r>
      <w:proofErr w:type="spellStart"/>
      <w:r w:rsidR="00F76D7C">
        <w:rPr>
          <w:rFonts w:hint="cs"/>
          <w:rtl/>
        </w:rPr>
        <w:t>واگر</w:t>
      </w:r>
      <w:proofErr w:type="spellEnd"/>
      <w:r w:rsidR="00F76D7C">
        <w:rPr>
          <w:rFonts w:hint="cs"/>
          <w:rtl/>
        </w:rPr>
        <w:t xml:space="preserve"> </w:t>
      </w:r>
      <w:proofErr w:type="spellStart"/>
      <w:r w:rsidR="00F76D7C">
        <w:rPr>
          <w:rFonts w:hint="cs"/>
          <w:rtl/>
        </w:rPr>
        <w:t>اين</w:t>
      </w:r>
      <w:proofErr w:type="spellEnd"/>
      <w:r w:rsidR="00F76D7C">
        <w:rPr>
          <w:rFonts w:hint="cs"/>
          <w:rtl/>
        </w:rPr>
        <w:t xml:space="preserve"> دو را باهم حساب </w:t>
      </w:r>
      <w:proofErr w:type="spellStart"/>
      <w:r w:rsidR="00F76D7C">
        <w:rPr>
          <w:rFonts w:hint="cs"/>
          <w:rtl/>
        </w:rPr>
        <w:t>کنيم</w:t>
      </w:r>
      <w:proofErr w:type="spellEnd"/>
      <w:r w:rsidR="00F76D7C">
        <w:rPr>
          <w:rFonts w:hint="cs"/>
          <w:rtl/>
        </w:rPr>
        <w:t xml:space="preserve"> </w:t>
      </w:r>
      <w:proofErr w:type="spellStart"/>
      <w:r w:rsidR="00F76D7C">
        <w:rPr>
          <w:rFonts w:hint="cs"/>
          <w:rtl/>
        </w:rPr>
        <w:t>يعنی</w:t>
      </w:r>
      <w:proofErr w:type="spellEnd"/>
      <w:r w:rsidR="00F76D7C">
        <w:rPr>
          <w:rFonts w:hint="cs"/>
          <w:rtl/>
        </w:rPr>
        <w:t xml:space="preserve"> </w:t>
      </w:r>
      <w:r>
        <w:rPr>
          <w:rFonts w:hint="cs"/>
          <w:rtl/>
        </w:rPr>
        <w:t xml:space="preserve">مجموع </w:t>
      </w:r>
      <w:proofErr w:type="spellStart"/>
      <w:r>
        <w:rPr>
          <w:rFonts w:hint="cs"/>
          <w:rtl/>
        </w:rPr>
        <w:t>ازاله</w:t>
      </w:r>
      <w:proofErr w:type="spellEnd"/>
      <w:r>
        <w:rPr>
          <w:rFonts w:hint="cs"/>
          <w:rtl/>
        </w:rPr>
        <w:t xml:space="preserve"> با </w:t>
      </w:r>
      <w:proofErr w:type="spellStart"/>
      <w:r>
        <w:rPr>
          <w:rFonts w:hint="cs"/>
          <w:rtl/>
        </w:rPr>
        <w:t>تیمم</w:t>
      </w:r>
      <w:proofErr w:type="spellEnd"/>
      <w:r>
        <w:rPr>
          <w:rFonts w:hint="cs"/>
          <w:rtl/>
        </w:rPr>
        <w:t xml:space="preserve"> </w:t>
      </w:r>
      <w:r w:rsidR="00F76D7C">
        <w:rPr>
          <w:rFonts w:hint="cs"/>
          <w:rtl/>
        </w:rPr>
        <w:t xml:space="preserve">را </w:t>
      </w:r>
      <w:proofErr w:type="spellStart"/>
      <w:r w:rsidR="00F76D7C">
        <w:rPr>
          <w:rFonts w:hint="cs"/>
          <w:rtl/>
        </w:rPr>
        <w:t>دريک</w:t>
      </w:r>
      <w:proofErr w:type="spellEnd"/>
      <w:r w:rsidR="00F76D7C">
        <w:rPr>
          <w:rFonts w:hint="cs"/>
          <w:rtl/>
        </w:rPr>
        <w:t xml:space="preserve"> طرف قرار </w:t>
      </w:r>
      <w:proofErr w:type="spellStart"/>
      <w:r w:rsidR="00F76D7C">
        <w:rPr>
          <w:rFonts w:hint="cs"/>
          <w:rtl/>
        </w:rPr>
        <w:t>دهيم</w:t>
      </w:r>
      <w:proofErr w:type="spellEnd"/>
      <w:r w:rsidR="00F76D7C">
        <w:rPr>
          <w:rFonts w:hint="cs"/>
          <w:rtl/>
        </w:rPr>
        <w:t xml:space="preserve"> </w:t>
      </w:r>
      <w:proofErr w:type="spellStart"/>
      <w:r w:rsidR="00F76D7C">
        <w:rPr>
          <w:rFonts w:hint="cs"/>
          <w:rtl/>
        </w:rPr>
        <w:t>ووضو</w:t>
      </w:r>
      <w:proofErr w:type="spellEnd"/>
      <w:r w:rsidR="00F76D7C">
        <w:rPr>
          <w:rFonts w:hint="cs"/>
          <w:rtl/>
        </w:rPr>
        <w:t xml:space="preserve"> را </w:t>
      </w:r>
      <w:proofErr w:type="spellStart"/>
      <w:r w:rsidR="00F76D7C">
        <w:rPr>
          <w:rFonts w:hint="cs"/>
          <w:rtl/>
        </w:rPr>
        <w:t>درطرف</w:t>
      </w:r>
      <w:proofErr w:type="spellEnd"/>
      <w:r w:rsidR="00F76D7C">
        <w:rPr>
          <w:rFonts w:hint="cs"/>
          <w:rtl/>
        </w:rPr>
        <w:t xml:space="preserve"> </w:t>
      </w:r>
      <w:proofErr w:type="spellStart"/>
      <w:r w:rsidR="00F76D7C">
        <w:rPr>
          <w:rFonts w:hint="cs"/>
          <w:rtl/>
        </w:rPr>
        <w:t>ديگر</w:t>
      </w:r>
      <w:proofErr w:type="spellEnd"/>
      <w:r w:rsidR="00F76D7C">
        <w:rPr>
          <w:rFonts w:hint="cs"/>
          <w:rtl/>
        </w:rPr>
        <w:t xml:space="preserve"> قرار </w:t>
      </w:r>
      <w:proofErr w:type="spellStart"/>
      <w:r w:rsidR="00F76D7C">
        <w:rPr>
          <w:rFonts w:hint="cs"/>
          <w:rtl/>
        </w:rPr>
        <w:t>دهيم</w:t>
      </w:r>
      <w:proofErr w:type="spellEnd"/>
      <w:r w:rsidR="00F76D7C">
        <w:rPr>
          <w:rFonts w:hint="cs"/>
          <w:rtl/>
        </w:rPr>
        <w:t xml:space="preserve">  هم احتمال تساوی </w:t>
      </w:r>
      <w:proofErr w:type="spellStart"/>
      <w:r w:rsidR="00F76D7C">
        <w:rPr>
          <w:rFonts w:hint="cs"/>
          <w:rtl/>
        </w:rPr>
        <w:t>اين</w:t>
      </w:r>
      <w:proofErr w:type="spellEnd"/>
      <w:r w:rsidR="00F76D7C">
        <w:rPr>
          <w:rFonts w:hint="cs"/>
          <w:rtl/>
        </w:rPr>
        <w:t xml:space="preserve"> دو طرف را می </w:t>
      </w:r>
      <w:proofErr w:type="spellStart"/>
      <w:r w:rsidR="00F76D7C">
        <w:rPr>
          <w:rFonts w:hint="cs"/>
          <w:rtl/>
        </w:rPr>
        <w:t>دهيم</w:t>
      </w:r>
      <w:proofErr w:type="spellEnd"/>
      <w:r w:rsidR="00F76D7C">
        <w:rPr>
          <w:rFonts w:hint="cs"/>
          <w:rtl/>
        </w:rPr>
        <w:t xml:space="preserve"> وهم احتمال </w:t>
      </w:r>
      <w:proofErr w:type="spellStart"/>
      <w:r w:rsidR="00F76D7C">
        <w:rPr>
          <w:rFonts w:hint="cs"/>
          <w:rtl/>
        </w:rPr>
        <w:t>اهميت</w:t>
      </w:r>
      <w:proofErr w:type="spellEnd"/>
      <w:r w:rsidR="00F76D7C">
        <w:rPr>
          <w:rFonts w:hint="cs"/>
          <w:rtl/>
        </w:rPr>
        <w:t xml:space="preserve"> طرف اول را وهم احتمال </w:t>
      </w:r>
      <w:proofErr w:type="spellStart"/>
      <w:r w:rsidR="00F76D7C">
        <w:rPr>
          <w:rFonts w:hint="cs"/>
          <w:rtl/>
        </w:rPr>
        <w:t>اهميت</w:t>
      </w:r>
      <w:proofErr w:type="spellEnd"/>
      <w:r w:rsidR="00F76D7C">
        <w:rPr>
          <w:rFonts w:hint="cs"/>
          <w:rtl/>
        </w:rPr>
        <w:t xml:space="preserve"> طرف دوم را  </w:t>
      </w:r>
      <w:proofErr w:type="spellStart"/>
      <w:r w:rsidR="00F76D7C">
        <w:rPr>
          <w:rFonts w:hint="cs"/>
          <w:rtl/>
        </w:rPr>
        <w:t>باتوجه</w:t>
      </w:r>
      <w:proofErr w:type="spellEnd"/>
      <w:r w:rsidR="00F76D7C">
        <w:rPr>
          <w:rFonts w:hint="cs"/>
          <w:rtl/>
        </w:rPr>
        <w:t xml:space="preserve"> به </w:t>
      </w:r>
      <w:proofErr w:type="spellStart"/>
      <w:r w:rsidR="00F76D7C">
        <w:rPr>
          <w:rFonts w:hint="cs"/>
          <w:rtl/>
        </w:rPr>
        <w:t>اين</w:t>
      </w:r>
      <w:proofErr w:type="spellEnd"/>
      <w:r w:rsidR="00F76D7C">
        <w:rPr>
          <w:rFonts w:hint="cs"/>
          <w:rtl/>
        </w:rPr>
        <w:t xml:space="preserve"> که </w:t>
      </w:r>
      <w:proofErr w:type="spellStart"/>
      <w:r w:rsidR="00F76D7C">
        <w:rPr>
          <w:rFonts w:hint="cs"/>
          <w:rtl/>
        </w:rPr>
        <w:t>ازنظرمقدار</w:t>
      </w:r>
      <w:proofErr w:type="spellEnd"/>
      <w:r w:rsidR="00F76D7C">
        <w:rPr>
          <w:rFonts w:hint="cs"/>
          <w:rtl/>
        </w:rPr>
        <w:t xml:space="preserve"> احتمال </w:t>
      </w:r>
      <w:proofErr w:type="spellStart"/>
      <w:r w:rsidR="00F76D7C">
        <w:rPr>
          <w:rFonts w:hint="cs"/>
          <w:rtl/>
        </w:rPr>
        <w:t>اهميت</w:t>
      </w:r>
      <w:proofErr w:type="spellEnd"/>
      <w:r w:rsidR="00F76D7C">
        <w:rPr>
          <w:rFonts w:hint="cs"/>
          <w:rtl/>
        </w:rPr>
        <w:t xml:space="preserve"> برابر هستند </w:t>
      </w:r>
      <w:proofErr w:type="spellStart"/>
      <w:r w:rsidR="00F76D7C">
        <w:rPr>
          <w:rFonts w:hint="cs"/>
          <w:rtl/>
        </w:rPr>
        <w:t>وجهی</w:t>
      </w:r>
      <w:proofErr w:type="spellEnd"/>
      <w:r w:rsidR="00F76D7C">
        <w:rPr>
          <w:rFonts w:hint="cs"/>
          <w:rtl/>
        </w:rPr>
        <w:t xml:space="preserve"> برای </w:t>
      </w:r>
      <w:proofErr w:type="spellStart"/>
      <w:r w:rsidR="00F76D7C">
        <w:rPr>
          <w:rFonts w:hint="cs"/>
          <w:rtl/>
        </w:rPr>
        <w:t>ترجيح</w:t>
      </w:r>
      <w:proofErr w:type="spellEnd"/>
      <w:r w:rsidR="00F76D7C">
        <w:rPr>
          <w:rFonts w:hint="cs"/>
          <w:rtl/>
        </w:rPr>
        <w:t xml:space="preserve"> </w:t>
      </w:r>
      <w:proofErr w:type="spellStart"/>
      <w:r w:rsidR="00F76D7C">
        <w:rPr>
          <w:rFonts w:hint="cs"/>
          <w:rtl/>
        </w:rPr>
        <w:t>احدالطرفين</w:t>
      </w:r>
      <w:proofErr w:type="spellEnd"/>
      <w:r w:rsidR="00F76D7C">
        <w:rPr>
          <w:rFonts w:hint="cs"/>
          <w:rtl/>
        </w:rPr>
        <w:t xml:space="preserve"> بر </w:t>
      </w:r>
      <w:proofErr w:type="spellStart"/>
      <w:r w:rsidR="00F76D7C">
        <w:rPr>
          <w:rFonts w:hint="cs"/>
          <w:rtl/>
        </w:rPr>
        <w:t>ديگری</w:t>
      </w:r>
      <w:proofErr w:type="spellEnd"/>
      <w:r w:rsidR="00F76D7C">
        <w:rPr>
          <w:rFonts w:hint="cs"/>
          <w:rtl/>
        </w:rPr>
        <w:t xml:space="preserve"> </w:t>
      </w:r>
      <w:proofErr w:type="spellStart"/>
      <w:r w:rsidR="00F76D7C">
        <w:rPr>
          <w:rFonts w:hint="cs"/>
          <w:rtl/>
        </w:rPr>
        <w:t>نيست</w:t>
      </w:r>
      <w:proofErr w:type="spellEnd"/>
      <w:r>
        <w:rPr>
          <w:rFonts w:hint="cs"/>
          <w:rtl/>
        </w:rPr>
        <w:t xml:space="preserve"> </w:t>
      </w:r>
      <w:r w:rsidR="00F76D7C">
        <w:rPr>
          <w:rFonts w:hint="cs"/>
          <w:rtl/>
        </w:rPr>
        <w:t>.</w:t>
      </w:r>
      <w:r w:rsidR="00A0161F">
        <w:rPr>
          <w:rFonts w:hint="cs"/>
          <w:rtl/>
        </w:rPr>
        <w:t xml:space="preserve"> </w:t>
      </w:r>
    </w:p>
    <w:p w:rsidR="00A0161F" w:rsidRDefault="00A0161F" w:rsidP="004B0100">
      <w:pPr>
        <w:pStyle w:val="50"/>
        <w:jc w:val="both"/>
        <w:rPr>
          <w:rtl/>
        </w:rPr>
      </w:pPr>
      <w:bookmarkStart w:id="11" w:name="_Toc14578078"/>
      <w:r>
        <w:rPr>
          <w:rFonts w:hint="cs"/>
          <w:rtl/>
        </w:rPr>
        <w:t>پاسخ</w:t>
      </w:r>
      <w:bookmarkEnd w:id="11"/>
    </w:p>
    <w:p w:rsidR="00A0161F" w:rsidRDefault="00C2177C" w:rsidP="00FC7127">
      <w:pPr>
        <w:jc w:val="both"/>
        <w:rPr>
          <w:rtl/>
        </w:rPr>
      </w:pPr>
      <w:r>
        <w:rPr>
          <w:rFonts w:hint="cs"/>
          <w:rtl/>
        </w:rPr>
        <w:t xml:space="preserve">مرحوم صدر به این اشکال </w:t>
      </w:r>
      <w:proofErr w:type="spellStart"/>
      <w:r>
        <w:rPr>
          <w:rFonts w:hint="cs"/>
          <w:rtl/>
        </w:rPr>
        <w:t>این‌گونه</w:t>
      </w:r>
      <w:proofErr w:type="spellEnd"/>
      <w:r>
        <w:rPr>
          <w:rFonts w:hint="cs"/>
          <w:rtl/>
        </w:rPr>
        <w:t xml:space="preserve"> پاسخ </w:t>
      </w:r>
      <w:proofErr w:type="spellStart"/>
      <w:r>
        <w:rPr>
          <w:rFonts w:hint="cs"/>
          <w:rtl/>
        </w:rPr>
        <w:t>می‌دهد</w:t>
      </w:r>
      <w:proofErr w:type="spellEnd"/>
      <w:r w:rsidR="00FC7127">
        <w:rPr>
          <w:rFonts w:hint="cs"/>
          <w:rtl/>
        </w:rPr>
        <w:t xml:space="preserve"> </w:t>
      </w:r>
      <w:r w:rsidR="00316014">
        <w:rPr>
          <w:rStyle w:val="ab"/>
          <w:rtl/>
        </w:rPr>
        <w:footnoteReference w:id="4"/>
      </w:r>
      <w:r>
        <w:rPr>
          <w:rFonts w:hint="cs"/>
          <w:rtl/>
        </w:rPr>
        <w:t xml:space="preserve"> </w:t>
      </w:r>
      <w:r w:rsidR="00A0161F">
        <w:rPr>
          <w:rFonts w:hint="cs"/>
          <w:rtl/>
        </w:rPr>
        <w:t xml:space="preserve">بله </w:t>
      </w:r>
      <w:r w:rsidR="00B94A1C">
        <w:rPr>
          <w:rFonts w:hint="cs"/>
          <w:rtl/>
        </w:rPr>
        <w:t>مور</w:t>
      </w:r>
      <w:r w:rsidR="00A0161F">
        <w:rPr>
          <w:rFonts w:hint="cs"/>
          <w:rtl/>
        </w:rPr>
        <w:t xml:space="preserve">د </w:t>
      </w:r>
      <w:proofErr w:type="spellStart"/>
      <w:r w:rsidR="00A0161F">
        <w:rPr>
          <w:rFonts w:hint="cs"/>
          <w:rtl/>
        </w:rPr>
        <w:t>تزاحم</w:t>
      </w:r>
      <w:proofErr w:type="spellEnd"/>
      <w:r w:rsidR="00A0161F">
        <w:rPr>
          <w:rFonts w:hint="cs"/>
          <w:rtl/>
        </w:rPr>
        <w:t xml:space="preserve"> همین است </w:t>
      </w:r>
      <w:proofErr w:type="spellStart"/>
      <w:r w:rsidR="00FC7127">
        <w:rPr>
          <w:rFonts w:hint="cs"/>
          <w:rtl/>
        </w:rPr>
        <w:t>وما</w:t>
      </w:r>
      <w:proofErr w:type="spellEnd"/>
      <w:r w:rsidR="00FC7127">
        <w:rPr>
          <w:rFonts w:hint="cs"/>
          <w:rtl/>
        </w:rPr>
        <w:t xml:space="preserve"> </w:t>
      </w:r>
      <w:proofErr w:type="spellStart"/>
      <w:r w:rsidR="00FC7127">
        <w:rPr>
          <w:rFonts w:hint="cs"/>
          <w:rtl/>
        </w:rPr>
        <w:t>بايد</w:t>
      </w:r>
      <w:proofErr w:type="spellEnd"/>
      <w:r w:rsidR="00FC7127">
        <w:rPr>
          <w:rFonts w:hint="cs"/>
          <w:rtl/>
        </w:rPr>
        <w:t xml:space="preserve">  </w:t>
      </w:r>
      <w:proofErr w:type="spellStart"/>
      <w:r w:rsidR="00FC7127">
        <w:rPr>
          <w:rFonts w:hint="cs"/>
          <w:rtl/>
        </w:rPr>
        <w:t>مقداراحتمال</w:t>
      </w:r>
      <w:proofErr w:type="spellEnd"/>
      <w:r w:rsidR="00FC7127">
        <w:rPr>
          <w:rFonts w:hint="cs"/>
          <w:rtl/>
        </w:rPr>
        <w:t xml:space="preserve"> </w:t>
      </w:r>
      <w:proofErr w:type="spellStart"/>
      <w:r w:rsidR="00FC7127">
        <w:rPr>
          <w:rFonts w:hint="cs"/>
          <w:rtl/>
        </w:rPr>
        <w:t>اهميت</w:t>
      </w:r>
      <w:proofErr w:type="spellEnd"/>
      <w:r w:rsidR="00FC7127">
        <w:rPr>
          <w:rFonts w:hint="cs"/>
          <w:rtl/>
        </w:rPr>
        <w:t xml:space="preserve"> را در مورد </w:t>
      </w:r>
      <w:proofErr w:type="spellStart"/>
      <w:r w:rsidR="00FC7127">
        <w:rPr>
          <w:rFonts w:hint="cs"/>
          <w:rtl/>
        </w:rPr>
        <w:t>تزاحم</w:t>
      </w:r>
      <w:proofErr w:type="spellEnd"/>
      <w:r w:rsidR="00FC7127">
        <w:rPr>
          <w:rFonts w:hint="cs"/>
          <w:rtl/>
        </w:rPr>
        <w:t xml:space="preserve"> ملاحظه </w:t>
      </w:r>
      <w:proofErr w:type="spellStart"/>
      <w:r w:rsidR="00FC7127">
        <w:rPr>
          <w:rFonts w:hint="cs"/>
          <w:rtl/>
        </w:rPr>
        <w:t>کنيم</w:t>
      </w:r>
      <w:proofErr w:type="spellEnd"/>
      <w:r w:rsidR="00FC7127">
        <w:rPr>
          <w:rFonts w:hint="cs"/>
          <w:rtl/>
        </w:rPr>
        <w:t xml:space="preserve">   </w:t>
      </w:r>
      <w:r w:rsidR="00A0161F">
        <w:rPr>
          <w:rFonts w:hint="cs"/>
          <w:rtl/>
        </w:rPr>
        <w:t xml:space="preserve">ولی در همین مورد فی حد نفسه احتمال </w:t>
      </w:r>
      <w:proofErr w:type="spellStart"/>
      <w:r w:rsidR="00A0161F">
        <w:rPr>
          <w:rFonts w:hint="cs"/>
          <w:rtl/>
        </w:rPr>
        <w:t>می‌دهیم</w:t>
      </w:r>
      <w:proofErr w:type="spellEnd"/>
      <w:r w:rsidR="00A0161F">
        <w:rPr>
          <w:rFonts w:hint="cs"/>
          <w:rtl/>
        </w:rPr>
        <w:t xml:space="preserve"> که تطهیر، متساوی با خود مبدل از حیث اهمیت باشد، به این معنا که مثلا وضو صد درجه ملاک داشته باشد و تطهیر هم به همین مقدار ملاک داشته باشد. </w:t>
      </w:r>
      <w:r w:rsidR="004B0100">
        <w:rPr>
          <w:rFonts w:hint="cs"/>
          <w:rtl/>
        </w:rPr>
        <w:t xml:space="preserve">لذا وقتی </w:t>
      </w:r>
      <w:proofErr w:type="spellStart"/>
      <w:r w:rsidR="004B0100">
        <w:rPr>
          <w:rFonts w:hint="cs"/>
          <w:rtl/>
        </w:rPr>
        <w:t>تیمم</w:t>
      </w:r>
      <w:proofErr w:type="spellEnd"/>
      <w:r w:rsidR="004B0100">
        <w:rPr>
          <w:rFonts w:hint="cs"/>
          <w:rtl/>
        </w:rPr>
        <w:t xml:space="preserve"> ضمیمه شود احتمال اهمیت این مجموع بالاتر </w:t>
      </w:r>
      <w:proofErr w:type="spellStart"/>
      <w:r w:rsidR="004B0100">
        <w:rPr>
          <w:rFonts w:hint="cs"/>
          <w:rtl/>
        </w:rPr>
        <w:t>می‌رود</w:t>
      </w:r>
      <w:proofErr w:type="spellEnd"/>
      <w:r w:rsidR="00FC7127">
        <w:rPr>
          <w:rFonts w:hint="cs"/>
          <w:rtl/>
        </w:rPr>
        <w:t xml:space="preserve">  چون </w:t>
      </w:r>
      <w:proofErr w:type="spellStart"/>
      <w:r w:rsidR="00FC7127">
        <w:rPr>
          <w:rFonts w:hint="cs"/>
          <w:rtl/>
        </w:rPr>
        <w:t>همين</w:t>
      </w:r>
      <w:proofErr w:type="spellEnd"/>
      <w:r w:rsidR="00FC7127">
        <w:rPr>
          <w:rFonts w:hint="cs"/>
          <w:rtl/>
        </w:rPr>
        <w:t xml:space="preserve"> که </w:t>
      </w:r>
      <w:proofErr w:type="spellStart"/>
      <w:r w:rsidR="00FC7127">
        <w:rPr>
          <w:rFonts w:hint="cs"/>
          <w:rtl/>
        </w:rPr>
        <w:t>درميان</w:t>
      </w:r>
      <w:proofErr w:type="spellEnd"/>
      <w:r w:rsidR="00FC7127">
        <w:rPr>
          <w:rFonts w:hint="cs"/>
          <w:rtl/>
        </w:rPr>
        <w:t xml:space="preserve"> احتمالات </w:t>
      </w:r>
      <w:proofErr w:type="spellStart"/>
      <w:r w:rsidR="00FC7127">
        <w:rPr>
          <w:rFonts w:hint="cs"/>
          <w:rtl/>
        </w:rPr>
        <w:t>متصوره</w:t>
      </w:r>
      <w:proofErr w:type="spellEnd"/>
      <w:r w:rsidR="00FC7127">
        <w:rPr>
          <w:rFonts w:hint="cs"/>
          <w:rtl/>
        </w:rPr>
        <w:t xml:space="preserve"> </w:t>
      </w:r>
      <w:proofErr w:type="spellStart"/>
      <w:r w:rsidR="00FC7127">
        <w:rPr>
          <w:rFonts w:hint="cs"/>
          <w:rtl/>
        </w:rPr>
        <w:t>دربين</w:t>
      </w:r>
      <w:proofErr w:type="spellEnd"/>
      <w:r w:rsidR="00FC7127">
        <w:rPr>
          <w:rFonts w:hint="cs"/>
          <w:rtl/>
        </w:rPr>
        <w:t xml:space="preserve"> یک احتمال وجود داشته باشد که </w:t>
      </w:r>
      <w:proofErr w:type="spellStart"/>
      <w:r w:rsidR="00FC7127">
        <w:rPr>
          <w:rFonts w:hint="cs"/>
          <w:rtl/>
        </w:rPr>
        <w:t>نتيجه</w:t>
      </w:r>
      <w:proofErr w:type="spellEnd"/>
      <w:r w:rsidR="00FC7127">
        <w:rPr>
          <w:rFonts w:hint="cs"/>
          <w:rtl/>
        </w:rPr>
        <w:t xml:space="preserve"> آن به نفع </w:t>
      </w:r>
      <w:proofErr w:type="spellStart"/>
      <w:r w:rsidR="00FC7127">
        <w:rPr>
          <w:rFonts w:hint="cs"/>
          <w:rtl/>
        </w:rPr>
        <w:t>يکی</w:t>
      </w:r>
      <w:proofErr w:type="spellEnd"/>
      <w:r w:rsidR="00FC7127">
        <w:rPr>
          <w:rFonts w:hint="cs"/>
          <w:rtl/>
        </w:rPr>
        <w:t xml:space="preserve"> از </w:t>
      </w:r>
      <w:proofErr w:type="spellStart"/>
      <w:r w:rsidR="00FC7127">
        <w:rPr>
          <w:rFonts w:hint="cs"/>
          <w:rtl/>
        </w:rPr>
        <w:t>دوطرف</w:t>
      </w:r>
      <w:proofErr w:type="spellEnd"/>
      <w:r w:rsidR="00FC7127">
        <w:rPr>
          <w:rFonts w:hint="cs"/>
          <w:rtl/>
        </w:rPr>
        <w:t xml:space="preserve"> </w:t>
      </w:r>
      <w:proofErr w:type="spellStart"/>
      <w:r w:rsidR="00FC7127">
        <w:rPr>
          <w:rFonts w:hint="cs"/>
          <w:rtl/>
        </w:rPr>
        <w:t>تزاحم</w:t>
      </w:r>
      <w:proofErr w:type="spellEnd"/>
      <w:r w:rsidR="00FC7127">
        <w:rPr>
          <w:rFonts w:hint="cs"/>
          <w:rtl/>
        </w:rPr>
        <w:t xml:space="preserve"> باشد  موجب می شود </w:t>
      </w:r>
      <w:proofErr w:type="spellStart"/>
      <w:r w:rsidR="00FC7127">
        <w:rPr>
          <w:rFonts w:hint="cs"/>
          <w:rtl/>
        </w:rPr>
        <w:t>کميت</w:t>
      </w:r>
      <w:proofErr w:type="spellEnd"/>
      <w:r w:rsidR="00FC7127">
        <w:rPr>
          <w:rFonts w:hint="cs"/>
          <w:rtl/>
        </w:rPr>
        <w:t xml:space="preserve"> احتمال </w:t>
      </w:r>
      <w:proofErr w:type="spellStart"/>
      <w:r w:rsidR="00FC7127">
        <w:rPr>
          <w:rFonts w:hint="cs"/>
          <w:rtl/>
        </w:rPr>
        <w:t>اهميت</w:t>
      </w:r>
      <w:proofErr w:type="spellEnd"/>
      <w:r w:rsidR="00FC7127">
        <w:rPr>
          <w:rFonts w:hint="cs"/>
          <w:rtl/>
        </w:rPr>
        <w:t xml:space="preserve"> در آن طرف </w:t>
      </w:r>
      <w:proofErr w:type="spellStart"/>
      <w:r w:rsidR="00FC7127">
        <w:rPr>
          <w:rFonts w:hint="cs"/>
          <w:rtl/>
        </w:rPr>
        <w:t>افزايش</w:t>
      </w:r>
      <w:proofErr w:type="spellEnd"/>
      <w:r w:rsidR="00FC7127">
        <w:rPr>
          <w:rFonts w:hint="cs"/>
          <w:rtl/>
        </w:rPr>
        <w:t xml:space="preserve"> </w:t>
      </w:r>
      <w:proofErr w:type="spellStart"/>
      <w:r w:rsidR="00FC7127">
        <w:rPr>
          <w:rFonts w:hint="cs"/>
          <w:rtl/>
        </w:rPr>
        <w:t>پيدا</w:t>
      </w:r>
      <w:proofErr w:type="spellEnd"/>
      <w:r w:rsidR="00FC7127">
        <w:rPr>
          <w:rFonts w:hint="cs"/>
          <w:rtl/>
        </w:rPr>
        <w:t xml:space="preserve"> کند</w:t>
      </w:r>
      <w:r w:rsidR="004B0100">
        <w:rPr>
          <w:rFonts w:hint="cs"/>
          <w:rtl/>
        </w:rPr>
        <w:t>.</w:t>
      </w:r>
    </w:p>
    <w:p w:rsidR="00D721B6" w:rsidRDefault="00D721B6" w:rsidP="00D721B6">
      <w:pPr>
        <w:rPr>
          <w:rtl/>
        </w:rPr>
      </w:pPr>
      <w:bookmarkStart w:id="12" w:name="_Toc14578080"/>
      <w:proofErr w:type="spellStart"/>
      <w:r>
        <w:rPr>
          <w:rFonts w:hint="cs"/>
          <w:rtl/>
        </w:rPr>
        <w:t>اشکال</w:t>
      </w:r>
      <w:r>
        <w:rPr>
          <w:rFonts w:hint="eastAsia"/>
          <w:rtl/>
        </w:rPr>
        <w:t>‌</w:t>
      </w:r>
      <w:r>
        <w:rPr>
          <w:rFonts w:hint="cs"/>
          <w:rtl/>
        </w:rPr>
        <w:t>هایی</w:t>
      </w:r>
      <w:proofErr w:type="spellEnd"/>
      <w:r>
        <w:rPr>
          <w:rFonts w:hint="cs"/>
          <w:rtl/>
        </w:rPr>
        <w:t xml:space="preserve"> به این پاسخ وارد است که در جلسه بعد بیان </w:t>
      </w:r>
      <w:proofErr w:type="spellStart"/>
      <w:r>
        <w:rPr>
          <w:rFonts w:hint="cs"/>
          <w:rtl/>
        </w:rPr>
        <w:t>می‌شود</w:t>
      </w:r>
      <w:proofErr w:type="spellEnd"/>
      <w:r w:rsidR="00FC7127">
        <w:rPr>
          <w:rFonts w:hint="cs"/>
          <w:rtl/>
        </w:rPr>
        <w:t xml:space="preserve"> </w:t>
      </w:r>
      <w:r>
        <w:rPr>
          <w:rFonts w:hint="cs"/>
          <w:rtl/>
        </w:rPr>
        <w:t>.</w:t>
      </w:r>
    </w:p>
    <w:p w:rsidR="00F81927" w:rsidRDefault="004B0100" w:rsidP="004B0100">
      <w:pPr>
        <w:pStyle w:val="1"/>
        <w:rPr>
          <w:rtl/>
        </w:rPr>
      </w:pPr>
      <w:r>
        <w:rPr>
          <w:rFonts w:hint="cs"/>
          <w:rtl/>
        </w:rPr>
        <w:t>خلاصه جلسه</w:t>
      </w:r>
      <w:bookmarkEnd w:id="12"/>
    </w:p>
    <w:p w:rsidR="004B0100" w:rsidRPr="004B0100" w:rsidRDefault="00543293" w:rsidP="00FC7127">
      <w:pPr>
        <w:jc w:val="both"/>
      </w:pPr>
      <w:r>
        <w:rPr>
          <w:rFonts w:hint="cs"/>
          <w:rtl/>
        </w:rPr>
        <w:t xml:space="preserve">ارجاع </w:t>
      </w:r>
      <w:proofErr w:type="spellStart"/>
      <w:r>
        <w:rPr>
          <w:rFonts w:hint="cs"/>
          <w:rtl/>
        </w:rPr>
        <w:t>مرجح</w:t>
      </w:r>
      <w:proofErr w:type="spellEnd"/>
      <w:r>
        <w:rPr>
          <w:rFonts w:hint="cs"/>
          <w:rtl/>
        </w:rPr>
        <w:t xml:space="preserve"> دوم به </w:t>
      </w:r>
      <w:proofErr w:type="spellStart"/>
      <w:r>
        <w:rPr>
          <w:rFonts w:hint="cs"/>
          <w:rtl/>
        </w:rPr>
        <w:t>مرجح</w:t>
      </w:r>
      <w:proofErr w:type="spellEnd"/>
      <w:r>
        <w:rPr>
          <w:rFonts w:hint="cs"/>
          <w:rtl/>
        </w:rPr>
        <w:t xml:space="preserve"> اول: صحیح است لکن بر اساس مختار که الفاظ مذکور در خطاب را به معنای عرفی بگیریم به دلیل این که اصل همین است(نه به دلیل </w:t>
      </w:r>
      <w:proofErr w:type="spellStart"/>
      <w:r>
        <w:rPr>
          <w:rFonts w:hint="cs"/>
          <w:rtl/>
        </w:rPr>
        <w:t>اصاله</w:t>
      </w:r>
      <w:proofErr w:type="spellEnd"/>
      <w:r>
        <w:rPr>
          <w:rFonts w:hint="cs"/>
          <w:rtl/>
        </w:rPr>
        <w:t xml:space="preserve"> </w:t>
      </w:r>
      <w:proofErr w:type="spellStart"/>
      <w:r>
        <w:rPr>
          <w:rFonts w:hint="cs"/>
          <w:rtl/>
        </w:rPr>
        <w:t>التاسیسیه</w:t>
      </w:r>
      <w:proofErr w:type="spellEnd"/>
      <w:r>
        <w:rPr>
          <w:rFonts w:hint="cs"/>
          <w:rtl/>
        </w:rPr>
        <w:t xml:space="preserve">). ارجاع </w:t>
      </w:r>
      <w:proofErr w:type="spellStart"/>
      <w:r>
        <w:rPr>
          <w:rFonts w:hint="cs"/>
          <w:rtl/>
        </w:rPr>
        <w:t>مرجح</w:t>
      </w:r>
      <w:proofErr w:type="spellEnd"/>
      <w:r>
        <w:rPr>
          <w:rFonts w:hint="cs"/>
          <w:rtl/>
        </w:rPr>
        <w:t xml:space="preserve"> دوم به </w:t>
      </w:r>
      <w:proofErr w:type="spellStart"/>
      <w:r>
        <w:rPr>
          <w:rFonts w:hint="cs"/>
          <w:rtl/>
        </w:rPr>
        <w:t>مرجح</w:t>
      </w:r>
      <w:proofErr w:type="spellEnd"/>
      <w:r>
        <w:rPr>
          <w:rFonts w:hint="cs"/>
          <w:rtl/>
        </w:rPr>
        <w:t xml:space="preserve"> سوم: مرحوم صدر بر اساس قانون حس</w:t>
      </w:r>
      <w:r w:rsidR="00FC7127">
        <w:rPr>
          <w:rFonts w:hint="cs"/>
          <w:rtl/>
        </w:rPr>
        <w:t>ا</w:t>
      </w:r>
      <w:r>
        <w:rPr>
          <w:rFonts w:hint="cs"/>
          <w:rtl/>
        </w:rPr>
        <w:t>ب احتمالات فرموده است</w:t>
      </w:r>
      <w:r w:rsidR="00FC7127">
        <w:rPr>
          <w:rFonts w:hint="cs"/>
          <w:rtl/>
        </w:rPr>
        <w:t xml:space="preserve"> درجه احتمال </w:t>
      </w:r>
      <w:proofErr w:type="spellStart"/>
      <w:r w:rsidR="00FC7127">
        <w:rPr>
          <w:rFonts w:hint="cs"/>
          <w:rtl/>
        </w:rPr>
        <w:t>اهميت</w:t>
      </w:r>
      <w:proofErr w:type="spellEnd"/>
      <w:r w:rsidR="00FC7127">
        <w:rPr>
          <w:rFonts w:hint="cs"/>
          <w:rtl/>
        </w:rPr>
        <w:t xml:space="preserve"> در </w:t>
      </w:r>
      <w:proofErr w:type="spellStart"/>
      <w:r w:rsidR="00FC7127">
        <w:rPr>
          <w:rFonts w:hint="cs"/>
          <w:rtl/>
        </w:rPr>
        <w:t>ماليس</w:t>
      </w:r>
      <w:proofErr w:type="spellEnd"/>
      <w:r w:rsidR="00FC7127">
        <w:rPr>
          <w:rFonts w:hint="cs"/>
          <w:rtl/>
        </w:rPr>
        <w:t xml:space="preserve"> له </w:t>
      </w:r>
      <w:proofErr w:type="spellStart"/>
      <w:r w:rsidR="00FC7127">
        <w:rPr>
          <w:rFonts w:hint="cs"/>
          <w:rtl/>
        </w:rPr>
        <w:t>البدل</w:t>
      </w:r>
      <w:proofErr w:type="spellEnd"/>
      <w:r w:rsidR="00FC7127">
        <w:rPr>
          <w:rFonts w:hint="cs"/>
          <w:rtl/>
        </w:rPr>
        <w:t xml:space="preserve"> </w:t>
      </w:r>
      <w:proofErr w:type="spellStart"/>
      <w:r w:rsidR="00FC7127">
        <w:rPr>
          <w:rFonts w:hint="cs"/>
          <w:rtl/>
        </w:rPr>
        <w:t>بيشتر</w:t>
      </w:r>
      <w:proofErr w:type="spellEnd"/>
      <w:r w:rsidR="00FC7127">
        <w:rPr>
          <w:rFonts w:hint="cs"/>
          <w:rtl/>
        </w:rPr>
        <w:t xml:space="preserve"> است </w:t>
      </w:r>
      <w:proofErr w:type="spellStart"/>
      <w:r w:rsidR="00FC7127">
        <w:rPr>
          <w:rFonts w:hint="cs"/>
          <w:rtl/>
        </w:rPr>
        <w:t>وقوت</w:t>
      </w:r>
      <w:proofErr w:type="spellEnd"/>
      <w:r w:rsidR="00FC7127">
        <w:rPr>
          <w:rFonts w:hint="cs"/>
          <w:rtl/>
        </w:rPr>
        <w:t xml:space="preserve"> احتمال </w:t>
      </w:r>
      <w:proofErr w:type="spellStart"/>
      <w:r w:rsidR="00FC7127">
        <w:rPr>
          <w:rFonts w:hint="cs"/>
          <w:rtl/>
        </w:rPr>
        <w:t>اهميت</w:t>
      </w:r>
      <w:proofErr w:type="spellEnd"/>
      <w:r w:rsidR="00FC7127">
        <w:rPr>
          <w:rFonts w:hint="cs"/>
          <w:rtl/>
        </w:rPr>
        <w:t xml:space="preserve"> در </w:t>
      </w:r>
      <w:proofErr w:type="spellStart"/>
      <w:r w:rsidR="00FC7127">
        <w:rPr>
          <w:rFonts w:hint="cs"/>
          <w:rtl/>
        </w:rPr>
        <w:t>يک</w:t>
      </w:r>
      <w:proofErr w:type="spellEnd"/>
      <w:r w:rsidR="00FC7127">
        <w:rPr>
          <w:rFonts w:hint="cs"/>
          <w:rtl/>
        </w:rPr>
        <w:t xml:space="preserve"> طرف موجب </w:t>
      </w:r>
      <w:proofErr w:type="spellStart"/>
      <w:r w:rsidR="00FC7127">
        <w:rPr>
          <w:rFonts w:hint="cs"/>
          <w:rtl/>
        </w:rPr>
        <w:t>ترجيح</w:t>
      </w:r>
      <w:proofErr w:type="spellEnd"/>
      <w:r w:rsidR="00FC7127">
        <w:rPr>
          <w:rFonts w:hint="cs"/>
          <w:rtl/>
        </w:rPr>
        <w:t xml:space="preserve"> می شود </w:t>
      </w:r>
      <w:r w:rsidR="00C13AEC">
        <w:rPr>
          <w:rStyle w:val="ab"/>
          <w:rtl/>
        </w:rPr>
        <w:footnoteReference w:id="5"/>
      </w:r>
      <w:r>
        <w:rPr>
          <w:rFonts w:hint="cs"/>
          <w:rtl/>
        </w:rPr>
        <w:t xml:space="preserve">. </w:t>
      </w:r>
    </w:p>
    <w:sectPr w:rsidR="004B0100" w:rsidRPr="004B0100"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0D" w:rsidRDefault="005A2D0D" w:rsidP="008B750B">
      <w:pPr>
        <w:spacing w:line="240" w:lineRule="auto"/>
      </w:pPr>
      <w:r>
        <w:separator/>
      </w:r>
    </w:p>
  </w:endnote>
  <w:endnote w:type="continuationSeparator" w:id="0">
    <w:p w:rsidR="005A2D0D" w:rsidRDefault="005A2D0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laem">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 xml:space="preserve">مدرسه فقهی امام محمدباقر علیه </w:t>
          </w:r>
          <w:proofErr w:type="spellStart"/>
          <w:r w:rsidRPr="006D44C1">
            <w:rPr>
              <w:rFonts w:hint="cs"/>
              <w:color w:val="808080" w:themeColor="background1" w:themeShade="80"/>
              <w:rtl/>
            </w:rPr>
            <w:t>السلام</w:t>
          </w:r>
          <w:proofErr w:type="spellEnd"/>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16014" w:rsidRPr="00316014">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D52C29" w:rsidP="001B6799">
          <w:pPr>
            <w:pStyle w:val="a6"/>
            <w:bidi w:val="0"/>
            <w:rPr>
              <w:color w:val="808080" w:themeColor="background1" w:themeShade="80"/>
              <w:rtl/>
            </w:rPr>
          </w:pPr>
          <w:bookmarkStart w:id="21" w:name="BokAdres"/>
          <w:bookmarkEnd w:id="21"/>
          <w:r>
            <w:rPr>
              <w:color w:val="808080" w:themeColor="background1" w:themeShade="80"/>
            </w:rPr>
            <w:t>U1hs1_13980328-125_mr3_mfeb.ir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0D" w:rsidRDefault="005A2D0D" w:rsidP="008B750B">
      <w:pPr>
        <w:spacing w:line="240" w:lineRule="auto"/>
      </w:pPr>
      <w:r>
        <w:separator/>
      </w:r>
    </w:p>
  </w:footnote>
  <w:footnote w:type="continuationSeparator" w:id="0">
    <w:p w:rsidR="005A2D0D" w:rsidRDefault="005A2D0D" w:rsidP="008B750B">
      <w:pPr>
        <w:spacing w:line="240" w:lineRule="auto"/>
      </w:pPr>
      <w:r>
        <w:continuationSeparator/>
      </w:r>
    </w:p>
  </w:footnote>
  <w:footnote w:id="1">
    <w:p w:rsidR="006366D5" w:rsidRDefault="006366D5" w:rsidP="006366D5">
      <w:pPr>
        <w:pStyle w:val="a9"/>
        <w:rPr>
          <w:rtl/>
        </w:rPr>
      </w:pPr>
      <w:r>
        <w:rPr>
          <w:rStyle w:val="ab"/>
        </w:rPr>
        <w:footnoteRef/>
      </w:r>
      <w:r>
        <w:rPr>
          <w:rtl/>
        </w:rPr>
        <w:t xml:space="preserve"> </w:t>
      </w:r>
      <w:r>
        <w:rPr>
          <w:rFonts w:hint="cs"/>
          <w:rtl/>
        </w:rPr>
        <w:t xml:space="preserve">. </w:t>
      </w:r>
      <w:proofErr w:type="spellStart"/>
      <w:r w:rsidRPr="00335BE6">
        <w:rPr>
          <w:rtl/>
        </w:rPr>
        <w:t>التهذيب</w:t>
      </w:r>
      <w:proofErr w:type="spellEnd"/>
      <w:r w:rsidRPr="00335BE6">
        <w:rPr>
          <w:rtl/>
        </w:rPr>
        <w:t xml:space="preserve"> </w:t>
      </w:r>
      <w:proofErr w:type="spellStart"/>
      <w:r w:rsidRPr="00335BE6">
        <w:rPr>
          <w:rtl/>
        </w:rPr>
        <w:t>في</w:t>
      </w:r>
      <w:proofErr w:type="spellEnd"/>
      <w:r w:rsidRPr="00335BE6">
        <w:rPr>
          <w:rtl/>
        </w:rPr>
        <w:t xml:space="preserve"> </w:t>
      </w:r>
      <w:proofErr w:type="spellStart"/>
      <w:r w:rsidRPr="00335BE6">
        <w:rPr>
          <w:rtl/>
        </w:rPr>
        <w:t>مناسك</w:t>
      </w:r>
      <w:proofErr w:type="spellEnd"/>
      <w:r w:rsidRPr="00335BE6">
        <w:rPr>
          <w:rtl/>
        </w:rPr>
        <w:t xml:space="preserve"> </w:t>
      </w:r>
      <w:proofErr w:type="spellStart"/>
      <w:r w:rsidRPr="00335BE6">
        <w:rPr>
          <w:rtl/>
        </w:rPr>
        <w:t>العمرة</w:t>
      </w:r>
      <w:proofErr w:type="spellEnd"/>
      <w:r w:rsidRPr="00335BE6">
        <w:rPr>
          <w:rtl/>
        </w:rPr>
        <w:t xml:space="preserve"> و </w:t>
      </w:r>
      <w:proofErr w:type="spellStart"/>
      <w:r w:rsidRPr="00335BE6">
        <w:rPr>
          <w:rtl/>
        </w:rPr>
        <w:t>الحج</w:t>
      </w:r>
      <w:proofErr w:type="spellEnd"/>
      <w:r w:rsidRPr="00335BE6">
        <w:rPr>
          <w:rtl/>
        </w:rPr>
        <w:t>‌</w:t>
      </w:r>
      <w:r>
        <w:rPr>
          <w:rFonts w:hint="cs"/>
          <w:rtl/>
        </w:rPr>
        <w:t>،</w:t>
      </w:r>
      <w:r>
        <w:rPr>
          <w:rtl/>
        </w:rPr>
        <w:t xml:space="preserve"> </w:t>
      </w:r>
      <w:proofErr w:type="spellStart"/>
      <w:r>
        <w:rPr>
          <w:rtl/>
        </w:rPr>
        <w:t>تبريزى</w:t>
      </w:r>
      <w:proofErr w:type="spellEnd"/>
      <w:r w:rsidRPr="00335BE6">
        <w:rPr>
          <w:rtl/>
        </w:rPr>
        <w:t xml:space="preserve"> جواد بن </w:t>
      </w:r>
      <w:proofErr w:type="spellStart"/>
      <w:r w:rsidRPr="00335BE6">
        <w:rPr>
          <w:rtl/>
        </w:rPr>
        <w:t>على</w:t>
      </w:r>
      <w:proofErr w:type="spellEnd"/>
      <w:r w:rsidRPr="00335BE6">
        <w:rPr>
          <w:rtl/>
        </w:rPr>
        <w:t>‌</w:t>
      </w:r>
      <w:r>
        <w:rPr>
          <w:rFonts w:hint="cs"/>
          <w:rtl/>
        </w:rPr>
        <w:t>، ج1، ص63. «</w:t>
      </w:r>
      <w:proofErr w:type="spellStart"/>
      <w:r>
        <w:rPr>
          <w:rtl/>
        </w:rPr>
        <w:t>فذكر</w:t>
      </w:r>
      <w:proofErr w:type="spellEnd"/>
      <w:r>
        <w:rPr>
          <w:rtl/>
        </w:rPr>
        <w:t xml:space="preserve"> </w:t>
      </w:r>
      <w:proofErr w:type="spellStart"/>
      <w:r>
        <w:rPr>
          <w:rtl/>
        </w:rPr>
        <w:t>الاستطاعة</w:t>
      </w:r>
      <w:proofErr w:type="spellEnd"/>
      <w:r>
        <w:rPr>
          <w:rtl/>
        </w:rPr>
        <w:t xml:space="preserve"> </w:t>
      </w:r>
      <w:proofErr w:type="spellStart"/>
      <w:r>
        <w:rPr>
          <w:rtl/>
        </w:rPr>
        <w:t>في</w:t>
      </w:r>
      <w:proofErr w:type="spellEnd"/>
      <w:r>
        <w:rPr>
          <w:rtl/>
        </w:rPr>
        <w:t xml:space="preserve"> </w:t>
      </w:r>
      <w:proofErr w:type="spellStart"/>
      <w:r>
        <w:rPr>
          <w:rtl/>
        </w:rPr>
        <w:t>المقام</w:t>
      </w:r>
      <w:proofErr w:type="spellEnd"/>
      <w:r>
        <w:rPr>
          <w:rtl/>
        </w:rPr>
        <w:t xml:space="preserve"> و عدم </w:t>
      </w:r>
      <w:proofErr w:type="spellStart"/>
      <w:r>
        <w:rPr>
          <w:rtl/>
        </w:rPr>
        <w:t>ذكرها</w:t>
      </w:r>
      <w:proofErr w:type="spellEnd"/>
      <w:r>
        <w:rPr>
          <w:rtl/>
        </w:rPr>
        <w:t xml:space="preserve"> </w:t>
      </w:r>
      <w:proofErr w:type="spellStart"/>
      <w:r>
        <w:rPr>
          <w:rtl/>
        </w:rPr>
        <w:t>في</w:t>
      </w:r>
      <w:proofErr w:type="spellEnd"/>
      <w:r>
        <w:rPr>
          <w:rtl/>
        </w:rPr>
        <w:t xml:space="preserve"> </w:t>
      </w:r>
      <w:proofErr w:type="spellStart"/>
      <w:r>
        <w:rPr>
          <w:rtl/>
        </w:rPr>
        <w:t>خطابات</w:t>
      </w:r>
      <w:proofErr w:type="spellEnd"/>
      <w:r>
        <w:rPr>
          <w:rtl/>
        </w:rPr>
        <w:t xml:space="preserve"> </w:t>
      </w:r>
      <w:proofErr w:type="spellStart"/>
      <w:r>
        <w:rPr>
          <w:rtl/>
        </w:rPr>
        <w:t>سائر</w:t>
      </w:r>
      <w:proofErr w:type="spellEnd"/>
      <w:r>
        <w:rPr>
          <w:rtl/>
        </w:rPr>
        <w:t xml:space="preserve"> </w:t>
      </w:r>
      <w:proofErr w:type="spellStart"/>
      <w:r>
        <w:rPr>
          <w:rtl/>
        </w:rPr>
        <w:t>التكاليف</w:t>
      </w:r>
      <w:proofErr w:type="spellEnd"/>
      <w:r>
        <w:rPr>
          <w:rtl/>
        </w:rPr>
        <w:t xml:space="preserve"> </w:t>
      </w:r>
      <w:proofErr w:type="spellStart"/>
      <w:r>
        <w:rPr>
          <w:rtl/>
        </w:rPr>
        <w:t>ظاهره</w:t>
      </w:r>
      <w:proofErr w:type="spellEnd"/>
      <w:r>
        <w:rPr>
          <w:rtl/>
        </w:rPr>
        <w:t xml:space="preserve"> </w:t>
      </w:r>
      <w:proofErr w:type="spellStart"/>
      <w:r>
        <w:rPr>
          <w:rtl/>
        </w:rPr>
        <w:t>أنّ</w:t>
      </w:r>
      <w:proofErr w:type="spellEnd"/>
      <w:r>
        <w:rPr>
          <w:rtl/>
        </w:rPr>
        <w:t xml:space="preserve"> </w:t>
      </w:r>
      <w:proofErr w:type="spellStart"/>
      <w:r>
        <w:rPr>
          <w:rtl/>
        </w:rPr>
        <w:t>المراد</w:t>
      </w:r>
      <w:proofErr w:type="spellEnd"/>
      <w:r>
        <w:rPr>
          <w:rtl/>
        </w:rPr>
        <w:t xml:space="preserve"> </w:t>
      </w:r>
      <w:proofErr w:type="spellStart"/>
      <w:r>
        <w:rPr>
          <w:rtl/>
        </w:rPr>
        <w:t>بالاستطاعة</w:t>
      </w:r>
      <w:proofErr w:type="spellEnd"/>
      <w:r>
        <w:rPr>
          <w:rtl/>
        </w:rPr>
        <w:t xml:space="preserve"> </w:t>
      </w:r>
      <w:proofErr w:type="spellStart"/>
      <w:r>
        <w:rPr>
          <w:rtl/>
        </w:rPr>
        <w:t>غير</w:t>
      </w:r>
      <w:proofErr w:type="spellEnd"/>
      <w:r>
        <w:rPr>
          <w:rtl/>
        </w:rPr>
        <w:t xml:space="preserve"> ما </w:t>
      </w:r>
      <w:proofErr w:type="spellStart"/>
      <w:r>
        <w:rPr>
          <w:rtl/>
        </w:rPr>
        <w:t>يستقل</w:t>
      </w:r>
      <w:proofErr w:type="spellEnd"/>
      <w:r>
        <w:rPr>
          <w:rtl/>
        </w:rPr>
        <w:t xml:space="preserve"> به </w:t>
      </w:r>
      <w:proofErr w:type="spellStart"/>
      <w:r>
        <w:rPr>
          <w:rtl/>
        </w:rPr>
        <w:t>العقل</w:t>
      </w:r>
      <w:proofErr w:type="spellEnd"/>
      <w:r>
        <w:rPr>
          <w:rFonts w:hint="cs"/>
          <w:rtl/>
        </w:rPr>
        <w:t>».</w:t>
      </w:r>
    </w:p>
  </w:footnote>
  <w:footnote w:id="2">
    <w:p w:rsidR="00F81927" w:rsidRDefault="00F81927" w:rsidP="00086957">
      <w:pPr>
        <w:pStyle w:val="a9"/>
        <w:rPr>
          <w:rtl/>
        </w:rPr>
      </w:pPr>
      <w:r>
        <w:rPr>
          <w:rStyle w:val="ab"/>
        </w:rPr>
        <w:footnoteRef/>
      </w:r>
      <w:r>
        <w:rPr>
          <w:rtl/>
        </w:rPr>
        <w:t xml:space="preserve"> </w:t>
      </w:r>
      <w:r>
        <w:rPr>
          <w:rFonts w:hint="cs"/>
          <w:rtl/>
        </w:rPr>
        <w:t xml:space="preserve">. البته کلام ایشان صحیح نیست و </w:t>
      </w:r>
      <w:proofErr w:type="spellStart"/>
      <w:r>
        <w:rPr>
          <w:rFonts w:hint="cs"/>
          <w:rtl/>
        </w:rPr>
        <w:t>اصاله</w:t>
      </w:r>
      <w:proofErr w:type="spellEnd"/>
      <w:r>
        <w:rPr>
          <w:rFonts w:hint="cs"/>
          <w:rtl/>
        </w:rPr>
        <w:t xml:space="preserve"> </w:t>
      </w:r>
      <w:proofErr w:type="spellStart"/>
      <w:r>
        <w:rPr>
          <w:rFonts w:hint="cs"/>
          <w:rtl/>
        </w:rPr>
        <w:t>التاسیسه</w:t>
      </w:r>
      <w:proofErr w:type="spellEnd"/>
      <w:r>
        <w:rPr>
          <w:rFonts w:hint="cs"/>
          <w:rtl/>
        </w:rPr>
        <w:t xml:space="preserve"> صرفا در جایی جاری است که معنای لفظ معلوم باشد و صرفا شک در </w:t>
      </w:r>
      <w:proofErr w:type="spellStart"/>
      <w:r w:rsidR="00086957">
        <w:rPr>
          <w:rFonts w:hint="cs"/>
          <w:rtl/>
        </w:rPr>
        <w:t>تأسيسی</w:t>
      </w:r>
      <w:proofErr w:type="spellEnd"/>
      <w:r w:rsidR="00086957">
        <w:rPr>
          <w:rFonts w:hint="cs"/>
          <w:rtl/>
        </w:rPr>
        <w:t xml:space="preserve"> </w:t>
      </w:r>
      <w:proofErr w:type="spellStart"/>
      <w:r w:rsidR="00086957">
        <w:rPr>
          <w:rFonts w:hint="cs"/>
          <w:rtl/>
        </w:rPr>
        <w:t>ومولوی</w:t>
      </w:r>
      <w:proofErr w:type="spellEnd"/>
      <w:r w:rsidR="00086957">
        <w:rPr>
          <w:rFonts w:hint="cs"/>
          <w:rtl/>
        </w:rPr>
        <w:t xml:space="preserve"> بودن </w:t>
      </w:r>
      <w:proofErr w:type="spellStart"/>
      <w:r w:rsidR="00086957">
        <w:rPr>
          <w:rFonts w:hint="cs"/>
          <w:rtl/>
        </w:rPr>
        <w:t>يا</w:t>
      </w:r>
      <w:proofErr w:type="spellEnd"/>
      <w:r w:rsidR="00086957">
        <w:rPr>
          <w:rFonts w:hint="cs"/>
          <w:rtl/>
        </w:rPr>
        <w:t xml:space="preserve"> </w:t>
      </w:r>
      <w:proofErr w:type="spellStart"/>
      <w:r w:rsidR="00086957">
        <w:rPr>
          <w:rFonts w:hint="cs"/>
          <w:rtl/>
        </w:rPr>
        <w:t>ارشادی</w:t>
      </w:r>
      <w:proofErr w:type="spellEnd"/>
      <w:r w:rsidR="00086957">
        <w:rPr>
          <w:rFonts w:hint="cs"/>
          <w:rtl/>
        </w:rPr>
        <w:t xml:space="preserve"> </w:t>
      </w:r>
      <w:proofErr w:type="spellStart"/>
      <w:r w:rsidR="00086957">
        <w:rPr>
          <w:rFonts w:hint="cs"/>
          <w:rtl/>
        </w:rPr>
        <w:t>وتأکيدی</w:t>
      </w:r>
      <w:proofErr w:type="spellEnd"/>
      <w:r w:rsidR="00086957">
        <w:rPr>
          <w:rFonts w:hint="cs"/>
          <w:rtl/>
        </w:rPr>
        <w:t xml:space="preserve"> بودن آن داشته </w:t>
      </w:r>
      <w:proofErr w:type="spellStart"/>
      <w:r w:rsidR="00086957">
        <w:rPr>
          <w:rFonts w:hint="cs"/>
          <w:rtl/>
        </w:rPr>
        <w:t>باشيم</w:t>
      </w:r>
      <w:proofErr w:type="spellEnd"/>
      <w:r>
        <w:rPr>
          <w:rFonts w:hint="cs"/>
          <w:rtl/>
        </w:rPr>
        <w:t>. ولی در مثال استطاعت، شک در معنای این لفظ وجود دارد.(استاد)</w:t>
      </w:r>
    </w:p>
  </w:footnote>
  <w:footnote w:id="3">
    <w:p w:rsidR="00F81927" w:rsidRPr="00AE5727" w:rsidRDefault="00F81927" w:rsidP="00F81927">
      <w:pPr>
        <w:pStyle w:val="a9"/>
      </w:pPr>
      <w:r w:rsidRPr="00AE5727">
        <w:footnoteRef/>
      </w:r>
      <w:r w:rsidRPr="00AE5727">
        <w:rPr>
          <w:rtl/>
        </w:rPr>
        <w:t xml:space="preserve"> </w:t>
      </w:r>
      <w:hyperlink r:id="rId1" w:history="1">
        <w:proofErr w:type="spellStart"/>
        <w:r w:rsidRPr="00AE5727">
          <w:rPr>
            <w:rStyle w:val="ac"/>
            <w:rFonts w:hint="eastAsia"/>
            <w:rtl/>
          </w:rPr>
          <w:t>بحوث</w:t>
        </w:r>
        <w:proofErr w:type="spellEnd"/>
        <w:r w:rsidRPr="00AE5727">
          <w:rPr>
            <w:rStyle w:val="ac"/>
            <w:rtl/>
          </w:rPr>
          <w:t xml:space="preserve"> ف</w:t>
        </w:r>
        <w:r w:rsidRPr="00AE5727">
          <w:rPr>
            <w:rStyle w:val="ac"/>
            <w:rFonts w:hint="cs"/>
            <w:rtl/>
          </w:rPr>
          <w:t>ی</w:t>
        </w:r>
        <w:r w:rsidRPr="00AE5727">
          <w:rPr>
            <w:rStyle w:val="ac"/>
            <w:rtl/>
          </w:rPr>
          <w:t xml:space="preserve"> علم </w:t>
        </w:r>
        <w:proofErr w:type="spellStart"/>
        <w:r w:rsidRPr="00AE5727">
          <w:rPr>
            <w:rStyle w:val="ac"/>
            <w:rtl/>
          </w:rPr>
          <w:t>الأصول</w:t>
        </w:r>
        <w:proofErr w:type="spellEnd"/>
        <w:r w:rsidRPr="00AE5727">
          <w:rPr>
            <w:rStyle w:val="ac"/>
            <w:rtl/>
          </w:rPr>
          <w:t xml:space="preserve">، </w:t>
        </w:r>
        <w:proofErr w:type="spellStart"/>
        <w:r w:rsidRPr="00AE5727">
          <w:rPr>
            <w:rStyle w:val="ac"/>
            <w:rtl/>
          </w:rPr>
          <w:t>الس</w:t>
        </w:r>
        <w:r w:rsidRPr="00AE5727">
          <w:rPr>
            <w:rStyle w:val="ac"/>
            <w:rFonts w:hint="cs"/>
            <w:rtl/>
          </w:rPr>
          <w:t>ی</w:t>
        </w:r>
        <w:r w:rsidRPr="00AE5727">
          <w:rPr>
            <w:rStyle w:val="ac"/>
            <w:rFonts w:hint="eastAsia"/>
            <w:rtl/>
          </w:rPr>
          <w:t>د</w:t>
        </w:r>
        <w:proofErr w:type="spellEnd"/>
        <w:r w:rsidRPr="00AE5727">
          <w:rPr>
            <w:rStyle w:val="ac"/>
            <w:rtl/>
          </w:rPr>
          <w:t xml:space="preserve"> محمد باقر </w:t>
        </w:r>
        <w:proofErr w:type="spellStart"/>
        <w:r w:rsidRPr="00AE5727">
          <w:rPr>
            <w:rStyle w:val="ac"/>
            <w:rtl/>
          </w:rPr>
          <w:t>الصدر</w:t>
        </w:r>
        <w:proofErr w:type="spellEnd"/>
        <w:r w:rsidRPr="00AE5727">
          <w:rPr>
            <w:rStyle w:val="ac"/>
            <w:rtl/>
          </w:rPr>
          <w:t>، ج7، ص93.</w:t>
        </w:r>
      </w:hyperlink>
      <w:r>
        <w:rPr>
          <w:rFonts w:hint="cs"/>
          <w:rtl/>
        </w:rPr>
        <w:t xml:space="preserve"> «</w:t>
      </w:r>
      <w:r>
        <w:rPr>
          <w:rtl/>
        </w:rPr>
        <w:t xml:space="preserve"> </w:t>
      </w:r>
      <w:proofErr w:type="spellStart"/>
      <w:r>
        <w:rPr>
          <w:rtl/>
        </w:rPr>
        <w:t>الترجيح</w:t>
      </w:r>
      <w:proofErr w:type="spellEnd"/>
      <w:r>
        <w:rPr>
          <w:rtl/>
        </w:rPr>
        <w:t xml:space="preserve"> </w:t>
      </w:r>
      <w:proofErr w:type="spellStart"/>
      <w:r>
        <w:rPr>
          <w:rtl/>
        </w:rPr>
        <w:t>بقوة</w:t>
      </w:r>
      <w:proofErr w:type="spellEnd"/>
      <w:r>
        <w:rPr>
          <w:rtl/>
        </w:rPr>
        <w:t xml:space="preserve"> احتمال </w:t>
      </w:r>
      <w:proofErr w:type="spellStart"/>
      <w:r>
        <w:rPr>
          <w:rtl/>
        </w:rPr>
        <w:t>الأهمية</w:t>
      </w:r>
      <w:proofErr w:type="spellEnd"/>
      <w:r>
        <w:rPr>
          <w:rtl/>
        </w:rPr>
        <w:t>:</w:t>
      </w:r>
      <w:r>
        <w:rPr>
          <w:rFonts w:hint="cs"/>
          <w:rtl/>
        </w:rPr>
        <w:t xml:space="preserve"> </w:t>
      </w:r>
      <w:r>
        <w:rPr>
          <w:rtl/>
        </w:rPr>
        <w:t xml:space="preserve">و </w:t>
      </w:r>
      <w:proofErr w:type="spellStart"/>
      <w:r>
        <w:rPr>
          <w:rtl/>
        </w:rPr>
        <w:t>يراد</w:t>
      </w:r>
      <w:proofErr w:type="spellEnd"/>
      <w:r>
        <w:rPr>
          <w:rtl/>
        </w:rPr>
        <w:t xml:space="preserve"> به </w:t>
      </w:r>
      <w:proofErr w:type="spellStart"/>
      <w:r>
        <w:rPr>
          <w:rtl/>
        </w:rPr>
        <w:t>أن</w:t>
      </w:r>
      <w:proofErr w:type="spellEnd"/>
      <w:r>
        <w:rPr>
          <w:rtl/>
        </w:rPr>
        <w:t xml:space="preserve"> احتمال </w:t>
      </w:r>
      <w:proofErr w:type="spellStart"/>
      <w:r>
        <w:rPr>
          <w:rtl/>
        </w:rPr>
        <w:t>الأهمية</w:t>
      </w:r>
      <w:proofErr w:type="spellEnd"/>
      <w:r>
        <w:rPr>
          <w:rtl/>
        </w:rPr>
        <w:t xml:space="preserve"> لو </w:t>
      </w:r>
      <w:proofErr w:type="spellStart"/>
      <w:r>
        <w:rPr>
          <w:rtl/>
        </w:rPr>
        <w:t>كان</w:t>
      </w:r>
      <w:proofErr w:type="spellEnd"/>
      <w:r>
        <w:rPr>
          <w:rtl/>
        </w:rPr>
        <w:t xml:space="preserve"> </w:t>
      </w:r>
      <w:proofErr w:type="spellStart"/>
      <w:r>
        <w:rPr>
          <w:rtl/>
        </w:rPr>
        <w:t>في</w:t>
      </w:r>
      <w:proofErr w:type="spellEnd"/>
      <w:r>
        <w:rPr>
          <w:rtl/>
        </w:rPr>
        <w:t xml:space="preserve"> </w:t>
      </w:r>
      <w:proofErr w:type="spellStart"/>
      <w:r>
        <w:rPr>
          <w:rtl/>
        </w:rPr>
        <w:t>أحد</w:t>
      </w:r>
      <w:proofErr w:type="spellEnd"/>
      <w:r>
        <w:rPr>
          <w:rtl/>
        </w:rPr>
        <w:t xml:space="preserve"> </w:t>
      </w:r>
      <w:proofErr w:type="spellStart"/>
      <w:r>
        <w:rPr>
          <w:rtl/>
        </w:rPr>
        <w:t>الواجبين</w:t>
      </w:r>
      <w:proofErr w:type="spellEnd"/>
      <w:r>
        <w:rPr>
          <w:rtl/>
        </w:rPr>
        <w:t xml:space="preserve"> </w:t>
      </w:r>
      <w:proofErr w:type="spellStart"/>
      <w:r>
        <w:rPr>
          <w:rtl/>
        </w:rPr>
        <w:t>المتزاحمين</w:t>
      </w:r>
      <w:proofErr w:type="spellEnd"/>
      <w:r>
        <w:rPr>
          <w:rtl/>
        </w:rPr>
        <w:t xml:space="preserve"> </w:t>
      </w:r>
      <w:proofErr w:type="spellStart"/>
      <w:r>
        <w:rPr>
          <w:rtl/>
        </w:rPr>
        <w:t>أقوى</w:t>
      </w:r>
      <w:proofErr w:type="spellEnd"/>
      <w:r>
        <w:rPr>
          <w:rtl/>
        </w:rPr>
        <w:t xml:space="preserve"> منه </w:t>
      </w:r>
      <w:proofErr w:type="spellStart"/>
      <w:r>
        <w:rPr>
          <w:rtl/>
        </w:rPr>
        <w:t>في</w:t>
      </w:r>
      <w:proofErr w:type="spellEnd"/>
      <w:r>
        <w:rPr>
          <w:rtl/>
        </w:rPr>
        <w:t xml:space="preserve"> </w:t>
      </w:r>
      <w:proofErr w:type="spellStart"/>
      <w:r>
        <w:rPr>
          <w:rtl/>
        </w:rPr>
        <w:t>الآخر</w:t>
      </w:r>
      <w:proofErr w:type="spellEnd"/>
      <w:r>
        <w:rPr>
          <w:rtl/>
        </w:rPr>
        <w:t xml:space="preserve"> قدم </w:t>
      </w:r>
      <w:proofErr w:type="spellStart"/>
      <w:r>
        <w:rPr>
          <w:rtl/>
        </w:rPr>
        <w:t>عليه</w:t>
      </w:r>
      <w:proofErr w:type="spellEnd"/>
      <w:r>
        <w:rPr>
          <w:rtl/>
        </w:rPr>
        <w:t>‏</w:t>
      </w:r>
      <w:r>
        <w:rPr>
          <w:rFonts w:hint="cs"/>
          <w:rtl/>
        </w:rPr>
        <w:t>».</w:t>
      </w:r>
    </w:p>
  </w:footnote>
  <w:footnote w:id="4">
    <w:p w:rsidR="00316014" w:rsidRDefault="00316014">
      <w:pPr>
        <w:pStyle w:val="a9"/>
        <w:rPr>
          <w:rFonts w:hint="cs"/>
          <w:rtl/>
        </w:rPr>
      </w:pPr>
      <w:r>
        <w:rPr>
          <w:rStyle w:val="ab"/>
        </w:rPr>
        <w:footnoteRef/>
      </w:r>
      <w:r>
        <w:rPr>
          <w:rtl/>
        </w:rPr>
        <w:t xml:space="preserve"> </w:t>
      </w:r>
      <w:r>
        <w:rPr>
          <w:rFonts w:hint="cs"/>
          <w:rtl/>
        </w:rPr>
        <w:t>-</w:t>
      </w:r>
      <w:proofErr w:type="spellStart"/>
      <w:r>
        <w:rPr>
          <w:rFonts w:hint="cs"/>
          <w:rtl/>
        </w:rPr>
        <w:t>بحوث</w:t>
      </w:r>
      <w:proofErr w:type="spellEnd"/>
      <w:r>
        <w:rPr>
          <w:rFonts w:hint="cs"/>
          <w:rtl/>
        </w:rPr>
        <w:t xml:space="preserve"> </w:t>
      </w:r>
      <w:proofErr w:type="spellStart"/>
      <w:r>
        <w:rPr>
          <w:rFonts w:hint="cs"/>
          <w:rtl/>
        </w:rPr>
        <w:t>في</w:t>
      </w:r>
      <w:proofErr w:type="spellEnd"/>
      <w:r>
        <w:rPr>
          <w:rFonts w:hint="cs"/>
          <w:rtl/>
        </w:rPr>
        <w:t xml:space="preserve"> علم </w:t>
      </w:r>
      <w:proofErr w:type="spellStart"/>
      <w:r>
        <w:rPr>
          <w:rFonts w:hint="cs"/>
          <w:rtl/>
        </w:rPr>
        <w:t>الاصول</w:t>
      </w:r>
      <w:proofErr w:type="spellEnd"/>
      <w:r>
        <w:rPr>
          <w:rFonts w:hint="cs"/>
          <w:rtl/>
        </w:rPr>
        <w:t xml:space="preserve"> ج7ص85</w:t>
      </w:r>
    </w:p>
  </w:footnote>
  <w:footnote w:id="5">
    <w:p w:rsidR="00C13AEC" w:rsidRDefault="00C13AEC">
      <w:pPr>
        <w:pStyle w:val="a9"/>
        <w:rPr>
          <w:rtl/>
        </w:rPr>
      </w:pPr>
      <w:r>
        <w:rPr>
          <w:rStyle w:val="ab"/>
        </w:rPr>
        <w:footnoteRef/>
      </w:r>
      <w:r>
        <w:rPr>
          <w:rtl/>
        </w:rPr>
        <w:t xml:space="preserve"> </w:t>
      </w:r>
      <w:r>
        <w:rPr>
          <w:rFonts w:hint="cs"/>
          <w:rtl/>
        </w:rPr>
        <w:t>خلاصه جلسه از مقرر است.</w:t>
      </w:r>
      <w:bookmarkStart w:id="13" w:name="_GoBack"/>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D52C29">
      <w:rPr>
        <w:b/>
        <w:bCs/>
        <w:sz w:val="20"/>
        <w:szCs w:val="24"/>
        <w:rtl/>
      </w:rPr>
      <w:t>125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D52C29">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D52C29">
      <w:rPr>
        <w:b/>
        <w:bCs/>
        <w:color w:val="632423" w:themeColor="accent2" w:themeShade="80"/>
        <w:sz w:val="20"/>
        <w:szCs w:val="24"/>
        <w:rtl/>
      </w:rPr>
      <w:t>حس</w:t>
    </w:r>
    <w:r w:rsidR="00D52C29">
      <w:rPr>
        <w:rFonts w:hint="cs"/>
        <w:b/>
        <w:bCs/>
        <w:color w:val="632423" w:themeColor="accent2" w:themeShade="80"/>
        <w:sz w:val="20"/>
        <w:szCs w:val="24"/>
        <w:rtl/>
      </w:rPr>
      <w:t>ی</w:t>
    </w:r>
    <w:r w:rsidR="00D52C29">
      <w:rPr>
        <w:rFonts w:hint="eastAsia"/>
        <w:b/>
        <w:bCs/>
        <w:color w:val="632423" w:themeColor="accent2" w:themeShade="80"/>
        <w:sz w:val="20"/>
        <w:szCs w:val="24"/>
        <w:rtl/>
      </w:rPr>
      <w:t>ن</w:t>
    </w:r>
    <w:r w:rsidR="00D52C29">
      <w:rPr>
        <w:b/>
        <w:bCs/>
        <w:color w:val="632423" w:themeColor="accent2" w:themeShade="80"/>
        <w:sz w:val="20"/>
        <w:szCs w:val="24"/>
        <w:rtl/>
      </w:rPr>
      <w:t xml:space="preserve"> </w:t>
    </w:r>
    <w:proofErr w:type="spellStart"/>
    <w:r w:rsidR="00D52C29">
      <w:rPr>
        <w:b/>
        <w:bCs/>
        <w:color w:val="632423" w:themeColor="accent2" w:themeShade="80"/>
        <w:sz w:val="20"/>
        <w:szCs w:val="24"/>
        <w:rtl/>
      </w:rPr>
      <w:t>شوپا</w:t>
    </w:r>
    <w:r w:rsidR="00D52C29">
      <w:rPr>
        <w:rFonts w:hint="cs"/>
        <w:b/>
        <w:bCs/>
        <w:color w:val="632423" w:themeColor="accent2" w:themeShade="80"/>
        <w:sz w:val="20"/>
        <w:szCs w:val="24"/>
        <w:rtl/>
      </w:rPr>
      <w:t>یی</w:t>
    </w:r>
    <w:proofErr w:type="spellEnd"/>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proofErr w:type="spellStart"/>
    <w:r w:rsidR="00FA3B17" w:rsidRPr="00481C31">
      <w:rPr>
        <w:rFonts w:ascii="Times New Roman" w:hAnsi="Times New Roman" w:hint="cs"/>
        <w:b/>
        <w:bCs/>
        <w:color w:val="632423" w:themeColor="accent2" w:themeShade="80"/>
        <w:sz w:val="14"/>
        <w:szCs w:val="14"/>
        <w:rtl/>
      </w:rPr>
      <w:t>ظله</w:t>
    </w:r>
    <w:proofErr w:type="spellEnd"/>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D52C29">
      <w:rPr>
        <w:sz w:val="24"/>
        <w:szCs w:val="24"/>
        <w:rtl/>
      </w:rPr>
      <w:t>28 /3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D52C29">
      <w:rPr>
        <w:color w:val="000000" w:themeColor="text1"/>
        <w:sz w:val="24"/>
        <w:szCs w:val="24"/>
        <w:rtl/>
      </w:rPr>
      <w:t xml:space="preserve">مقدمه بحث تعادل و </w:t>
    </w:r>
    <w:proofErr w:type="spellStart"/>
    <w:r w:rsidR="00D52C29">
      <w:rPr>
        <w:color w:val="000000" w:themeColor="text1"/>
        <w:sz w:val="24"/>
        <w:szCs w:val="24"/>
        <w:rtl/>
      </w:rPr>
      <w:t>تراج</w:t>
    </w:r>
    <w:r w:rsidR="00D52C29">
      <w:rPr>
        <w:rFonts w:hint="cs"/>
        <w:color w:val="000000" w:themeColor="text1"/>
        <w:sz w:val="24"/>
        <w:szCs w:val="24"/>
        <w:rtl/>
      </w:rPr>
      <w:t>ی</w:t>
    </w:r>
    <w:r w:rsidR="00D52C29">
      <w:rPr>
        <w:rFonts w:hint="eastAsia"/>
        <w:color w:val="000000" w:themeColor="text1"/>
        <w:sz w:val="24"/>
        <w:szCs w:val="24"/>
        <w:rtl/>
      </w:rPr>
      <w:t>ح</w:t>
    </w:r>
    <w:proofErr w:type="spellEnd"/>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D52C29">
      <w:rPr>
        <w:sz w:val="24"/>
        <w:szCs w:val="24"/>
        <w:rtl/>
      </w:rPr>
      <w:t>مرتض</w:t>
    </w:r>
    <w:r w:rsidR="00D52C29">
      <w:rPr>
        <w:rFonts w:hint="cs"/>
        <w:sz w:val="24"/>
        <w:szCs w:val="24"/>
        <w:rtl/>
      </w:rPr>
      <w:t>ی</w:t>
    </w:r>
    <w:r w:rsidR="00D52C29">
      <w:rPr>
        <w:sz w:val="24"/>
        <w:szCs w:val="24"/>
        <w:rtl/>
      </w:rPr>
      <w:t xml:space="preserve"> </w:t>
    </w:r>
    <w:proofErr w:type="spellStart"/>
    <w:r w:rsidR="00D52C29">
      <w:rPr>
        <w:sz w:val="24"/>
        <w:szCs w:val="24"/>
        <w:rtl/>
      </w:rPr>
      <w:t>رادمهر</w:t>
    </w:r>
    <w:proofErr w:type="spellEnd"/>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D52C29">
      <w:rPr>
        <w:sz w:val="24"/>
        <w:szCs w:val="24"/>
        <w:rtl/>
      </w:rPr>
      <w:t xml:space="preserve">ادامه </w:t>
    </w:r>
    <w:proofErr w:type="spellStart"/>
    <w:r w:rsidR="00D52C29">
      <w:rPr>
        <w:sz w:val="24"/>
        <w:szCs w:val="24"/>
        <w:rtl/>
      </w:rPr>
      <w:t>مرجح</w:t>
    </w:r>
    <w:proofErr w:type="spellEnd"/>
    <w:r w:rsidR="00D52C29">
      <w:rPr>
        <w:sz w:val="24"/>
        <w:szCs w:val="24"/>
        <w:rtl/>
      </w:rPr>
      <w:t xml:space="preserve"> دوم باب </w:t>
    </w:r>
    <w:proofErr w:type="spellStart"/>
    <w:r w:rsidR="00D52C29">
      <w:rPr>
        <w:sz w:val="24"/>
        <w:szCs w:val="24"/>
        <w:rtl/>
      </w:rPr>
      <w:t>تزاحم</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6957"/>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58DC"/>
    <w:rsid w:val="002067A2"/>
    <w:rsid w:val="00211632"/>
    <w:rsid w:val="0021630D"/>
    <w:rsid w:val="0024121B"/>
    <w:rsid w:val="00245A18"/>
    <w:rsid w:val="00247D2F"/>
    <w:rsid w:val="00256560"/>
    <w:rsid w:val="0027605E"/>
    <w:rsid w:val="00281E00"/>
    <w:rsid w:val="00293F6A"/>
    <w:rsid w:val="00294A52"/>
    <w:rsid w:val="00295DB8"/>
    <w:rsid w:val="002B575F"/>
    <w:rsid w:val="002B729B"/>
    <w:rsid w:val="002C23B5"/>
    <w:rsid w:val="002C53A2"/>
    <w:rsid w:val="002D0040"/>
    <w:rsid w:val="002D2FA8"/>
    <w:rsid w:val="002E220F"/>
    <w:rsid w:val="00307311"/>
    <w:rsid w:val="00316014"/>
    <w:rsid w:val="0032100F"/>
    <w:rsid w:val="0033402C"/>
    <w:rsid w:val="00340521"/>
    <w:rsid w:val="00345C73"/>
    <w:rsid w:val="00354A99"/>
    <w:rsid w:val="00360311"/>
    <w:rsid w:val="00361922"/>
    <w:rsid w:val="0037339B"/>
    <w:rsid w:val="00377842"/>
    <w:rsid w:val="00386C11"/>
    <w:rsid w:val="00397466"/>
    <w:rsid w:val="003A6148"/>
    <w:rsid w:val="003C33F6"/>
    <w:rsid w:val="003C3D2E"/>
    <w:rsid w:val="003C43A5"/>
    <w:rsid w:val="003E1C5C"/>
    <w:rsid w:val="003E3271"/>
    <w:rsid w:val="003E3287"/>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0100"/>
    <w:rsid w:val="004C4B11"/>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3293"/>
    <w:rsid w:val="0056213C"/>
    <w:rsid w:val="00563EF6"/>
    <w:rsid w:val="00580C24"/>
    <w:rsid w:val="005968EF"/>
    <w:rsid w:val="00596C1E"/>
    <w:rsid w:val="005A2D0D"/>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366D5"/>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1B14"/>
    <w:rsid w:val="00762452"/>
    <w:rsid w:val="007639E0"/>
    <w:rsid w:val="00775507"/>
    <w:rsid w:val="00783473"/>
    <w:rsid w:val="0078594B"/>
    <w:rsid w:val="00785EEF"/>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913"/>
    <w:rsid w:val="00953B28"/>
    <w:rsid w:val="00954322"/>
    <w:rsid w:val="00956C4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161F"/>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64F8D"/>
    <w:rsid w:val="00B70B46"/>
    <w:rsid w:val="00B739B0"/>
    <w:rsid w:val="00B814A3"/>
    <w:rsid w:val="00B94A1C"/>
    <w:rsid w:val="00B96F38"/>
    <w:rsid w:val="00BC716B"/>
    <w:rsid w:val="00BD0E74"/>
    <w:rsid w:val="00BD5F8C"/>
    <w:rsid w:val="00BE29DD"/>
    <w:rsid w:val="00BF5BDA"/>
    <w:rsid w:val="00C066AF"/>
    <w:rsid w:val="00C10E06"/>
    <w:rsid w:val="00C12F25"/>
    <w:rsid w:val="00C13AEC"/>
    <w:rsid w:val="00C145B8"/>
    <w:rsid w:val="00C2177C"/>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2C29"/>
    <w:rsid w:val="00D552B9"/>
    <w:rsid w:val="00D721B6"/>
    <w:rsid w:val="00D735B2"/>
    <w:rsid w:val="00D74021"/>
    <w:rsid w:val="00D76D01"/>
    <w:rsid w:val="00D922A9"/>
    <w:rsid w:val="00D9394A"/>
    <w:rsid w:val="00DB0CBB"/>
    <w:rsid w:val="00DB5069"/>
    <w:rsid w:val="00DB67CC"/>
    <w:rsid w:val="00DC013C"/>
    <w:rsid w:val="00DC3783"/>
    <w:rsid w:val="00DE1070"/>
    <w:rsid w:val="00DE2F74"/>
    <w:rsid w:val="00E00219"/>
    <w:rsid w:val="00E0316B"/>
    <w:rsid w:val="00E25E10"/>
    <w:rsid w:val="00E50B41"/>
    <w:rsid w:val="00E5219B"/>
    <w:rsid w:val="00E52D07"/>
    <w:rsid w:val="00E5518B"/>
    <w:rsid w:val="00E609FE"/>
    <w:rsid w:val="00E630BE"/>
    <w:rsid w:val="00E665D2"/>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6D7C"/>
    <w:rsid w:val="00F81927"/>
    <w:rsid w:val="00F842AD"/>
    <w:rsid w:val="00F914EB"/>
    <w:rsid w:val="00F91B85"/>
    <w:rsid w:val="00F938E7"/>
    <w:rsid w:val="00FA3B17"/>
    <w:rsid w:val="00FA5E8D"/>
    <w:rsid w:val="00FA5F3D"/>
    <w:rsid w:val="00FB399E"/>
    <w:rsid w:val="00FB7F50"/>
    <w:rsid w:val="00FC2A85"/>
    <w:rsid w:val="00FC40AF"/>
    <w:rsid w:val="00FC7127"/>
    <w:rsid w:val="00FC73B9"/>
    <w:rsid w:val="00FD0A16"/>
    <w:rsid w:val="00FE3D7D"/>
    <w:rsid w:val="00FE5B7E"/>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Placeholder Text"/>
    <w:basedOn w:val="a1"/>
    <w:uiPriority w:val="99"/>
    <w:semiHidden/>
    <w:rsid w:val="00DC01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Placeholder Text"/>
    <w:basedOn w:val="a1"/>
    <w:uiPriority w:val="99"/>
    <w:semiHidden/>
    <w:rsid w:val="00DC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3064/7/93/&#1740;&#1585;&#1575;&#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F822-F73C-4CAF-967D-84A4CDC6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235</TotalTime>
  <Pages>4</Pages>
  <Words>995</Words>
  <Characters>5674</Characters>
  <Application>Microsoft Office Word</Application>
  <DocSecurity>0</DocSecurity>
  <Lines>47</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6656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25</cp:revision>
  <dcterms:created xsi:type="dcterms:W3CDTF">2019-07-19T03:27:00Z</dcterms:created>
  <dcterms:modified xsi:type="dcterms:W3CDTF">2019-07-22T07:00:00Z</dcterms:modified>
  <cp:contentStatus>ویرایش 2.5</cp:contentStatus>
  <cp:version>2.7</cp:version>
</cp:coreProperties>
</file>