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B0E1A">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13437" w:rsidRDefault="00713437" w:rsidP="0071343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7472297" w:history="1">
        <w:r w:rsidRPr="00653537">
          <w:rPr>
            <w:rStyle w:val="ac"/>
            <w:noProof/>
            <w:rtl/>
          </w:rPr>
          <w:t>مرحوم آقا</w:t>
        </w:r>
        <w:r w:rsidRPr="00653537">
          <w:rPr>
            <w:rStyle w:val="ac"/>
            <w:rFonts w:hint="cs"/>
            <w:noProof/>
            <w:rtl/>
          </w:rPr>
          <w:t>ی</w:t>
        </w:r>
        <w:r w:rsidRPr="00653537">
          <w:rPr>
            <w:rStyle w:val="ac"/>
            <w:noProof/>
            <w:rtl/>
          </w:rPr>
          <w:t xml:space="preserve"> صدر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Toc7472297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13437" w:rsidRDefault="00965D84" w:rsidP="00713437">
      <w:pPr>
        <w:pStyle w:val="22"/>
        <w:tabs>
          <w:tab w:val="right" w:leader="dot" w:pos="10194"/>
        </w:tabs>
        <w:rPr>
          <w:rFonts w:asciiTheme="minorHAnsi" w:eastAsiaTheme="minorEastAsia" w:hAnsiTheme="minorHAnsi" w:cstheme="minorBidi"/>
          <w:bCs w:val="0"/>
          <w:noProof/>
          <w:color w:val="auto"/>
          <w:szCs w:val="22"/>
          <w:rtl/>
        </w:rPr>
      </w:pPr>
      <w:hyperlink w:anchor="_Toc7472298" w:history="1">
        <w:r w:rsidR="00713437" w:rsidRPr="00653537">
          <w:rPr>
            <w:rStyle w:val="ac"/>
            <w:noProof/>
            <w:rtl/>
          </w:rPr>
          <w:t>مناقشه</w:t>
        </w:r>
        <w:r w:rsidR="00713437">
          <w:rPr>
            <w:noProof/>
            <w:webHidden/>
            <w:rtl/>
          </w:rPr>
          <w:tab/>
        </w:r>
        <w:r w:rsidR="00713437">
          <w:rPr>
            <w:rStyle w:val="ac"/>
            <w:noProof/>
            <w:rtl/>
          </w:rPr>
          <w:fldChar w:fldCharType="begin"/>
        </w:r>
        <w:r w:rsidR="00713437">
          <w:rPr>
            <w:noProof/>
            <w:webHidden/>
            <w:rtl/>
          </w:rPr>
          <w:instrText xml:space="preserve"> </w:instrText>
        </w:r>
        <w:r w:rsidR="00713437">
          <w:rPr>
            <w:noProof/>
            <w:webHidden/>
          </w:rPr>
          <w:instrText>PAGEREF</w:instrText>
        </w:r>
        <w:r w:rsidR="00713437">
          <w:rPr>
            <w:noProof/>
            <w:webHidden/>
            <w:rtl/>
          </w:rPr>
          <w:instrText xml:space="preserve"> _</w:instrText>
        </w:r>
        <w:r w:rsidR="00713437">
          <w:rPr>
            <w:noProof/>
            <w:webHidden/>
          </w:rPr>
          <w:instrText>Toc7472298 \h</w:instrText>
        </w:r>
        <w:r w:rsidR="00713437">
          <w:rPr>
            <w:noProof/>
            <w:webHidden/>
            <w:rtl/>
          </w:rPr>
          <w:instrText xml:space="preserve"> </w:instrText>
        </w:r>
        <w:r w:rsidR="00713437">
          <w:rPr>
            <w:rStyle w:val="ac"/>
            <w:noProof/>
            <w:rtl/>
          </w:rPr>
        </w:r>
        <w:r w:rsidR="00713437">
          <w:rPr>
            <w:rStyle w:val="ac"/>
            <w:noProof/>
            <w:rtl/>
          </w:rPr>
          <w:fldChar w:fldCharType="separate"/>
        </w:r>
        <w:r w:rsidR="00713437">
          <w:rPr>
            <w:noProof/>
            <w:webHidden/>
            <w:rtl/>
          </w:rPr>
          <w:t>2</w:t>
        </w:r>
        <w:r w:rsidR="00713437">
          <w:rPr>
            <w:rStyle w:val="ac"/>
            <w:noProof/>
            <w:rtl/>
          </w:rPr>
          <w:fldChar w:fldCharType="end"/>
        </w:r>
      </w:hyperlink>
    </w:p>
    <w:p w:rsidR="00713437" w:rsidRDefault="00965D84" w:rsidP="00713437">
      <w:pPr>
        <w:pStyle w:val="11"/>
        <w:rPr>
          <w:rFonts w:asciiTheme="minorHAnsi" w:eastAsiaTheme="minorEastAsia" w:hAnsiTheme="minorHAnsi" w:cstheme="minorBidi"/>
          <w:noProof/>
          <w:color w:val="auto"/>
          <w:szCs w:val="22"/>
          <w:rtl/>
        </w:rPr>
      </w:pPr>
      <w:hyperlink w:anchor="_Toc7472299" w:history="1">
        <w:r w:rsidR="00713437" w:rsidRPr="00653537">
          <w:rPr>
            <w:rStyle w:val="ac"/>
            <w:noProof/>
            <w:rtl/>
          </w:rPr>
          <w:t>نت</w:t>
        </w:r>
        <w:r w:rsidR="00713437" w:rsidRPr="00653537">
          <w:rPr>
            <w:rStyle w:val="ac"/>
            <w:rFonts w:hint="cs"/>
            <w:noProof/>
            <w:rtl/>
          </w:rPr>
          <w:t>ی</w:t>
        </w:r>
        <w:r w:rsidR="00713437" w:rsidRPr="00653537">
          <w:rPr>
            <w:rStyle w:val="ac"/>
            <w:rFonts w:hint="eastAsia"/>
            <w:noProof/>
            <w:rtl/>
          </w:rPr>
          <w:t>جه</w:t>
        </w:r>
        <w:r w:rsidR="00713437" w:rsidRPr="00653537">
          <w:rPr>
            <w:rStyle w:val="ac"/>
            <w:noProof/>
            <w:rtl/>
          </w:rPr>
          <w:t xml:space="preserve"> مرجح اوّل</w:t>
        </w:r>
        <w:r w:rsidR="00713437">
          <w:rPr>
            <w:noProof/>
            <w:webHidden/>
            <w:rtl/>
          </w:rPr>
          <w:tab/>
        </w:r>
        <w:r w:rsidR="00713437">
          <w:rPr>
            <w:rStyle w:val="ac"/>
            <w:noProof/>
            <w:rtl/>
          </w:rPr>
          <w:fldChar w:fldCharType="begin"/>
        </w:r>
        <w:r w:rsidR="00713437">
          <w:rPr>
            <w:noProof/>
            <w:webHidden/>
            <w:rtl/>
          </w:rPr>
          <w:instrText xml:space="preserve"> </w:instrText>
        </w:r>
        <w:r w:rsidR="00713437">
          <w:rPr>
            <w:noProof/>
            <w:webHidden/>
          </w:rPr>
          <w:instrText>PAGEREF</w:instrText>
        </w:r>
        <w:r w:rsidR="00713437">
          <w:rPr>
            <w:noProof/>
            <w:webHidden/>
            <w:rtl/>
          </w:rPr>
          <w:instrText xml:space="preserve"> _</w:instrText>
        </w:r>
        <w:r w:rsidR="00713437">
          <w:rPr>
            <w:noProof/>
            <w:webHidden/>
          </w:rPr>
          <w:instrText>Toc7472299 \h</w:instrText>
        </w:r>
        <w:r w:rsidR="00713437">
          <w:rPr>
            <w:noProof/>
            <w:webHidden/>
            <w:rtl/>
          </w:rPr>
          <w:instrText xml:space="preserve"> </w:instrText>
        </w:r>
        <w:r w:rsidR="00713437">
          <w:rPr>
            <w:rStyle w:val="ac"/>
            <w:noProof/>
            <w:rtl/>
          </w:rPr>
        </w:r>
        <w:r w:rsidR="00713437">
          <w:rPr>
            <w:rStyle w:val="ac"/>
            <w:noProof/>
            <w:rtl/>
          </w:rPr>
          <w:fldChar w:fldCharType="separate"/>
        </w:r>
        <w:r w:rsidR="00713437">
          <w:rPr>
            <w:noProof/>
            <w:webHidden/>
            <w:rtl/>
          </w:rPr>
          <w:t>2</w:t>
        </w:r>
        <w:r w:rsidR="00713437">
          <w:rPr>
            <w:rStyle w:val="ac"/>
            <w:noProof/>
            <w:rtl/>
          </w:rPr>
          <w:fldChar w:fldCharType="end"/>
        </w:r>
      </w:hyperlink>
    </w:p>
    <w:p w:rsidR="00713437" w:rsidRDefault="00965D84" w:rsidP="00713437">
      <w:pPr>
        <w:pStyle w:val="11"/>
        <w:rPr>
          <w:rFonts w:asciiTheme="minorHAnsi" w:eastAsiaTheme="minorEastAsia" w:hAnsiTheme="minorHAnsi" w:cstheme="minorBidi"/>
          <w:noProof/>
          <w:color w:val="auto"/>
          <w:szCs w:val="22"/>
          <w:rtl/>
        </w:rPr>
      </w:pPr>
      <w:hyperlink w:anchor="_Toc7472300" w:history="1">
        <w:r w:rsidR="00713437" w:rsidRPr="00653537">
          <w:rPr>
            <w:rStyle w:val="ac"/>
            <w:noProof/>
            <w:rtl/>
          </w:rPr>
          <w:t>بررس</w:t>
        </w:r>
        <w:r w:rsidR="00713437" w:rsidRPr="00653537">
          <w:rPr>
            <w:rStyle w:val="ac"/>
            <w:rFonts w:hint="cs"/>
            <w:noProof/>
            <w:rtl/>
          </w:rPr>
          <w:t>ی</w:t>
        </w:r>
        <w:r w:rsidR="00713437" w:rsidRPr="00653537">
          <w:rPr>
            <w:rStyle w:val="ac"/>
            <w:noProof/>
            <w:rtl/>
          </w:rPr>
          <w:t xml:space="preserve"> مقام اثبات</w:t>
        </w:r>
        <w:r w:rsidR="00713437">
          <w:rPr>
            <w:noProof/>
            <w:webHidden/>
            <w:rtl/>
          </w:rPr>
          <w:tab/>
        </w:r>
        <w:r w:rsidR="00713437">
          <w:rPr>
            <w:rStyle w:val="ac"/>
            <w:noProof/>
            <w:rtl/>
          </w:rPr>
          <w:fldChar w:fldCharType="begin"/>
        </w:r>
        <w:r w:rsidR="00713437">
          <w:rPr>
            <w:noProof/>
            <w:webHidden/>
            <w:rtl/>
          </w:rPr>
          <w:instrText xml:space="preserve"> </w:instrText>
        </w:r>
        <w:r w:rsidR="00713437">
          <w:rPr>
            <w:noProof/>
            <w:webHidden/>
          </w:rPr>
          <w:instrText>PAGEREF</w:instrText>
        </w:r>
        <w:r w:rsidR="00713437">
          <w:rPr>
            <w:noProof/>
            <w:webHidden/>
            <w:rtl/>
          </w:rPr>
          <w:instrText xml:space="preserve"> _</w:instrText>
        </w:r>
        <w:r w:rsidR="00713437">
          <w:rPr>
            <w:noProof/>
            <w:webHidden/>
          </w:rPr>
          <w:instrText>Toc7472300 \h</w:instrText>
        </w:r>
        <w:r w:rsidR="00713437">
          <w:rPr>
            <w:noProof/>
            <w:webHidden/>
            <w:rtl/>
          </w:rPr>
          <w:instrText xml:space="preserve"> </w:instrText>
        </w:r>
        <w:r w:rsidR="00713437">
          <w:rPr>
            <w:rStyle w:val="ac"/>
            <w:noProof/>
            <w:rtl/>
          </w:rPr>
        </w:r>
        <w:r w:rsidR="00713437">
          <w:rPr>
            <w:rStyle w:val="ac"/>
            <w:noProof/>
            <w:rtl/>
          </w:rPr>
          <w:fldChar w:fldCharType="separate"/>
        </w:r>
        <w:r w:rsidR="00713437">
          <w:rPr>
            <w:noProof/>
            <w:webHidden/>
            <w:rtl/>
          </w:rPr>
          <w:t>3</w:t>
        </w:r>
        <w:r w:rsidR="00713437">
          <w:rPr>
            <w:rStyle w:val="ac"/>
            <w:noProof/>
            <w:rtl/>
          </w:rPr>
          <w:fldChar w:fldCharType="end"/>
        </w:r>
      </w:hyperlink>
    </w:p>
    <w:p w:rsidR="00713437" w:rsidRDefault="00965D84" w:rsidP="00713437">
      <w:pPr>
        <w:pStyle w:val="22"/>
        <w:tabs>
          <w:tab w:val="right" w:leader="dot" w:pos="10194"/>
        </w:tabs>
        <w:rPr>
          <w:rFonts w:asciiTheme="minorHAnsi" w:eastAsiaTheme="minorEastAsia" w:hAnsiTheme="minorHAnsi" w:cstheme="minorBidi"/>
          <w:bCs w:val="0"/>
          <w:noProof/>
          <w:color w:val="auto"/>
          <w:szCs w:val="22"/>
          <w:rtl/>
        </w:rPr>
      </w:pPr>
      <w:hyperlink w:anchor="_Toc7472301" w:history="1">
        <w:r w:rsidR="00713437" w:rsidRPr="00653537">
          <w:rPr>
            <w:rStyle w:val="ac"/>
            <w:noProof/>
            <w:rtl/>
          </w:rPr>
          <w:t>مرحله اوّل: مقتضا</w:t>
        </w:r>
        <w:r w:rsidR="00713437" w:rsidRPr="00653537">
          <w:rPr>
            <w:rStyle w:val="ac"/>
            <w:rFonts w:hint="cs"/>
            <w:noProof/>
            <w:rtl/>
          </w:rPr>
          <w:t>ی</w:t>
        </w:r>
        <w:r w:rsidR="00713437" w:rsidRPr="00653537">
          <w:rPr>
            <w:rStyle w:val="ac"/>
            <w:noProof/>
            <w:rtl/>
          </w:rPr>
          <w:t xml:space="preserve"> اصل عمل</w:t>
        </w:r>
        <w:r w:rsidR="00713437" w:rsidRPr="00653537">
          <w:rPr>
            <w:rStyle w:val="ac"/>
            <w:rFonts w:hint="cs"/>
            <w:noProof/>
            <w:rtl/>
          </w:rPr>
          <w:t>ی</w:t>
        </w:r>
        <w:r w:rsidR="00713437">
          <w:rPr>
            <w:noProof/>
            <w:webHidden/>
            <w:rtl/>
          </w:rPr>
          <w:tab/>
        </w:r>
        <w:r w:rsidR="00713437">
          <w:rPr>
            <w:rStyle w:val="ac"/>
            <w:noProof/>
            <w:rtl/>
          </w:rPr>
          <w:fldChar w:fldCharType="begin"/>
        </w:r>
        <w:r w:rsidR="00713437">
          <w:rPr>
            <w:noProof/>
            <w:webHidden/>
            <w:rtl/>
          </w:rPr>
          <w:instrText xml:space="preserve"> </w:instrText>
        </w:r>
        <w:r w:rsidR="00713437">
          <w:rPr>
            <w:noProof/>
            <w:webHidden/>
          </w:rPr>
          <w:instrText>PAGEREF</w:instrText>
        </w:r>
        <w:r w:rsidR="00713437">
          <w:rPr>
            <w:noProof/>
            <w:webHidden/>
            <w:rtl/>
          </w:rPr>
          <w:instrText xml:space="preserve"> _</w:instrText>
        </w:r>
        <w:r w:rsidR="00713437">
          <w:rPr>
            <w:noProof/>
            <w:webHidden/>
          </w:rPr>
          <w:instrText>Toc7472301 \h</w:instrText>
        </w:r>
        <w:r w:rsidR="00713437">
          <w:rPr>
            <w:noProof/>
            <w:webHidden/>
            <w:rtl/>
          </w:rPr>
          <w:instrText xml:space="preserve"> </w:instrText>
        </w:r>
        <w:r w:rsidR="00713437">
          <w:rPr>
            <w:rStyle w:val="ac"/>
            <w:noProof/>
            <w:rtl/>
          </w:rPr>
        </w:r>
        <w:r w:rsidR="00713437">
          <w:rPr>
            <w:rStyle w:val="ac"/>
            <w:noProof/>
            <w:rtl/>
          </w:rPr>
          <w:fldChar w:fldCharType="separate"/>
        </w:r>
        <w:r w:rsidR="00713437">
          <w:rPr>
            <w:noProof/>
            <w:webHidden/>
            <w:rtl/>
          </w:rPr>
          <w:t>3</w:t>
        </w:r>
        <w:r w:rsidR="00713437">
          <w:rPr>
            <w:rStyle w:val="ac"/>
            <w:noProof/>
            <w:rtl/>
          </w:rPr>
          <w:fldChar w:fldCharType="end"/>
        </w:r>
      </w:hyperlink>
    </w:p>
    <w:p w:rsidR="00713437" w:rsidRDefault="00965D84" w:rsidP="00713437">
      <w:pPr>
        <w:pStyle w:val="32"/>
        <w:tabs>
          <w:tab w:val="right" w:leader="dot" w:pos="10194"/>
        </w:tabs>
        <w:rPr>
          <w:rFonts w:asciiTheme="minorHAnsi" w:eastAsiaTheme="minorEastAsia" w:hAnsiTheme="minorHAnsi" w:cstheme="minorBidi"/>
          <w:bCs w:val="0"/>
          <w:iCs w:val="0"/>
          <w:noProof/>
          <w:color w:val="auto"/>
          <w:szCs w:val="22"/>
          <w:rtl/>
        </w:rPr>
      </w:pPr>
      <w:hyperlink w:anchor="_Toc7472302" w:history="1">
        <w:r w:rsidR="00713437" w:rsidRPr="00653537">
          <w:rPr>
            <w:rStyle w:val="ac"/>
            <w:noProof/>
            <w:rtl/>
          </w:rPr>
          <w:t>صورت اول: علم به شرع</w:t>
        </w:r>
        <w:r w:rsidR="00713437" w:rsidRPr="00653537">
          <w:rPr>
            <w:rStyle w:val="ac"/>
            <w:rFonts w:hint="cs"/>
            <w:noProof/>
            <w:rtl/>
          </w:rPr>
          <w:t>ی</w:t>
        </w:r>
        <w:r w:rsidR="00713437" w:rsidRPr="00653537">
          <w:rPr>
            <w:rStyle w:val="ac"/>
            <w:noProof/>
            <w:rtl/>
          </w:rPr>
          <w:t xml:space="preserve"> </w:t>
        </w:r>
        <w:r w:rsidR="00713437" w:rsidRPr="00653537">
          <w:rPr>
            <w:rStyle w:val="ac"/>
            <w:rFonts w:hint="cs"/>
            <w:noProof/>
            <w:rtl/>
          </w:rPr>
          <w:t>ی</w:t>
        </w:r>
        <w:r w:rsidR="00713437" w:rsidRPr="00653537">
          <w:rPr>
            <w:rStyle w:val="ac"/>
            <w:rFonts w:hint="eastAsia"/>
            <w:noProof/>
            <w:rtl/>
          </w:rPr>
          <w:t>ا</w:t>
        </w:r>
        <w:r w:rsidR="00713437" w:rsidRPr="00653537">
          <w:rPr>
            <w:rStyle w:val="ac"/>
            <w:noProof/>
            <w:rtl/>
          </w:rPr>
          <w:t xml:space="preserve"> عقل</w:t>
        </w:r>
        <w:r w:rsidR="00713437" w:rsidRPr="00653537">
          <w:rPr>
            <w:rStyle w:val="ac"/>
            <w:rFonts w:hint="cs"/>
            <w:noProof/>
            <w:rtl/>
          </w:rPr>
          <w:t>ی</w:t>
        </w:r>
        <w:r w:rsidR="00713437" w:rsidRPr="00653537">
          <w:rPr>
            <w:rStyle w:val="ac"/>
            <w:noProof/>
            <w:rtl/>
          </w:rPr>
          <w:t xml:space="preserve"> بودن شرط قدرت در ه</w:t>
        </w:r>
        <w:r w:rsidR="00713437" w:rsidRPr="00653537">
          <w:rPr>
            <w:rStyle w:val="ac"/>
            <w:rFonts w:hint="cs"/>
            <w:noProof/>
            <w:rtl/>
          </w:rPr>
          <w:t>ی</w:t>
        </w:r>
        <w:r w:rsidR="00713437" w:rsidRPr="00653537">
          <w:rPr>
            <w:rStyle w:val="ac"/>
            <w:rFonts w:hint="eastAsia"/>
            <w:noProof/>
            <w:rtl/>
          </w:rPr>
          <w:t>چ</w:t>
        </w:r>
        <w:r w:rsidR="00713437" w:rsidRPr="00653537">
          <w:rPr>
            <w:rStyle w:val="ac"/>
            <w:rFonts w:hint="cs"/>
            <w:noProof/>
            <w:rtl/>
          </w:rPr>
          <w:t>ی</w:t>
        </w:r>
        <w:r w:rsidR="00713437" w:rsidRPr="00653537">
          <w:rPr>
            <w:rStyle w:val="ac"/>
            <w:rFonts w:hint="eastAsia"/>
            <w:noProof/>
            <w:rtl/>
          </w:rPr>
          <w:t>ک</w:t>
        </w:r>
        <w:r w:rsidR="00713437" w:rsidRPr="00653537">
          <w:rPr>
            <w:rStyle w:val="ac"/>
            <w:noProof/>
            <w:rtl/>
          </w:rPr>
          <w:t xml:space="preserve"> از خطاب</w:t>
        </w:r>
        <w:r w:rsidR="00713437" w:rsidRPr="00653537">
          <w:rPr>
            <w:rStyle w:val="ac"/>
            <w:rFonts w:hint="cs"/>
            <w:noProof/>
            <w:rtl/>
          </w:rPr>
          <w:t>ی</w:t>
        </w:r>
        <w:r w:rsidR="00713437" w:rsidRPr="00653537">
          <w:rPr>
            <w:rStyle w:val="ac"/>
            <w:rFonts w:hint="eastAsia"/>
            <w:noProof/>
            <w:rtl/>
          </w:rPr>
          <w:t>ن</w:t>
        </w:r>
        <w:r w:rsidR="00713437" w:rsidRPr="00653537">
          <w:rPr>
            <w:rStyle w:val="ac"/>
            <w:noProof/>
            <w:rtl/>
          </w:rPr>
          <w:t xml:space="preserve"> ندار</w:t>
        </w:r>
        <w:r w:rsidR="00713437" w:rsidRPr="00653537">
          <w:rPr>
            <w:rStyle w:val="ac"/>
            <w:rFonts w:hint="cs"/>
            <w:noProof/>
            <w:rtl/>
          </w:rPr>
          <w:t>ی</w:t>
        </w:r>
        <w:r w:rsidR="00713437" w:rsidRPr="00653537">
          <w:rPr>
            <w:rStyle w:val="ac"/>
            <w:rFonts w:hint="eastAsia"/>
            <w:noProof/>
            <w:rtl/>
          </w:rPr>
          <w:t>م</w:t>
        </w:r>
        <w:r w:rsidR="00713437">
          <w:rPr>
            <w:noProof/>
            <w:webHidden/>
            <w:rtl/>
          </w:rPr>
          <w:tab/>
        </w:r>
        <w:r w:rsidR="00713437">
          <w:rPr>
            <w:rStyle w:val="ac"/>
            <w:noProof/>
            <w:rtl/>
          </w:rPr>
          <w:fldChar w:fldCharType="begin"/>
        </w:r>
        <w:r w:rsidR="00713437">
          <w:rPr>
            <w:noProof/>
            <w:webHidden/>
            <w:rtl/>
          </w:rPr>
          <w:instrText xml:space="preserve"> </w:instrText>
        </w:r>
        <w:r w:rsidR="00713437">
          <w:rPr>
            <w:noProof/>
            <w:webHidden/>
          </w:rPr>
          <w:instrText>PAGEREF</w:instrText>
        </w:r>
        <w:r w:rsidR="00713437">
          <w:rPr>
            <w:noProof/>
            <w:webHidden/>
            <w:rtl/>
          </w:rPr>
          <w:instrText xml:space="preserve"> _</w:instrText>
        </w:r>
        <w:r w:rsidR="00713437">
          <w:rPr>
            <w:noProof/>
            <w:webHidden/>
          </w:rPr>
          <w:instrText>Toc7472302 \h</w:instrText>
        </w:r>
        <w:r w:rsidR="00713437">
          <w:rPr>
            <w:noProof/>
            <w:webHidden/>
            <w:rtl/>
          </w:rPr>
          <w:instrText xml:space="preserve"> </w:instrText>
        </w:r>
        <w:r w:rsidR="00713437">
          <w:rPr>
            <w:rStyle w:val="ac"/>
            <w:noProof/>
            <w:rtl/>
          </w:rPr>
        </w:r>
        <w:r w:rsidR="00713437">
          <w:rPr>
            <w:rStyle w:val="ac"/>
            <w:noProof/>
            <w:rtl/>
          </w:rPr>
          <w:fldChar w:fldCharType="separate"/>
        </w:r>
        <w:r w:rsidR="00713437">
          <w:rPr>
            <w:noProof/>
            <w:webHidden/>
            <w:rtl/>
          </w:rPr>
          <w:t>3</w:t>
        </w:r>
        <w:r w:rsidR="00713437">
          <w:rPr>
            <w:rStyle w:val="ac"/>
            <w:noProof/>
            <w:rtl/>
          </w:rPr>
          <w:fldChar w:fldCharType="end"/>
        </w:r>
      </w:hyperlink>
    </w:p>
    <w:p w:rsidR="00713437" w:rsidRDefault="00965D84" w:rsidP="00713437">
      <w:pPr>
        <w:pStyle w:val="32"/>
        <w:tabs>
          <w:tab w:val="right" w:leader="dot" w:pos="10194"/>
        </w:tabs>
        <w:rPr>
          <w:rFonts w:asciiTheme="minorHAnsi" w:eastAsiaTheme="minorEastAsia" w:hAnsiTheme="minorHAnsi" w:cstheme="minorBidi"/>
          <w:bCs w:val="0"/>
          <w:iCs w:val="0"/>
          <w:noProof/>
          <w:color w:val="auto"/>
          <w:szCs w:val="22"/>
          <w:rtl/>
        </w:rPr>
      </w:pPr>
      <w:hyperlink w:anchor="_Toc7472303" w:history="1">
        <w:r w:rsidR="00713437" w:rsidRPr="00653537">
          <w:rPr>
            <w:rStyle w:val="ac"/>
            <w:noProof/>
            <w:rtl/>
          </w:rPr>
          <w:t>صورت دوم: علم به شرع</w:t>
        </w:r>
        <w:r w:rsidR="00713437" w:rsidRPr="00653537">
          <w:rPr>
            <w:rStyle w:val="ac"/>
            <w:rFonts w:hint="cs"/>
            <w:noProof/>
            <w:rtl/>
          </w:rPr>
          <w:t>ی</w:t>
        </w:r>
        <w:r w:rsidR="00713437" w:rsidRPr="00653537">
          <w:rPr>
            <w:rStyle w:val="ac"/>
            <w:noProof/>
            <w:rtl/>
          </w:rPr>
          <w:t xml:space="preserve"> بودن شرط قدرت در </w:t>
        </w:r>
        <w:r w:rsidR="00713437" w:rsidRPr="00653537">
          <w:rPr>
            <w:rStyle w:val="ac"/>
            <w:rFonts w:hint="cs"/>
            <w:noProof/>
            <w:rtl/>
          </w:rPr>
          <w:t>ی</w:t>
        </w:r>
        <w:r w:rsidR="00713437" w:rsidRPr="00653537">
          <w:rPr>
            <w:rStyle w:val="ac"/>
            <w:rFonts w:hint="eastAsia"/>
            <w:noProof/>
            <w:rtl/>
          </w:rPr>
          <w:t>ک</w:t>
        </w:r>
        <w:r w:rsidR="00713437" w:rsidRPr="00653537">
          <w:rPr>
            <w:rStyle w:val="ac"/>
            <w:rFonts w:hint="cs"/>
            <w:noProof/>
            <w:rtl/>
          </w:rPr>
          <w:t>ی</w:t>
        </w:r>
        <w:r w:rsidR="00713437" w:rsidRPr="00653537">
          <w:rPr>
            <w:rStyle w:val="ac"/>
            <w:noProof/>
            <w:rtl/>
          </w:rPr>
          <w:t xml:space="preserve"> از دو خطاب مع</w:t>
        </w:r>
        <w:r w:rsidR="00713437" w:rsidRPr="00653537">
          <w:rPr>
            <w:rStyle w:val="ac"/>
            <w:rFonts w:hint="cs"/>
            <w:noProof/>
            <w:rtl/>
          </w:rPr>
          <w:t>ی</w:t>
        </w:r>
        <w:r w:rsidR="00713437" w:rsidRPr="00653537">
          <w:rPr>
            <w:rStyle w:val="ac"/>
            <w:rFonts w:hint="eastAsia"/>
            <w:noProof/>
            <w:rtl/>
          </w:rPr>
          <w:t>نا</w:t>
        </w:r>
        <w:r w:rsidR="00713437" w:rsidRPr="00653537">
          <w:rPr>
            <w:rStyle w:val="ac"/>
            <w:noProof/>
            <w:rtl/>
          </w:rPr>
          <w:t xml:space="preserve"> دار</w:t>
        </w:r>
        <w:r w:rsidR="00713437" w:rsidRPr="00653537">
          <w:rPr>
            <w:rStyle w:val="ac"/>
            <w:rFonts w:hint="cs"/>
            <w:noProof/>
            <w:rtl/>
          </w:rPr>
          <w:t>ی</w:t>
        </w:r>
        <w:r w:rsidR="00713437" w:rsidRPr="00653537">
          <w:rPr>
            <w:rStyle w:val="ac"/>
            <w:rFonts w:hint="eastAsia"/>
            <w:noProof/>
            <w:rtl/>
          </w:rPr>
          <w:t>م</w:t>
        </w:r>
        <w:r w:rsidR="00713437" w:rsidRPr="00653537">
          <w:rPr>
            <w:rStyle w:val="ac"/>
            <w:noProof/>
            <w:rtl/>
          </w:rPr>
          <w:t xml:space="preserve"> ول</w:t>
        </w:r>
        <w:r w:rsidR="00713437" w:rsidRPr="00653537">
          <w:rPr>
            <w:rStyle w:val="ac"/>
            <w:rFonts w:hint="cs"/>
            <w:noProof/>
            <w:rtl/>
          </w:rPr>
          <w:t>ی</w:t>
        </w:r>
        <w:r w:rsidR="00713437" w:rsidRPr="00653537">
          <w:rPr>
            <w:rStyle w:val="ac"/>
            <w:noProof/>
            <w:rtl/>
          </w:rPr>
          <w:t xml:space="preserve"> در د</w:t>
        </w:r>
        <w:r w:rsidR="00713437" w:rsidRPr="00653537">
          <w:rPr>
            <w:rStyle w:val="ac"/>
            <w:rFonts w:hint="cs"/>
            <w:noProof/>
            <w:rtl/>
          </w:rPr>
          <w:t>ی</w:t>
        </w:r>
        <w:r w:rsidR="00713437" w:rsidRPr="00653537">
          <w:rPr>
            <w:rStyle w:val="ac"/>
            <w:rFonts w:hint="eastAsia"/>
            <w:noProof/>
            <w:rtl/>
          </w:rPr>
          <w:t>گر</w:t>
        </w:r>
        <w:r w:rsidR="00713437" w:rsidRPr="00653537">
          <w:rPr>
            <w:rStyle w:val="ac"/>
            <w:rFonts w:hint="cs"/>
            <w:noProof/>
            <w:rtl/>
          </w:rPr>
          <w:t>ی</w:t>
        </w:r>
        <w:r w:rsidR="00713437" w:rsidRPr="00653537">
          <w:rPr>
            <w:rStyle w:val="ac"/>
            <w:noProof/>
            <w:rtl/>
          </w:rPr>
          <w:t xml:space="preserve"> ندار</w:t>
        </w:r>
        <w:r w:rsidR="00713437" w:rsidRPr="00653537">
          <w:rPr>
            <w:rStyle w:val="ac"/>
            <w:rFonts w:hint="cs"/>
            <w:noProof/>
            <w:rtl/>
          </w:rPr>
          <w:t>ی</w:t>
        </w:r>
        <w:r w:rsidR="00713437" w:rsidRPr="00653537">
          <w:rPr>
            <w:rStyle w:val="ac"/>
            <w:rFonts w:hint="eastAsia"/>
            <w:noProof/>
            <w:rtl/>
          </w:rPr>
          <w:t>م</w:t>
        </w:r>
        <w:r w:rsidR="00713437">
          <w:rPr>
            <w:noProof/>
            <w:webHidden/>
            <w:rtl/>
          </w:rPr>
          <w:tab/>
        </w:r>
        <w:r w:rsidR="00713437">
          <w:rPr>
            <w:rStyle w:val="ac"/>
            <w:noProof/>
            <w:rtl/>
          </w:rPr>
          <w:fldChar w:fldCharType="begin"/>
        </w:r>
        <w:r w:rsidR="00713437">
          <w:rPr>
            <w:noProof/>
            <w:webHidden/>
            <w:rtl/>
          </w:rPr>
          <w:instrText xml:space="preserve"> </w:instrText>
        </w:r>
        <w:r w:rsidR="00713437">
          <w:rPr>
            <w:noProof/>
            <w:webHidden/>
          </w:rPr>
          <w:instrText>PAGEREF</w:instrText>
        </w:r>
        <w:r w:rsidR="00713437">
          <w:rPr>
            <w:noProof/>
            <w:webHidden/>
            <w:rtl/>
          </w:rPr>
          <w:instrText xml:space="preserve"> _</w:instrText>
        </w:r>
        <w:r w:rsidR="00713437">
          <w:rPr>
            <w:noProof/>
            <w:webHidden/>
          </w:rPr>
          <w:instrText>Toc7472303 \h</w:instrText>
        </w:r>
        <w:r w:rsidR="00713437">
          <w:rPr>
            <w:noProof/>
            <w:webHidden/>
            <w:rtl/>
          </w:rPr>
          <w:instrText xml:space="preserve"> </w:instrText>
        </w:r>
        <w:r w:rsidR="00713437">
          <w:rPr>
            <w:rStyle w:val="ac"/>
            <w:noProof/>
            <w:rtl/>
          </w:rPr>
        </w:r>
        <w:r w:rsidR="00713437">
          <w:rPr>
            <w:rStyle w:val="ac"/>
            <w:noProof/>
            <w:rtl/>
          </w:rPr>
          <w:fldChar w:fldCharType="separate"/>
        </w:r>
        <w:r w:rsidR="00713437">
          <w:rPr>
            <w:noProof/>
            <w:webHidden/>
            <w:rtl/>
          </w:rPr>
          <w:t>3</w:t>
        </w:r>
        <w:r w:rsidR="00713437">
          <w:rPr>
            <w:rStyle w:val="ac"/>
            <w:noProof/>
            <w:rtl/>
          </w:rPr>
          <w:fldChar w:fldCharType="end"/>
        </w:r>
      </w:hyperlink>
    </w:p>
    <w:p w:rsidR="00713437" w:rsidRDefault="00965D84" w:rsidP="00713437">
      <w:pPr>
        <w:pStyle w:val="11"/>
        <w:rPr>
          <w:rFonts w:asciiTheme="minorHAnsi" w:eastAsiaTheme="minorEastAsia" w:hAnsiTheme="minorHAnsi" w:cstheme="minorBidi"/>
          <w:noProof/>
          <w:color w:val="auto"/>
          <w:szCs w:val="22"/>
          <w:rtl/>
        </w:rPr>
      </w:pPr>
      <w:hyperlink w:anchor="_Toc7472304" w:history="1">
        <w:r w:rsidR="00713437" w:rsidRPr="00653537">
          <w:rPr>
            <w:rStyle w:val="ac"/>
            <w:noProof/>
            <w:rtl/>
          </w:rPr>
          <w:t>خلاصه جلسه</w:t>
        </w:r>
        <w:r w:rsidR="00713437">
          <w:rPr>
            <w:noProof/>
            <w:webHidden/>
            <w:rtl/>
          </w:rPr>
          <w:tab/>
        </w:r>
        <w:r w:rsidR="00713437">
          <w:rPr>
            <w:rStyle w:val="ac"/>
            <w:noProof/>
            <w:rtl/>
          </w:rPr>
          <w:fldChar w:fldCharType="begin"/>
        </w:r>
        <w:r w:rsidR="00713437">
          <w:rPr>
            <w:noProof/>
            <w:webHidden/>
            <w:rtl/>
          </w:rPr>
          <w:instrText xml:space="preserve"> </w:instrText>
        </w:r>
        <w:r w:rsidR="00713437">
          <w:rPr>
            <w:noProof/>
            <w:webHidden/>
          </w:rPr>
          <w:instrText>PAGEREF</w:instrText>
        </w:r>
        <w:r w:rsidR="00713437">
          <w:rPr>
            <w:noProof/>
            <w:webHidden/>
            <w:rtl/>
          </w:rPr>
          <w:instrText xml:space="preserve"> _</w:instrText>
        </w:r>
        <w:r w:rsidR="00713437">
          <w:rPr>
            <w:noProof/>
            <w:webHidden/>
          </w:rPr>
          <w:instrText>Toc7472304 \h</w:instrText>
        </w:r>
        <w:r w:rsidR="00713437">
          <w:rPr>
            <w:noProof/>
            <w:webHidden/>
            <w:rtl/>
          </w:rPr>
          <w:instrText xml:space="preserve"> </w:instrText>
        </w:r>
        <w:r w:rsidR="00713437">
          <w:rPr>
            <w:rStyle w:val="ac"/>
            <w:noProof/>
            <w:rtl/>
          </w:rPr>
        </w:r>
        <w:r w:rsidR="00713437">
          <w:rPr>
            <w:rStyle w:val="ac"/>
            <w:noProof/>
            <w:rtl/>
          </w:rPr>
          <w:fldChar w:fldCharType="separate"/>
        </w:r>
        <w:r w:rsidR="00713437">
          <w:rPr>
            <w:noProof/>
            <w:webHidden/>
            <w:rtl/>
          </w:rPr>
          <w:t>4</w:t>
        </w:r>
        <w:r w:rsidR="00713437">
          <w:rPr>
            <w:rStyle w:val="ac"/>
            <w:noProof/>
            <w:rtl/>
          </w:rPr>
          <w:fldChar w:fldCharType="end"/>
        </w:r>
      </w:hyperlink>
    </w:p>
    <w:p w:rsidR="00C91EB6" w:rsidRPr="00C91EB6" w:rsidRDefault="00713437" w:rsidP="00555BD5">
      <w:pPr>
        <w:jc w:val="both"/>
      </w:pPr>
      <w:r>
        <w:fldChar w:fldCharType="end"/>
      </w:r>
    </w:p>
    <w:p w:rsidR="00F343FB" w:rsidRPr="00A6366F" w:rsidRDefault="00F842AD" w:rsidP="009B0E1A">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9209E">
        <w:rPr>
          <w:rtl/>
        </w:rPr>
        <w:t xml:space="preserve">ادامه </w:t>
      </w:r>
      <w:r w:rsidR="009B0E1A">
        <w:rPr>
          <w:rFonts w:hint="cs"/>
          <w:rtl/>
        </w:rPr>
        <w:t>بررسی مرجح اول</w:t>
      </w:r>
      <w:r w:rsidR="00A9209E">
        <w:rPr>
          <w:rtl/>
        </w:rPr>
        <w:t xml:space="preserve"> باب تزاحم</w:t>
      </w:r>
      <w:r w:rsidR="00025B70">
        <w:rPr>
          <w:rFonts w:hint="cs"/>
          <w:rtl/>
        </w:rPr>
        <w:t xml:space="preserve"> </w:t>
      </w:r>
      <w:r w:rsidR="00386C11" w:rsidRPr="00A6366F">
        <w:rPr>
          <w:rFonts w:hint="cs"/>
          <w:rtl/>
        </w:rPr>
        <w:t>/</w:t>
      </w:r>
      <w:bookmarkStart w:id="2" w:name="BokSabj_d"/>
      <w:bookmarkEnd w:id="2"/>
      <w:r w:rsidR="00A9209E">
        <w:rPr>
          <w:rtl/>
        </w:rPr>
        <w:t>مقدمه بحث تعادل و تراج</w:t>
      </w:r>
      <w:r w:rsidR="00A9209E">
        <w:rPr>
          <w:rFonts w:hint="cs"/>
          <w:rtl/>
        </w:rPr>
        <w:t>ی</w:t>
      </w:r>
      <w:r w:rsidR="00A9209E">
        <w:rPr>
          <w:rFonts w:hint="eastAsia"/>
          <w:rtl/>
        </w:rPr>
        <w:t>ح</w:t>
      </w:r>
      <w:r w:rsidR="00386C11" w:rsidRPr="00A6366F">
        <w:rPr>
          <w:rFonts w:hint="cs"/>
          <w:rtl/>
        </w:rPr>
        <w:t xml:space="preserve"> /</w:t>
      </w:r>
      <w:bookmarkStart w:id="3" w:name="Bokkolli"/>
      <w:bookmarkEnd w:id="3"/>
      <w:r w:rsidR="00A9209E">
        <w:rPr>
          <w:rtl/>
        </w:rPr>
        <w:t>تعادل و تراج</w:t>
      </w:r>
      <w:r w:rsidR="00A9209E">
        <w:rPr>
          <w:rFonts w:hint="cs"/>
          <w:rtl/>
        </w:rPr>
        <w:t>ی</w:t>
      </w:r>
      <w:r w:rsidR="00A9209E">
        <w:rPr>
          <w:rFonts w:hint="eastAsia"/>
          <w:rtl/>
        </w:rPr>
        <w:t>ح</w:t>
      </w:r>
      <w:r w:rsidR="001B6799" w:rsidRPr="00A6366F">
        <w:rPr>
          <w:rFonts w:hint="cs"/>
          <w:rtl/>
        </w:rPr>
        <w:t xml:space="preserve"> </w:t>
      </w:r>
    </w:p>
    <w:p w:rsidR="008F5B4D" w:rsidRPr="009C66D5" w:rsidRDefault="008F5B4D" w:rsidP="00555BD5">
      <w:pPr>
        <w:jc w:val="both"/>
        <w:rPr>
          <w:rStyle w:val="af0"/>
          <w:b/>
          <w:bCs w:val="0"/>
          <w:rtl/>
        </w:rPr>
      </w:pPr>
      <w:r w:rsidRPr="009C66D5">
        <w:rPr>
          <w:rStyle w:val="af0"/>
          <w:rFonts w:hint="cs"/>
          <w:b/>
          <w:bCs w:val="0"/>
          <w:rtl/>
        </w:rPr>
        <w:t>خلاصه مباحث گذشته:</w:t>
      </w:r>
    </w:p>
    <w:p w:rsidR="003A6148" w:rsidRDefault="00EF549A" w:rsidP="009B0E1A">
      <w:pPr>
        <w:pBdr>
          <w:bottom w:val="double" w:sz="6" w:space="1" w:color="auto"/>
        </w:pBdr>
        <w:jc w:val="both"/>
        <w:rPr>
          <w:rtl/>
        </w:rPr>
      </w:pPr>
      <w:r>
        <w:rPr>
          <w:rFonts w:hint="cs"/>
          <w:rtl/>
        </w:rPr>
        <w:t xml:space="preserve">در مقام بررسی ترجیح دلیل تکلیف مشروط به قدرت عقلی بر دلیل تکلیف مشروط به قدرت شرعی بودیم. </w:t>
      </w:r>
      <w:r w:rsidR="00AD45EE">
        <w:rPr>
          <w:rFonts w:hint="cs"/>
          <w:rtl/>
        </w:rPr>
        <w:t xml:space="preserve">کلام مرحوم نائینی و مرحوم خوئی و مرحوم تبریزی را بیان کردیم و </w:t>
      </w:r>
      <w:r w:rsidR="009B0E1A">
        <w:rPr>
          <w:rFonts w:hint="cs"/>
          <w:rtl/>
        </w:rPr>
        <w:t>در مقام</w:t>
      </w:r>
      <w:r w:rsidR="00AD45EE">
        <w:rPr>
          <w:rFonts w:hint="cs"/>
          <w:rtl/>
        </w:rPr>
        <w:t xml:space="preserve"> بیان فرمایش مرحوم صدر بودیم.</w:t>
      </w:r>
      <w:r w:rsidR="00D613F6">
        <w:rPr>
          <w:rFonts w:hint="cs"/>
          <w:rtl/>
        </w:rPr>
        <w:t xml:space="preserve"> </w:t>
      </w:r>
    </w:p>
    <w:p w:rsidR="00247D2F" w:rsidRPr="003A6148" w:rsidRDefault="00247D2F" w:rsidP="00555BD5">
      <w:pPr>
        <w:pBdr>
          <w:bottom w:val="double" w:sz="6" w:space="1" w:color="auto"/>
        </w:pBdr>
        <w:jc w:val="both"/>
      </w:pPr>
    </w:p>
    <w:p w:rsidR="008F5B4D" w:rsidRDefault="008F5B4D" w:rsidP="00555BD5">
      <w:pPr>
        <w:jc w:val="both"/>
      </w:pPr>
    </w:p>
    <w:p w:rsidR="006055D3" w:rsidRDefault="006055D3" w:rsidP="00555BD5">
      <w:pPr>
        <w:pStyle w:val="1"/>
        <w:jc w:val="both"/>
        <w:rPr>
          <w:rtl/>
        </w:rPr>
      </w:pPr>
      <w:bookmarkStart w:id="4" w:name="_Toc7472297"/>
      <w:r>
        <w:rPr>
          <w:rFonts w:hint="cs"/>
          <w:rtl/>
        </w:rPr>
        <w:t>مرحوم آقای صدر</w:t>
      </w:r>
      <w:bookmarkEnd w:id="4"/>
    </w:p>
    <w:p w:rsidR="006055D3" w:rsidRDefault="00AD45EE" w:rsidP="00CA6993">
      <w:pPr>
        <w:jc w:val="both"/>
        <w:rPr>
          <w:rtl/>
        </w:rPr>
      </w:pPr>
      <w:r>
        <w:rPr>
          <w:rFonts w:hint="cs"/>
          <w:rtl/>
        </w:rPr>
        <w:t>مرحوم صدر فرمود</w:t>
      </w:r>
      <w:r w:rsidR="00CA6993">
        <w:rPr>
          <w:rFonts w:hint="cs"/>
          <w:rtl/>
        </w:rPr>
        <w:t xml:space="preserve"> </w:t>
      </w:r>
      <w:r w:rsidR="00CA6993">
        <w:rPr>
          <w:rStyle w:val="ab"/>
          <w:rtl/>
        </w:rPr>
        <w:footnoteReference w:id="1"/>
      </w:r>
      <w:r w:rsidR="00CA6993">
        <w:rPr>
          <w:rFonts w:hint="cs"/>
          <w:rtl/>
        </w:rPr>
        <w:t xml:space="preserve"> :</w:t>
      </w:r>
      <w:r>
        <w:rPr>
          <w:rFonts w:hint="cs"/>
          <w:rtl/>
        </w:rPr>
        <w:t xml:space="preserve"> قبول داریم که قدرت عقلی دخیل در </w:t>
      </w:r>
      <w:r w:rsidRPr="006055D3">
        <w:rPr>
          <w:rFonts w:hint="cs"/>
          <w:b/>
          <w:bCs/>
          <w:rtl/>
        </w:rPr>
        <w:t>استیفای</w:t>
      </w:r>
      <w:r>
        <w:rPr>
          <w:rFonts w:hint="cs"/>
          <w:rtl/>
        </w:rPr>
        <w:t xml:space="preserve"> ملاک است و قدرت شرعی دخیل در </w:t>
      </w:r>
      <w:r w:rsidRPr="006055D3">
        <w:rPr>
          <w:rFonts w:hint="cs"/>
          <w:b/>
          <w:bCs/>
          <w:rtl/>
        </w:rPr>
        <w:t>اتصاف</w:t>
      </w:r>
      <w:r>
        <w:rPr>
          <w:rFonts w:hint="cs"/>
          <w:rtl/>
        </w:rPr>
        <w:t xml:space="preserve"> به ملاک است لکن</w:t>
      </w:r>
      <w:r w:rsidRPr="006055D3">
        <w:rPr>
          <w:rFonts w:hint="cs"/>
          <w:b/>
          <w:bCs/>
          <w:rtl/>
        </w:rPr>
        <w:t xml:space="preserve"> سه احتمال در مورد معنای قدرت وجود دارد</w:t>
      </w:r>
      <w:r>
        <w:rPr>
          <w:rFonts w:hint="cs"/>
          <w:rtl/>
        </w:rPr>
        <w:t>: 1.  قدرت تکوینی</w:t>
      </w:r>
      <w:r w:rsidR="006055D3">
        <w:rPr>
          <w:rFonts w:hint="cs"/>
          <w:rtl/>
        </w:rPr>
        <w:t>؛</w:t>
      </w:r>
      <w:r>
        <w:rPr>
          <w:rFonts w:hint="cs"/>
          <w:rtl/>
        </w:rPr>
        <w:t xml:space="preserve"> 2. قدرت تکوینی به ضمیم</w:t>
      </w:r>
      <w:r w:rsidR="006055D3">
        <w:rPr>
          <w:rFonts w:hint="cs"/>
          <w:rtl/>
        </w:rPr>
        <w:t>ه عدم اشتغال ذمه به تکلیفی دیگر؛</w:t>
      </w:r>
      <w:r>
        <w:rPr>
          <w:rFonts w:hint="cs"/>
          <w:rtl/>
        </w:rPr>
        <w:t xml:space="preserve"> 3. </w:t>
      </w:r>
      <w:r w:rsidR="00D87B8C">
        <w:rPr>
          <w:rFonts w:hint="cs"/>
          <w:rtl/>
        </w:rPr>
        <w:t xml:space="preserve">قدرت تکوینی به ضمیمه </w:t>
      </w:r>
      <w:r w:rsidR="00D87B8C" w:rsidRPr="009B0E1A">
        <w:rPr>
          <w:rFonts w:hint="cs"/>
          <w:b/>
          <w:bCs/>
          <w:rtl/>
        </w:rPr>
        <w:t>عدم</w:t>
      </w:r>
      <w:r w:rsidRPr="009B0E1A">
        <w:rPr>
          <w:rFonts w:hint="cs"/>
          <w:b/>
          <w:bCs/>
          <w:rtl/>
        </w:rPr>
        <w:t xml:space="preserve"> اشتغال عملی</w:t>
      </w:r>
      <w:r>
        <w:rPr>
          <w:rFonts w:hint="cs"/>
          <w:rtl/>
        </w:rPr>
        <w:t>(نه در ذمه) به امتثال تکلیف دیگر</w:t>
      </w:r>
      <w:r w:rsidR="00A33D69">
        <w:rPr>
          <w:rFonts w:hint="cs"/>
          <w:rtl/>
        </w:rPr>
        <w:t xml:space="preserve"> </w:t>
      </w:r>
      <w:r w:rsidR="00A33D69" w:rsidRPr="00A33D69">
        <w:rPr>
          <w:rFonts w:hint="cs"/>
          <w:b/>
          <w:bCs/>
          <w:rtl/>
        </w:rPr>
        <w:t>که مساوی یا اهم از آن است</w:t>
      </w:r>
      <w:r>
        <w:rPr>
          <w:rFonts w:hint="cs"/>
          <w:rtl/>
        </w:rPr>
        <w:t xml:space="preserve">. </w:t>
      </w:r>
    </w:p>
    <w:p w:rsidR="0057669D" w:rsidRDefault="00AD45EE" w:rsidP="00555BD5">
      <w:pPr>
        <w:jc w:val="both"/>
        <w:rPr>
          <w:rtl/>
        </w:rPr>
      </w:pPr>
      <w:r>
        <w:rPr>
          <w:rFonts w:hint="cs"/>
          <w:rtl/>
        </w:rPr>
        <w:t>اگر به معنای اول باشد وج</w:t>
      </w:r>
      <w:r w:rsidR="006055D3">
        <w:rPr>
          <w:rFonts w:hint="cs"/>
          <w:rtl/>
        </w:rPr>
        <w:t>هی برای ترجیح</w:t>
      </w:r>
      <w:r w:rsidR="00D87B8C">
        <w:rPr>
          <w:rFonts w:hint="cs"/>
          <w:rtl/>
        </w:rPr>
        <w:t xml:space="preserve"> دلیل تکلیف مشروط به قدرت</w:t>
      </w:r>
      <w:r w:rsidR="006055D3">
        <w:rPr>
          <w:rFonts w:hint="cs"/>
          <w:rtl/>
        </w:rPr>
        <w:t xml:space="preserve"> عقلی بر</w:t>
      </w:r>
      <w:r w:rsidR="00D87B8C">
        <w:rPr>
          <w:rFonts w:hint="cs"/>
          <w:rtl/>
        </w:rPr>
        <w:t xml:space="preserve"> دلیل تکلیف مشروط به قدرت</w:t>
      </w:r>
      <w:r w:rsidR="006055D3">
        <w:rPr>
          <w:rFonts w:hint="cs"/>
          <w:rtl/>
        </w:rPr>
        <w:t xml:space="preserve"> شرعی نیست </w:t>
      </w:r>
      <w:r>
        <w:rPr>
          <w:rFonts w:hint="cs"/>
          <w:rtl/>
        </w:rPr>
        <w:t>همان</w:t>
      </w:r>
      <w:r>
        <w:rPr>
          <w:rFonts w:hint="cs"/>
          <w:rtl/>
        </w:rPr>
        <w:softHyphen/>
        <w:t>طور که مرحوم خوئی هم این اشکال را به مرحوم نائینی کرد. اگر به معنای دوم باشد، عقلی مقدم است ولی نه به دلیل تقدیم احد المتزاحمین</w:t>
      </w:r>
      <w:r w:rsidR="006055D3">
        <w:rPr>
          <w:rFonts w:hint="cs"/>
          <w:rtl/>
        </w:rPr>
        <w:t xml:space="preserve"> بلکه</w:t>
      </w:r>
      <w:r w:rsidR="006055D3" w:rsidRPr="006055D3">
        <w:rPr>
          <w:rFonts w:hint="cs"/>
          <w:rtl/>
        </w:rPr>
        <w:t xml:space="preserve"> </w:t>
      </w:r>
      <w:r w:rsidR="006055D3">
        <w:rPr>
          <w:rFonts w:hint="cs"/>
          <w:rtl/>
        </w:rPr>
        <w:t xml:space="preserve">به </w:t>
      </w:r>
      <w:r w:rsidR="006055D3" w:rsidRPr="009B0E1A">
        <w:rPr>
          <w:rFonts w:hint="cs"/>
          <w:b/>
          <w:bCs/>
          <w:rtl/>
        </w:rPr>
        <w:t>مناط ورود</w:t>
      </w:r>
      <w:r w:rsidRPr="009B0E1A">
        <w:rPr>
          <w:rFonts w:hint="cs"/>
          <w:b/>
          <w:bCs/>
          <w:rtl/>
        </w:rPr>
        <w:t>.</w:t>
      </w:r>
      <w:r>
        <w:rPr>
          <w:rFonts w:hint="cs"/>
          <w:rtl/>
        </w:rPr>
        <w:t xml:space="preserve"> </w:t>
      </w:r>
    </w:p>
    <w:p w:rsidR="00AD45EE" w:rsidRDefault="00AF42D8" w:rsidP="00CA6993">
      <w:pPr>
        <w:jc w:val="both"/>
        <w:rPr>
          <w:rtl/>
        </w:rPr>
      </w:pPr>
      <w:r>
        <w:rPr>
          <w:rFonts w:hint="cs"/>
          <w:rtl/>
        </w:rPr>
        <w:t xml:space="preserve">اما قدرت به معنای سوم قطعا وجودش در هر تکلیفی شرط است و به عنوان </w:t>
      </w:r>
      <w:r w:rsidRPr="009B0E1A">
        <w:rPr>
          <w:rFonts w:hint="cs"/>
          <w:b/>
          <w:bCs/>
          <w:rtl/>
        </w:rPr>
        <w:t>قید لبّی تکالیف</w:t>
      </w:r>
      <w:r>
        <w:rPr>
          <w:rFonts w:hint="cs"/>
          <w:rtl/>
        </w:rPr>
        <w:t xml:space="preserve"> است.</w:t>
      </w:r>
      <w:r w:rsidR="006055D3">
        <w:rPr>
          <w:rFonts w:hint="cs"/>
          <w:rtl/>
        </w:rPr>
        <w:t xml:space="preserve"> </w:t>
      </w:r>
      <w:r>
        <w:rPr>
          <w:rFonts w:hint="cs"/>
          <w:rtl/>
        </w:rPr>
        <w:t xml:space="preserve">لذا </w:t>
      </w:r>
      <w:r w:rsidR="006055D3">
        <w:rPr>
          <w:rFonts w:hint="cs"/>
          <w:rtl/>
        </w:rPr>
        <w:t>در متزاحمین</w:t>
      </w:r>
      <w:r>
        <w:rPr>
          <w:rFonts w:hint="cs"/>
          <w:rtl/>
        </w:rPr>
        <w:t xml:space="preserve"> هم</w:t>
      </w:r>
      <w:r w:rsidR="00AD45EE">
        <w:rPr>
          <w:rFonts w:hint="cs"/>
          <w:rtl/>
        </w:rPr>
        <w:t xml:space="preserve"> شرط است</w:t>
      </w:r>
      <w:r w:rsidR="006055D3">
        <w:rPr>
          <w:rFonts w:hint="cs"/>
          <w:rtl/>
        </w:rPr>
        <w:t>،</w:t>
      </w:r>
      <w:r w:rsidR="00AD45EE">
        <w:rPr>
          <w:rFonts w:hint="cs"/>
          <w:rtl/>
        </w:rPr>
        <w:t xml:space="preserve"> زیرا </w:t>
      </w:r>
      <w:r w:rsidR="00AD45EE" w:rsidRPr="009B0E1A">
        <w:rPr>
          <w:rFonts w:hint="cs"/>
          <w:b/>
          <w:bCs/>
          <w:rtl/>
        </w:rPr>
        <w:t xml:space="preserve">اگر چنین قدرتی در بین نباشد جایی برای ترتّب وجود ندارد، </w:t>
      </w:r>
      <w:proofErr w:type="spellStart"/>
      <w:r w:rsidR="00AD45EE" w:rsidRPr="009B0E1A">
        <w:rPr>
          <w:rFonts w:hint="cs"/>
          <w:b/>
          <w:bCs/>
          <w:rtl/>
        </w:rPr>
        <w:t>درنتیجه</w:t>
      </w:r>
      <w:proofErr w:type="spellEnd"/>
      <w:r w:rsidR="00AD45EE" w:rsidRPr="009B0E1A">
        <w:rPr>
          <w:rFonts w:hint="cs"/>
          <w:b/>
          <w:bCs/>
          <w:rtl/>
        </w:rPr>
        <w:t xml:space="preserve"> </w:t>
      </w:r>
      <w:proofErr w:type="spellStart"/>
      <w:r w:rsidR="00AD45EE" w:rsidRPr="009B0E1A">
        <w:rPr>
          <w:rFonts w:hint="cs"/>
          <w:b/>
          <w:bCs/>
          <w:rtl/>
        </w:rPr>
        <w:t>تزاحم</w:t>
      </w:r>
      <w:proofErr w:type="spellEnd"/>
      <w:r w:rsidR="00CA6993">
        <w:rPr>
          <w:rFonts w:hint="cs"/>
          <w:b/>
          <w:bCs/>
          <w:rtl/>
        </w:rPr>
        <w:t xml:space="preserve"> </w:t>
      </w:r>
      <w:proofErr w:type="spellStart"/>
      <w:r w:rsidR="00CA6993">
        <w:rPr>
          <w:rFonts w:hint="cs"/>
          <w:b/>
          <w:bCs/>
          <w:rtl/>
        </w:rPr>
        <w:t>درمقام</w:t>
      </w:r>
      <w:proofErr w:type="spellEnd"/>
      <w:r w:rsidR="00CA6993">
        <w:rPr>
          <w:rFonts w:hint="cs"/>
          <w:b/>
          <w:bCs/>
          <w:rtl/>
        </w:rPr>
        <w:t xml:space="preserve"> </w:t>
      </w:r>
      <w:proofErr w:type="spellStart"/>
      <w:r w:rsidR="00CA6993">
        <w:rPr>
          <w:rFonts w:hint="cs"/>
          <w:b/>
          <w:bCs/>
          <w:rtl/>
        </w:rPr>
        <w:t>امتثال</w:t>
      </w:r>
      <w:proofErr w:type="spellEnd"/>
      <w:r w:rsidR="00CA6993">
        <w:rPr>
          <w:rFonts w:hint="cs"/>
          <w:b/>
          <w:bCs/>
          <w:rtl/>
        </w:rPr>
        <w:t xml:space="preserve"> </w:t>
      </w:r>
      <w:r w:rsidR="00AD45EE" w:rsidRPr="009B0E1A">
        <w:rPr>
          <w:rFonts w:hint="cs"/>
          <w:b/>
          <w:bCs/>
          <w:rtl/>
        </w:rPr>
        <w:t xml:space="preserve"> هم درکار نیست</w:t>
      </w:r>
      <w:r>
        <w:rPr>
          <w:rFonts w:hint="cs"/>
          <w:rtl/>
        </w:rPr>
        <w:t xml:space="preserve">. حال </w:t>
      </w:r>
      <w:r>
        <w:rPr>
          <w:rFonts w:hint="cs"/>
          <w:rtl/>
        </w:rPr>
        <w:lastRenderedPageBreak/>
        <w:t>اگر قدرت به این معنا در یکی از متزاحمین به صورت شرعی اخذ شود و در دیگری عقلی باشد</w:t>
      </w:r>
      <w:r w:rsidR="006055D3">
        <w:rPr>
          <w:rFonts w:hint="cs"/>
          <w:rtl/>
        </w:rPr>
        <w:t xml:space="preserve"> </w:t>
      </w:r>
      <w:r w:rsidR="00D87B8C">
        <w:rPr>
          <w:rFonts w:hint="cs"/>
          <w:rtl/>
        </w:rPr>
        <w:t>معنایش این است که</w:t>
      </w:r>
      <w:r w:rsidR="006055D3">
        <w:rPr>
          <w:rFonts w:hint="cs"/>
          <w:rtl/>
        </w:rPr>
        <w:t xml:space="preserve"> قدرت</w:t>
      </w:r>
      <w:r w:rsidR="00D87B8C">
        <w:rPr>
          <w:rFonts w:hint="cs"/>
          <w:rtl/>
        </w:rPr>
        <w:t>(با معنای مذکور)</w:t>
      </w:r>
      <w:r w:rsidR="006055D3">
        <w:rPr>
          <w:rFonts w:hint="cs"/>
          <w:rtl/>
        </w:rPr>
        <w:t xml:space="preserve"> در یکی از دو تکلیف دخیل در اصل ملاک </w:t>
      </w:r>
      <w:r w:rsidR="00D87B8C">
        <w:rPr>
          <w:rFonts w:hint="cs"/>
          <w:rtl/>
        </w:rPr>
        <w:t>است</w:t>
      </w:r>
      <w:r w:rsidR="006055D3">
        <w:rPr>
          <w:rFonts w:hint="cs"/>
          <w:rtl/>
        </w:rPr>
        <w:t xml:space="preserve"> ولی در تکلیف دیگ</w:t>
      </w:r>
      <w:r w:rsidR="00D87B8C">
        <w:rPr>
          <w:rFonts w:hint="cs"/>
          <w:rtl/>
        </w:rPr>
        <w:t>ر دخالتی در اصل ملاک ندارد.</w:t>
      </w:r>
      <w:r w:rsidR="0057669D">
        <w:rPr>
          <w:rFonts w:hint="cs"/>
          <w:rtl/>
        </w:rPr>
        <w:t xml:space="preserve"> </w:t>
      </w:r>
      <w:r>
        <w:rPr>
          <w:rFonts w:hint="cs"/>
          <w:rtl/>
        </w:rPr>
        <w:t>درنتیجه اگر مکلف</w:t>
      </w:r>
      <w:r w:rsidR="009B0E1A">
        <w:rPr>
          <w:rFonts w:hint="cs"/>
          <w:rtl/>
        </w:rPr>
        <w:t>،</w:t>
      </w:r>
      <w:r>
        <w:rPr>
          <w:rFonts w:hint="cs"/>
          <w:rtl/>
        </w:rPr>
        <w:t xml:space="preserve"> تکلیف مشروط به قدرت عقلی را مقدم کند خود به خود موضوع تکلیف دیگر مرتفع می</w:t>
      </w:r>
      <w:r>
        <w:rPr>
          <w:rFonts w:hint="cs"/>
          <w:rtl/>
        </w:rPr>
        <w:softHyphen/>
        <w:t>شود، زیرا شرط لبّی تکلیف مشروط به قدرت شرعی(قدرت به معنای عدم اشتغال عملی به تکلیفی دیگر که مساوی یا اهم باشد) مرتفع شده است اما اگر تکلیف مشروط به قدرت شرعی مقدم شود موضوع تکلیف مشروط به قدرت عقلی پابرجاست</w:t>
      </w:r>
      <w:r w:rsidR="0073142F">
        <w:rPr>
          <w:rFonts w:hint="cs"/>
          <w:rtl/>
        </w:rPr>
        <w:t>،</w:t>
      </w:r>
      <w:r>
        <w:rPr>
          <w:rFonts w:hint="cs"/>
          <w:rtl/>
        </w:rPr>
        <w:t xml:space="preserve"> زیرا هنوز قدرت در آن وجود دارد چرا که اشتغالی به تکلیف دیگر که اهم یا مساوی </w:t>
      </w:r>
      <w:r w:rsidR="005154D6">
        <w:rPr>
          <w:rFonts w:hint="cs"/>
          <w:rtl/>
        </w:rPr>
        <w:t xml:space="preserve">باشد صورت نگرفته است. </w:t>
      </w:r>
      <w:r w:rsidR="005154D6" w:rsidRPr="0073142F">
        <w:rPr>
          <w:rFonts w:hint="cs"/>
          <w:b/>
          <w:bCs/>
          <w:rtl/>
        </w:rPr>
        <w:t xml:space="preserve">تکلیفی که قدرت دخیل در اصل ملاک آن است قطعا اضعف از تکلیفی است که قدرت صرفا دخیل در </w:t>
      </w:r>
      <w:proofErr w:type="spellStart"/>
      <w:r w:rsidR="005154D6" w:rsidRPr="0073142F">
        <w:rPr>
          <w:rFonts w:hint="cs"/>
          <w:b/>
          <w:bCs/>
          <w:rtl/>
        </w:rPr>
        <w:t>استیفای</w:t>
      </w:r>
      <w:proofErr w:type="spellEnd"/>
      <w:r w:rsidR="005154D6" w:rsidRPr="0073142F">
        <w:rPr>
          <w:rFonts w:hint="cs"/>
          <w:b/>
          <w:bCs/>
          <w:rtl/>
        </w:rPr>
        <w:t xml:space="preserve"> ملاک آن است</w:t>
      </w:r>
      <w:r w:rsidR="00CA6993">
        <w:rPr>
          <w:rFonts w:hint="cs"/>
          <w:rtl/>
        </w:rPr>
        <w:t xml:space="preserve"> (چون </w:t>
      </w:r>
      <w:proofErr w:type="spellStart"/>
      <w:r w:rsidR="00CA6993">
        <w:rPr>
          <w:rFonts w:hint="cs"/>
          <w:rtl/>
        </w:rPr>
        <w:t>مقيد</w:t>
      </w:r>
      <w:proofErr w:type="spellEnd"/>
      <w:r w:rsidR="00CA6993">
        <w:rPr>
          <w:rFonts w:hint="cs"/>
          <w:rtl/>
        </w:rPr>
        <w:t xml:space="preserve"> لبی که به حکم عقل </w:t>
      </w:r>
      <w:proofErr w:type="spellStart"/>
      <w:r w:rsidR="00CA6993">
        <w:rPr>
          <w:rFonts w:hint="cs"/>
          <w:rtl/>
        </w:rPr>
        <w:t>واز</w:t>
      </w:r>
      <w:proofErr w:type="spellEnd"/>
      <w:r w:rsidR="00CA6993">
        <w:rPr>
          <w:rFonts w:hint="cs"/>
          <w:rtl/>
        </w:rPr>
        <w:t xml:space="preserve"> باب ضرورت ثابت است فقط عدم اشتغال به </w:t>
      </w:r>
      <w:proofErr w:type="spellStart"/>
      <w:r w:rsidR="00CA6993">
        <w:rPr>
          <w:rFonts w:hint="cs"/>
          <w:rtl/>
        </w:rPr>
        <w:t>امتثال</w:t>
      </w:r>
      <w:proofErr w:type="spellEnd"/>
      <w:r w:rsidR="00CA6993">
        <w:rPr>
          <w:rFonts w:hint="cs"/>
          <w:rtl/>
        </w:rPr>
        <w:t xml:space="preserve"> </w:t>
      </w:r>
      <w:proofErr w:type="spellStart"/>
      <w:r w:rsidR="00CA6993">
        <w:rPr>
          <w:rFonts w:hint="cs"/>
          <w:rtl/>
        </w:rPr>
        <w:t>تکليف</w:t>
      </w:r>
      <w:proofErr w:type="spellEnd"/>
      <w:r w:rsidR="00CA6993">
        <w:rPr>
          <w:rFonts w:hint="cs"/>
          <w:rtl/>
        </w:rPr>
        <w:t xml:space="preserve"> </w:t>
      </w:r>
      <w:proofErr w:type="spellStart"/>
      <w:r w:rsidR="00CA6993">
        <w:rPr>
          <w:rFonts w:hint="cs"/>
          <w:rtl/>
        </w:rPr>
        <w:t>ديگری</w:t>
      </w:r>
      <w:proofErr w:type="spellEnd"/>
      <w:r w:rsidR="00CA6993">
        <w:rPr>
          <w:rFonts w:hint="cs"/>
          <w:rtl/>
        </w:rPr>
        <w:t xml:space="preserve"> است که مساوی </w:t>
      </w:r>
      <w:proofErr w:type="spellStart"/>
      <w:r w:rsidR="00CA6993">
        <w:rPr>
          <w:rFonts w:hint="cs"/>
          <w:rtl/>
        </w:rPr>
        <w:t>تکليف</w:t>
      </w:r>
      <w:proofErr w:type="spellEnd"/>
      <w:r w:rsidR="00CA6993">
        <w:rPr>
          <w:rFonts w:hint="cs"/>
          <w:rtl/>
        </w:rPr>
        <w:t xml:space="preserve"> اول یا اهم از او باشد نه حتی </w:t>
      </w:r>
      <w:proofErr w:type="spellStart"/>
      <w:r w:rsidR="00CA6993">
        <w:rPr>
          <w:rFonts w:hint="cs"/>
          <w:rtl/>
        </w:rPr>
        <w:t>تکليفی</w:t>
      </w:r>
      <w:proofErr w:type="spellEnd"/>
      <w:r w:rsidR="00CA6993">
        <w:rPr>
          <w:rFonts w:hint="cs"/>
          <w:rtl/>
        </w:rPr>
        <w:t xml:space="preserve"> که </w:t>
      </w:r>
      <w:proofErr w:type="spellStart"/>
      <w:r w:rsidR="00CA6993">
        <w:rPr>
          <w:rFonts w:hint="cs"/>
          <w:rtl/>
        </w:rPr>
        <w:t>اضعف</w:t>
      </w:r>
      <w:proofErr w:type="spellEnd"/>
      <w:r w:rsidR="00CA6993">
        <w:rPr>
          <w:rFonts w:hint="cs"/>
          <w:rtl/>
        </w:rPr>
        <w:t xml:space="preserve"> از </w:t>
      </w:r>
      <w:proofErr w:type="spellStart"/>
      <w:r w:rsidR="00CA6993">
        <w:rPr>
          <w:rFonts w:hint="cs"/>
          <w:rtl/>
        </w:rPr>
        <w:t>تکليف</w:t>
      </w:r>
      <w:proofErr w:type="spellEnd"/>
      <w:r w:rsidR="00CA6993">
        <w:rPr>
          <w:rFonts w:hint="cs"/>
          <w:rtl/>
        </w:rPr>
        <w:t xml:space="preserve"> اول باشد )</w:t>
      </w:r>
      <w:r w:rsidR="005154D6">
        <w:rPr>
          <w:rFonts w:hint="cs"/>
          <w:rtl/>
        </w:rPr>
        <w:t>.</w:t>
      </w:r>
    </w:p>
    <w:p w:rsidR="005154D6" w:rsidRDefault="005154D6" w:rsidP="0073142F">
      <w:pPr>
        <w:jc w:val="both"/>
      </w:pPr>
      <w:r>
        <w:rPr>
          <w:rFonts w:hint="cs"/>
          <w:rtl/>
        </w:rPr>
        <w:t>لذا با این معنا از قدرت، نظر مرحوم نائینی بر تقدیم</w:t>
      </w:r>
      <w:r w:rsidR="00EE5A6B">
        <w:rPr>
          <w:rFonts w:hint="cs"/>
          <w:rtl/>
        </w:rPr>
        <w:t xml:space="preserve"> </w:t>
      </w:r>
      <w:r>
        <w:rPr>
          <w:rFonts w:hint="cs"/>
          <w:rtl/>
        </w:rPr>
        <w:t>مشروط به قدرت عقلی</w:t>
      </w:r>
      <w:r w:rsidR="00EE5A6B">
        <w:rPr>
          <w:rFonts w:hint="cs"/>
          <w:rtl/>
        </w:rPr>
        <w:t xml:space="preserve"> بر مشروط به قدرت شرعی</w:t>
      </w:r>
      <w:r w:rsidR="0073142F">
        <w:rPr>
          <w:rFonts w:hint="cs"/>
          <w:rtl/>
        </w:rPr>
        <w:t xml:space="preserve">(بر اساس تزاحم)، </w:t>
      </w:r>
      <w:r w:rsidR="00EE5A6B">
        <w:rPr>
          <w:rFonts w:hint="cs"/>
          <w:rtl/>
        </w:rPr>
        <w:t xml:space="preserve"> صحیح است.</w:t>
      </w:r>
    </w:p>
    <w:p w:rsidR="00EE5A6B" w:rsidRDefault="00EE5A6B" w:rsidP="00555BD5">
      <w:pPr>
        <w:pStyle w:val="20"/>
        <w:jc w:val="both"/>
        <w:rPr>
          <w:rtl/>
        </w:rPr>
      </w:pPr>
      <w:bookmarkStart w:id="5" w:name="_Toc7472298"/>
      <w:r>
        <w:rPr>
          <w:rFonts w:hint="cs"/>
          <w:rtl/>
        </w:rPr>
        <w:t>مناقشه</w:t>
      </w:r>
      <w:bookmarkEnd w:id="5"/>
    </w:p>
    <w:p w:rsidR="0004491D" w:rsidRPr="0004491D" w:rsidRDefault="00983885" w:rsidP="00DC5AB7">
      <w:pPr>
        <w:jc w:val="both"/>
        <w:rPr>
          <w:rtl/>
        </w:rPr>
      </w:pPr>
      <w:r w:rsidRPr="0004491D">
        <w:rPr>
          <w:rFonts w:hint="cs"/>
          <w:rtl/>
        </w:rPr>
        <w:t xml:space="preserve">اشکالی که شما در تقدیم مشروط عقلی بر مشروط شرعی </w:t>
      </w:r>
      <w:r w:rsidRPr="0004491D">
        <w:rPr>
          <w:rFonts w:hint="cs"/>
          <w:b/>
          <w:bCs/>
          <w:rtl/>
        </w:rPr>
        <w:t>در معنای اول قدرت</w:t>
      </w:r>
      <w:r w:rsidRPr="0004491D">
        <w:rPr>
          <w:rFonts w:hint="cs"/>
          <w:rtl/>
        </w:rPr>
        <w:t xml:space="preserve"> فرمودید، در این</w:t>
      </w:r>
      <w:r w:rsidRPr="0004491D">
        <w:rPr>
          <w:rFonts w:hint="cs"/>
          <w:rtl/>
        </w:rPr>
        <w:softHyphen/>
        <w:t>جا هم وارد می</w:t>
      </w:r>
      <w:r w:rsidRPr="0004491D">
        <w:rPr>
          <w:rFonts w:hint="cs"/>
          <w:rtl/>
        </w:rPr>
        <w:softHyphen/>
        <w:t xml:space="preserve">شود. توضیح: </w:t>
      </w:r>
      <w:r w:rsidR="0004491D" w:rsidRPr="0004491D">
        <w:rPr>
          <w:rFonts w:hint="cs"/>
          <w:rtl/>
        </w:rPr>
        <w:t>در آن</w:t>
      </w:r>
      <w:r w:rsidR="0004491D" w:rsidRPr="0004491D">
        <w:rPr>
          <w:rFonts w:hint="cs"/>
          <w:rtl/>
        </w:rPr>
        <w:softHyphen/>
        <w:t>جا فرمودید که</w:t>
      </w:r>
      <w:r w:rsidR="00CA6993">
        <w:rPr>
          <w:rFonts w:hint="cs"/>
          <w:rtl/>
        </w:rPr>
        <w:t xml:space="preserve"> </w:t>
      </w:r>
      <w:r w:rsidR="00DC5AB7">
        <w:rPr>
          <w:rFonts w:hint="cs"/>
          <w:rtl/>
        </w:rPr>
        <w:t xml:space="preserve">با توجه به </w:t>
      </w:r>
      <w:proofErr w:type="spellStart"/>
      <w:r w:rsidR="00DC5AB7">
        <w:rPr>
          <w:rFonts w:hint="cs"/>
          <w:rtl/>
        </w:rPr>
        <w:t>اين</w:t>
      </w:r>
      <w:proofErr w:type="spellEnd"/>
      <w:r w:rsidR="00DC5AB7">
        <w:rPr>
          <w:rFonts w:hint="cs"/>
          <w:rtl/>
        </w:rPr>
        <w:t xml:space="preserve"> که مکلف </w:t>
      </w:r>
      <w:proofErr w:type="spellStart"/>
      <w:r w:rsidR="00DC5AB7">
        <w:rPr>
          <w:rFonts w:hint="cs"/>
          <w:rtl/>
        </w:rPr>
        <w:t>بادو</w:t>
      </w:r>
      <w:proofErr w:type="spellEnd"/>
      <w:r w:rsidR="00DC5AB7">
        <w:rPr>
          <w:rFonts w:hint="cs"/>
          <w:rtl/>
        </w:rPr>
        <w:t xml:space="preserve"> </w:t>
      </w:r>
      <w:proofErr w:type="spellStart"/>
      <w:r w:rsidR="00DC5AB7">
        <w:rPr>
          <w:rFonts w:hint="cs"/>
          <w:rtl/>
        </w:rPr>
        <w:t>تکليف</w:t>
      </w:r>
      <w:proofErr w:type="spellEnd"/>
      <w:r w:rsidR="00DC5AB7">
        <w:rPr>
          <w:rFonts w:hint="cs"/>
          <w:rtl/>
        </w:rPr>
        <w:t xml:space="preserve"> فعلی </w:t>
      </w:r>
      <w:proofErr w:type="spellStart"/>
      <w:r w:rsidR="00DC5AB7">
        <w:rPr>
          <w:rFonts w:hint="cs"/>
          <w:rtl/>
        </w:rPr>
        <w:t>ودوملاک</w:t>
      </w:r>
      <w:proofErr w:type="spellEnd"/>
      <w:r w:rsidR="00DC5AB7">
        <w:rPr>
          <w:rFonts w:hint="cs"/>
          <w:rtl/>
        </w:rPr>
        <w:t xml:space="preserve"> فعلی مواجه شده است،</w:t>
      </w:r>
      <w:r w:rsidR="0004491D" w:rsidRPr="0004491D">
        <w:rPr>
          <w:rFonts w:hint="cs"/>
          <w:rtl/>
        </w:rPr>
        <w:t xml:space="preserve"> تقدیم هر کدام موجب تفویت ملاک تکلیف دیگر می</w:t>
      </w:r>
      <w:r w:rsidR="0004491D" w:rsidRPr="0004491D">
        <w:rPr>
          <w:rFonts w:hint="cs"/>
          <w:rtl/>
        </w:rPr>
        <w:softHyphen/>
        <w:t>شود</w:t>
      </w:r>
      <w:r w:rsidR="00DC5AB7">
        <w:rPr>
          <w:rFonts w:hint="cs"/>
          <w:rtl/>
        </w:rPr>
        <w:t xml:space="preserve"> </w:t>
      </w:r>
      <w:proofErr w:type="spellStart"/>
      <w:r w:rsidR="00DC5AB7">
        <w:rPr>
          <w:rFonts w:hint="cs"/>
          <w:rtl/>
        </w:rPr>
        <w:t>ودوتکليف</w:t>
      </w:r>
      <w:proofErr w:type="spellEnd"/>
      <w:r w:rsidR="00DC5AB7">
        <w:rPr>
          <w:rFonts w:hint="cs"/>
          <w:rtl/>
        </w:rPr>
        <w:t xml:space="preserve"> از </w:t>
      </w:r>
      <w:proofErr w:type="spellStart"/>
      <w:r w:rsidR="00DC5AB7">
        <w:rPr>
          <w:rFonts w:hint="cs"/>
          <w:rtl/>
        </w:rPr>
        <w:t>اين</w:t>
      </w:r>
      <w:proofErr w:type="spellEnd"/>
      <w:r w:rsidR="00DC5AB7">
        <w:rPr>
          <w:rFonts w:hint="cs"/>
          <w:rtl/>
        </w:rPr>
        <w:t xml:space="preserve"> جهت باهم مساوی هستند </w:t>
      </w:r>
      <w:r w:rsidR="0004491D" w:rsidRPr="0004491D">
        <w:rPr>
          <w:rFonts w:hint="cs"/>
          <w:rtl/>
        </w:rPr>
        <w:t>. در این</w:t>
      </w:r>
      <w:r w:rsidR="0004491D" w:rsidRPr="0004491D">
        <w:rPr>
          <w:rFonts w:hint="cs"/>
          <w:rtl/>
        </w:rPr>
        <w:softHyphen/>
        <w:t>جا هم وقتی هنوز هیچ</w:t>
      </w:r>
      <w:r w:rsidR="0004491D" w:rsidRPr="0004491D">
        <w:rPr>
          <w:rFonts w:hint="cs"/>
          <w:rtl/>
        </w:rPr>
        <w:softHyphen/>
        <w:t>یک از دو تکلیف امتثال نشده است هر دو تکلیف و ملاکشان فعلی است و لذا تقدیم هر کدام موجب اهمال ملاک دیگری می</w:t>
      </w:r>
      <w:r w:rsidR="0004491D" w:rsidRPr="0004491D">
        <w:rPr>
          <w:rFonts w:hint="cs"/>
          <w:rtl/>
        </w:rPr>
        <w:softHyphen/>
        <w:t xml:space="preserve">شود. </w:t>
      </w:r>
    </w:p>
    <w:p w:rsidR="00810E49" w:rsidRDefault="0004491D" w:rsidP="0073142F">
      <w:pPr>
        <w:jc w:val="both"/>
        <w:rPr>
          <w:rtl/>
        </w:rPr>
      </w:pPr>
      <w:r w:rsidRPr="0004491D">
        <w:rPr>
          <w:rFonts w:hint="cs"/>
          <w:rtl/>
        </w:rPr>
        <w:t>به عبارت دیگر با توجه به معنای سوم قدرت،</w:t>
      </w:r>
      <w:r>
        <w:rPr>
          <w:rFonts w:hint="cs"/>
          <w:b/>
          <w:bCs/>
          <w:rtl/>
        </w:rPr>
        <w:t xml:space="preserve"> </w:t>
      </w:r>
      <w:r w:rsidR="00810E49" w:rsidRPr="0073142F">
        <w:rPr>
          <w:rFonts w:hint="cs"/>
          <w:b/>
          <w:bCs/>
          <w:rtl/>
        </w:rPr>
        <w:t>به لحاظ قبل از شروع به امتثال، هم ملاک هر دو تکلیف وجود دارد هم نفس هر دو تکلیف،</w:t>
      </w:r>
      <w:r w:rsidR="00810E49">
        <w:rPr>
          <w:rFonts w:hint="cs"/>
          <w:rtl/>
        </w:rPr>
        <w:t xml:space="preserve"> زیرا در مورد تکلیف مشروط به قدرت عقلی وجود ملاک واضح است</w:t>
      </w:r>
      <w:r w:rsidR="00B0355F">
        <w:rPr>
          <w:rFonts w:hint="cs"/>
          <w:rtl/>
        </w:rPr>
        <w:t xml:space="preserve"> </w:t>
      </w:r>
      <w:r w:rsidR="0073142F">
        <w:rPr>
          <w:rFonts w:hint="cs"/>
          <w:rtl/>
        </w:rPr>
        <w:t>چرا که</w:t>
      </w:r>
      <w:r w:rsidR="00B0355F">
        <w:rPr>
          <w:rFonts w:hint="cs"/>
          <w:rtl/>
        </w:rPr>
        <w:t xml:space="preserve"> اصلا قدرت دخیل در اتصاف به ملاک </w:t>
      </w:r>
      <w:r w:rsidR="0073142F">
        <w:rPr>
          <w:rFonts w:hint="cs"/>
          <w:rtl/>
        </w:rPr>
        <w:t>نیست و</w:t>
      </w:r>
      <w:r w:rsidR="00810E49">
        <w:rPr>
          <w:rFonts w:hint="cs"/>
          <w:rtl/>
        </w:rPr>
        <w:t xml:space="preserve"> وجود نفس تکلیف هم به دلیل تحقق موضوعش است</w:t>
      </w:r>
      <w:r w:rsidR="00B0355F">
        <w:rPr>
          <w:rFonts w:hint="cs"/>
          <w:rtl/>
        </w:rPr>
        <w:t xml:space="preserve"> زیرا قدرت به معنای عدم امتثال تکلیف دیگر محقق است</w:t>
      </w:r>
      <w:r w:rsidR="0073142F">
        <w:rPr>
          <w:rFonts w:hint="cs"/>
          <w:rtl/>
        </w:rPr>
        <w:t>؛</w:t>
      </w:r>
      <w:r w:rsidR="00810E49">
        <w:rPr>
          <w:rFonts w:hint="cs"/>
          <w:rtl/>
        </w:rPr>
        <w:t xml:space="preserve"> در مورد تکلیف مشروط به قدرت شرعی </w:t>
      </w:r>
      <w:r w:rsidR="0073142F">
        <w:rPr>
          <w:rFonts w:hint="cs"/>
          <w:rtl/>
        </w:rPr>
        <w:t>هم ملاک قبل از امتثال وجود دارد</w:t>
      </w:r>
      <w:r w:rsidR="00810E49">
        <w:rPr>
          <w:rFonts w:hint="cs"/>
          <w:rtl/>
        </w:rPr>
        <w:t xml:space="preserve"> زیرا قدرت شرعی قبل از اقدام به امتثال تکلیف مشروط عقلی وجود دارد</w:t>
      </w:r>
      <w:r w:rsidR="00B0355F">
        <w:rPr>
          <w:rFonts w:hint="cs"/>
          <w:rtl/>
        </w:rPr>
        <w:t xml:space="preserve">، </w:t>
      </w:r>
      <w:r w:rsidR="00810E49">
        <w:rPr>
          <w:rFonts w:hint="cs"/>
          <w:rtl/>
        </w:rPr>
        <w:t>نفس تکلیف مشروط شرعی هم به دلیل و</w:t>
      </w:r>
      <w:r w:rsidR="00B0355F">
        <w:rPr>
          <w:rFonts w:hint="cs"/>
          <w:rtl/>
        </w:rPr>
        <w:t>جود ملاک و موضوعش، وجود دارد، زیرا موضوعش وجود قدرت به معنای عدم امتثال تکلیف دیگر بود که در این</w:t>
      </w:r>
      <w:r w:rsidR="00B0355F">
        <w:rPr>
          <w:rFonts w:hint="cs"/>
          <w:rtl/>
        </w:rPr>
        <w:softHyphen/>
        <w:t>جا وجود دارد، چرا که هنوز قدرت واحده خود را صرف هیچ یک از دو تکلیف نکرده است.</w:t>
      </w:r>
    </w:p>
    <w:p w:rsidR="00B0355F" w:rsidRDefault="00B0355F" w:rsidP="00DC5AB7">
      <w:pPr>
        <w:jc w:val="both"/>
        <w:rPr>
          <w:rtl/>
        </w:rPr>
      </w:pPr>
      <w:r>
        <w:rPr>
          <w:rFonts w:hint="cs"/>
          <w:rtl/>
        </w:rPr>
        <w:lastRenderedPageBreak/>
        <w:t>لذا هم</w:t>
      </w:r>
      <w:r>
        <w:rPr>
          <w:rFonts w:hint="cs"/>
          <w:rtl/>
        </w:rPr>
        <w:softHyphen/>
        <w:t>چنان که در معنای اول فرمودید که خطاب و ملاک هر دو تکلیف محقق است و وجهی برای ترجیح وجود ندارد</w:t>
      </w:r>
      <w:r w:rsidR="00B311D2">
        <w:rPr>
          <w:rFonts w:hint="cs"/>
          <w:rtl/>
        </w:rPr>
        <w:t xml:space="preserve"> </w:t>
      </w:r>
      <w:r>
        <w:rPr>
          <w:rFonts w:hint="cs"/>
          <w:rtl/>
        </w:rPr>
        <w:t>در این</w:t>
      </w:r>
      <w:r>
        <w:rPr>
          <w:rFonts w:hint="cs"/>
          <w:rtl/>
        </w:rPr>
        <w:softHyphen/>
      </w:r>
      <w:r w:rsidR="00B311D2">
        <w:rPr>
          <w:rFonts w:hint="cs"/>
          <w:rtl/>
        </w:rPr>
        <w:t>جا هم باید چنین بفرمایید</w:t>
      </w:r>
      <w:r w:rsidR="0073142F">
        <w:rPr>
          <w:rFonts w:hint="cs"/>
          <w:rtl/>
        </w:rPr>
        <w:t>، زیرا فرقی بین دو مقام نیست</w:t>
      </w:r>
      <w:r w:rsidR="00DC5AB7">
        <w:rPr>
          <w:rFonts w:hint="cs"/>
          <w:rtl/>
        </w:rPr>
        <w:t xml:space="preserve"> بلی اگر براساس قاعده لزوم اهتمام به </w:t>
      </w:r>
      <w:proofErr w:type="spellStart"/>
      <w:r w:rsidR="00DC5AB7">
        <w:rPr>
          <w:rFonts w:hint="cs"/>
          <w:rtl/>
        </w:rPr>
        <w:t>ملاکات</w:t>
      </w:r>
      <w:proofErr w:type="spellEnd"/>
      <w:r w:rsidR="00DC5AB7">
        <w:rPr>
          <w:rFonts w:hint="cs"/>
          <w:rtl/>
        </w:rPr>
        <w:t xml:space="preserve"> به مقدار ممکن </w:t>
      </w:r>
      <w:proofErr w:type="spellStart"/>
      <w:r w:rsidR="00DC5AB7">
        <w:rPr>
          <w:rFonts w:hint="cs"/>
          <w:rtl/>
        </w:rPr>
        <w:t>درمعنای</w:t>
      </w:r>
      <w:proofErr w:type="spellEnd"/>
      <w:r w:rsidR="00DC5AB7">
        <w:rPr>
          <w:rFonts w:hint="cs"/>
          <w:rtl/>
        </w:rPr>
        <w:t xml:space="preserve"> اول </w:t>
      </w:r>
      <w:proofErr w:type="spellStart"/>
      <w:r w:rsidR="00DC5AB7">
        <w:rPr>
          <w:rFonts w:hint="cs"/>
          <w:rtl/>
        </w:rPr>
        <w:t>تقديم</w:t>
      </w:r>
      <w:proofErr w:type="spellEnd"/>
      <w:r w:rsidR="00DC5AB7">
        <w:rPr>
          <w:rFonts w:hint="cs"/>
          <w:rtl/>
        </w:rPr>
        <w:t xml:space="preserve"> </w:t>
      </w:r>
      <w:proofErr w:type="spellStart"/>
      <w:r w:rsidR="00DC5AB7">
        <w:rPr>
          <w:rFonts w:hint="cs"/>
          <w:rtl/>
        </w:rPr>
        <w:t>راقبول</w:t>
      </w:r>
      <w:proofErr w:type="spellEnd"/>
      <w:r w:rsidR="00DC5AB7">
        <w:rPr>
          <w:rFonts w:hint="cs"/>
          <w:rtl/>
        </w:rPr>
        <w:t xml:space="preserve"> </w:t>
      </w:r>
      <w:proofErr w:type="spellStart"/>
      <w:r w:rsidR="00DC5AB7">
        <w:rPr>
          <w:rFonts w:hint="cs"/>
          <w:rtl/>
        </w:rPr>
        <w:t>کنيد</w:t>
      </w:r>
      <w:proofErr w:type="spellEnd"/>
      <w:r w:rsidR="00DC5AB7">
        <w:rPr>
          <w:rFonts w:hint="cs"/>
          <w:rtl/>
        </w:rPr>
        <w:t xml:space="preserve"> </w:t>
      </w:r>
      <w:proofErr w:type="spellStart"/>
      <w:r w:rsidR="00DC5AB7">
        <w:rPr>
          <w:rFonts w:hint="cs"/>
          <w:rtl/>
        </w:rPr>
        <w:t>درمعنای</w:t>
      </w:r>
      <w:proofErr w:type="spellEnd"/>
      <w:r w:rsidR="00DC5AB7">
        <w:rPr>
          <w:rFonts w:hint="cs"/>
          <w:rtl/>
        </w:rPr>
        <w:t xml:space="preserve"> سوم </w:t>
      </w:r>
      <w:proofErr w:type="spellStart"/>
      <w:r w:rsidR="00DC5AB7">
        <w:rPr>
          <w:rFonts w:hint="cs"/>
          <w:rtl/>
        </w:rPr>
        <w:t>نيز</w:t>
      </w:r>
      <w:proofErr w:type="spellEnd"/>
      <w:r w:rsidR="00DC5AB7">
        <w:rPr>
          <w:rFonts w:hint="cs"/>
          <w:rtl/>
        </w:rPr>
        <w:t xml:space="preserve"> همان </w:t>
      </w:r>
      <w:proofErr w:type="spellStart"/>
      <w:r w:rsidR="00DC5AB7">
        <w:rPr>
          <w:rFonts w:hint="cs"/>
          <w:rtl/>
        </w:rPr>
        <w:t>تقريب</w:t>
      </w:r>
      <w:proofErr w:type="spellEnd"/>
      <w:r w:rsidR="00DC5AB7">
        <w:rPr>
          <w:rFonts w:hint="cs"/>
          <w:rtl/>
        </w:rPr>
        <w:t xml:space="preserve"> </w:t>
      </w:r>
      <w:proofErr w:type="spellStart"/>
      <w:r w:rsidR="00DC5AB7">
        <w:rPr>
          <w:rFonts w:hint="cs"/>
          <w:rtl/>
        </w:rPr>
        <w:t>پياده</w:t>
      </w:r>
      <w:proofErr w:type="spellEnd"/>
      <w:r w:rsidR="00DC5AB7">
        <w:rPr>
          <w:rFonts w:hint="cs"/>
          <w:rtl/>
        </w:rPr>
        <w:t xml:space="preserve"> می شود</w:t>
      </w:r>
      <w:r w:rsidR="00860987">
        <w:rPr>
          <w:rFonts w:hint="cs"/>
          <w:rtl/>
        </w:rPr>
        <w:t>.</w:t>
      </w:r>
    </w:p>
    <w:p w:rsidR="0068275A" w:rsidRDefault="0068275A" w:rsidP="00555BD5">
      <w:pPr>
        <w:pStyle w:val="1"/>
        <w:jc w:val="both"/>
        <w:rPr>
          <w:rtl/>
        </w:rPr>
      </w:pPr>
      <w:bookmarkStart w:id="6" w:name="_Toc7472299"/>
      <w:r>
        <w:rPr>
          <w:rFonts w:hint="cs"/>
          <w:rtl/>
        </w:rPr>
        <w:t>نتیجه مرجح اوّل</w:t>
      </w:r>
      <w:bookmarkEnd w:id="6"/>
    </w:p>
    <w:p w:rsidR="0068275A" w:rsidRDefault="0068275A" w:rsidP="0004491D">
      <w:pPr>
        <w:jc w:val="both"/>
        <w:rPr>
          <w:rtl/>
        </w:rPr>
      </w:pPr>
      <w:r>
        <w:rPr>
          <w:rFonts w:hint="cs"/>
          <w:rtl/>
        </w:rPr>
        <w:t>دلیل تکلیف مشروط به تکلیف عقلی بر دلیل تکلی</w:t>
      </w:r>
      <w:r w:rsidR="00692620">
        <w:rPr>
          <w:rFonts w:hint="cs"/>
          <w:rtl/>
        </w:rPr>
        <w:t xml:space="preserve">ف مشروط به قدرت شرعی </w:t>
      </w:r>
      <w:r w:rsidR="0073142F">
        <w:rPr>
          <w:rFonts w:hint="cs"/>
          <w:rtl/>
        </w:rPr>
        <w:t>مقدم است لک</w:t>
      </w:r>
      <w:r w:rsidR="00983885">
        <w:rPr>
          <w:rFonts w:hint="cs"/>
          <w:rtl/>
        </w:rPr>
        <w:t>ن</w:t>
      </w:r>
      <w:r w:rsidR="0073142F">
        <w:rPr>
          <w:rFonts w:hint="cs"/>
          <w:rtl/>
        </w:rPr>
        <w:t xml:space="preserve"> </w:t>
      </w:r>
      <w:r w:rsidR="00692620">
        <w:rPr>
          <w:rFonts w:hint="cs"/>
          <w:rtl/>
        </w:rPr>
        <w:t xml:space="preserve">بر اساس </w:t>
      </w:r>
      <w:r w:rsidR="0004491D">
        <w:rPr>
          <w:rFonts w:hint="cs"/>
          <w:rtl/>
        </w:rPr>
        <w:t>معنای دوم قدرت،</w:t>
      </w:r>
      <w:r w:rsidR="0073142F">
        <w:rPr>
          <w:rFonts w:hint="cs"/>
          <w:rtl/>
        </w:rPr>
        <w:t xml:space="preserve"> تقدیمش </w:t>
      </w:r>
      <w:r>
        <w:rPr>
          <w:rFonts w:hint="cs"/>
          <w:rtl/>
        </w:rPr>
        <w:t>از باب ورود</w:t>
      </w:r>
      <w:r w:rsidR="0073142F">
        <w:rPr>
          <w:rFonts w:hint="cs"/>
          <w:rtl/>
        </w:rPr>
        <w:t xml:space="preserve"> است و</w:t>
      </w:r>
      <w:r w:rsidR="00692620">
        <w:rPr>
          <w:rFonts w:hint="cs"/>
          <w:rtl/>
        </w:rPr>
        <w:t xml:space="preserve"> </w:t>
      </w:r>
      <w:r>
        <w:rPr>
          <w:rFonts w:hint="cs"/>
          <w:rtl/>
        </w:rPr>
        <w:t>بر اساس دو معنای دیگر</w:t>
      </w:r>
      <w:r w:rsidR="0004491D">
        <w:rPr>
          <w:rFonts w:hint="cs"/>
          <w:rtl/>
        </w:rPr>
        <w:t>،</w:t>
      </w:r>
      <w:r>
        <w:rPr>
          <w:rFonts w:hint="cs"/>
          <w:rtl/>
        </w:rPr>
        <w:t xml:space="preserve"> </w:t>
      </w:r>
      <w:r w:rsidR="00692620">
        <w:rPr>
          <w:rFonts w:hint="cs"/>
          <w:rtl/>
        </w:rPr>
        <w:t xml:space="preserve">ترجیح از باب تزاحم </w:t>
      </w:r>
      <w:r w:rsidR="0073142F">
        <w:rPr>
          <w:rFonts w:hint="cs"/>
          <w:rtl/>
        </w:rPr>
        <w:t xml:space="preserve">است </w:t>
      </w:r>
      <w:r w:rsidR="00692620">
        <w:rPr>
          <w:rFonts w:hint="cs"/>
          <w:rtl/>
        </w:rPr>
        <w:t>و اشکالاتی که به مرحوم نائینی کرده</w:t>
      </w:r>
      <w:r w:rsidR="00692620">
        <w:rPr>
          <w:rFonts w:hint="cs"/>
          <w:rtl/>
        </w:rPr>
        <w:softHyphen/>
        <w:t>اند وارد نیست.</w:t>
      </w:r>
      <w:r>
        <w:rPr>
          <w:rFonts w:hint="cs"/>
          <w:rtl/>
        </w:rPr>
        <w:t xml:space="preserve"> </w:t>
      </w:r>
    </w:p>
    <w:p w:rsidR="0078481B" w:rsidRDefault="0078481B" w:rsidP="00555BD5">
      <w:pPr>
        <w:pStyle w:val="1"/>
        <w:jc w:val="both"/>
        <w:rPr>
          <w:rtl/>
        </w:rPr>
      </w:pPr>
      <w:bookmarkStart w:id="7" w:name="_Toc7472300"/>
      <w:r>
        <w:rPr>
          <w:rFonts w:hint="cs"/>
          <w:rtl/>
        </w:rPr>
        <w:t>بررسی مقام اثبات</w:t>
      </w:r>
      <w:bookmarkEnd w:id="7"/>
    </w:p>
    <w:p w:rsidR="0078481B" w:rsidRDefault="0078481B" w:rsidP="00485CCE">
      <w:pPr>
        <w:jc w:val="both"/>
        <w:rPr>
          <w:rtl/>
        </w:rPr>
      </w:pPr>
      <w:r>
        <w:rPr>
          <w:rFonts w:hint="cs"/>
          <w:rtl/>
        </w:rPr>
        <w:t>آیا راهی هست که با آن</w:t>
      </w:r>
      <w:r w:rsidR="0073142F">
        <w:rPr>
          <w:rFonts w:hint="cs"/>
          <w:rtl/>
        </w:rPr>
        <w:t>،</w:t>
      </w:r>
      <w:r>
        <w:rPr>
          <w:rFonts w:hint="cs"/>
          <w:rtl/>
        </w:rPr>
        <w:t xml:space="preserve"> دخالت</w:t>
      </w:r>
      <w:r w:rsidR="00DC5AB7">
        <w:rPr>
          <w:rFonts w:hint="cs"/>
          <w:rtl/>
        </w:rPr>
        <w:t xml:space="preserve"> یا عدم دخالت </w:t>
      </w:r>
      <w:r>
        <w:rPr>
          <w:rFonts w:hint="cs"/>
          <w:rtl/>
        </w:rPr>
        <w:t xml:space="preserve"> قدرت در ملاک را تشخیص دهیم؟ در کلام مرحوم نائینی صرفا این مطلب آمده است که اگر خطاب </w:t>
      </w:r>
      <w:proofErr w:type="spellStart"/>
      <w:r>
        <w:rPr>
          <w:rFonts w:hint="cs"/>
          <w:rtl/>
        </w:rPr>
        <w:t>مطلق</w:t>
      </w:r>
      <w:proofErr w:type="spellEnd"/>
      <w:r>
        <w:rPr>
          <w:rFonts w:hint="cs"/>
          <w:rtl/>
        </w:rPr>
        <w:t xml:space="preserve"> باشد</w:t>
      </w:r>
      <w:r w:rsidR="00485CCE">
        <w:rPr>
          <w:rFonts w:hint="cs"/>
          <w:rtl/>
        </w:rPr>
        <w:t xml:space="preserve"> </w:t>
      </w:r>
      <w:proofErr w:type="spellStart"/>
      <w:r w:rsidR="00485CCE">
        <w:rPr>
          <w:rFonts w:hint="cs"/>
          <w:rtl/>
        </w:rPr>
        <w:t>ازاطلاق</w:t>
      </w:r>
      <w:proofErr w:type="spellEnd"/>
      <w:r w:rsidR="00485CCE">
        <w:rPr>
          <w:rFonts w:hint="cs"/>
          <w:rtl/>
        </w:rPr>
        <w:t xml:space="preserve"> خطاب استفاده می شود که </w:t>
      </w:r>
      <w:r>
        <w:rPr>
          <w:rFonts w:hint="cs"/>
          <w:rtl/>
        </w:rPr>
        <w:t xml:space="preserve"> قدرت دخیل در ملاک نیست </w:t>
      </w:r>
      <w:r w:rsidR="00485CCE">
        <w:rPr>
          <w:rFonts w:hint="cs"/>
          <w:rtl/>
        </w:rPr>
        <w:t xml:space="preserve">و </w:t>
      </w:r>
      <w:r>
        <w:rPr>
          <w:rFonts w:hint="cs"/>
          <w:rtl/>
        </w:rPr>
        <w:t>در صورتی که</w:t>
      </w:r>
      <w:r w:rsidR="00485CCE">
        <w:rPr>
          <w:rFonts w:hint="cs"/>
          <w:rtl/>
        </w:rPr>
        <w:t xml:space="preserve"> قدرت  در خطاب  شارع  اخذ  شده باشد از </w:t>
      </w:r>
      <w:proofErr w:type="spellStart"/>
      <w:r w:rsidR="00485CCE">
        <w:rPr>
          <w:rFonts w:hint="cs"/>
          <w:rtl/>
        </w:rPr>
        <w:t>تقييد</w:t>
      </w:r>
      <w:proofErr w:type="spellEnd"/>
      <w:r w:rsidR="00485CCE">
        <w:rPr>
          <w:rFonts w:hint="cs"/>
          <w:rtl/>
        </w:rPr>
        <w:t xml:space="preserve"> خطاب استفاده می شود که </w:t>
      </w:r>
      <w:r>
        <w:rPr>
          <w:rFonts w:hint="cs"/>
          <w:rtl/>
        </w:rPr>
        <w:t xml:space="preserve"> قدرت دخیل در ملاک </w:t>
      </w:r>
      <w:r w:rsidR="00485CCE">
        <w:rPr>
          <w:rFonts w:hint="cs"/>
          <w:rtl/>
        </w:rPr>
        <w:t>است</w:t>
      </w:r>
      <w:r w:rsidR="008E3599">
        <w:rPr>
          <w:rStyle w:val="ab"/>
          <w:rtl/>
        </w:rPr>
        <w:footnoteReference w:id="2"/>
      </w:r>
      <w:r>
        <w:rPr>
          <w:rFonts w:hint="cs"/>
          <w:rtl/>
        </w:rPr>
        <w:t>. اما مرحوم صدر فرموده است که ابتدا</w:t>
      </w:r>
      <w:r w:rsidR="00DF5F73">
        <w:rPr>
          <w:rFonts w:hint="cs"/>
          <w:rtl/>
        </w:rPr>
        <w:t>(مرحله اول)</w:t>
      </w:r>
      <w:r>
        <w:rPr>
          <w:rFonts w:hint="cs"/>
          <w:rtl/>
        </w:rPr>
        <w:t xml:space="preserve"> باید مقتضای اصل عملی </w:t>
      </w:r>
      <w:r w:rsidR="0073142F">
        <w:rPr>
          <w:rFonts w:hint="cs"/>
          <w:rtl/>
        </w:rPr>
        <w:t>برای</w:t>
      </w:r>
      <w:r>
        <w:rPr>
          <w:rFonts w:hint="cs"/>
          <w:rtl/>
        </w:rPr>
        <w:t xml:space="preserve"> موارد شک در دخالت قدرت در اصل ملاک را بررسی کرد، سپس</w:t>
      </w:r>
      <w:r w:rsidR="00DF5F73">
        <w:rPr>
          <w:rFonts w:hint="cs"/>
          <w:rtl/>
        </w:rPr>
        <w:t>(مرحله دوم)</w:t>
      </w:r>
      <w:r>
        <w:rPr>
          <w:rFonts w:hint="cs"/>
          <w:rtl/>
        </w:rPr>
        <w:t xml:space="preserve"> باید به بررسی ادله لفظیه پرداخت که آیا اطلاق دلیل اثبات می</w:t>
      </w:r>
      <w:r>
        <w:rPr>
          <w:rFonts w:hint="cs"/>
          <w:rtl/>
        </w:rPr>
        <w:softHyphen/>
        <w:t>کند که قدرت دخیل در ملاک نیست و آیا در صورتی که شارع قید قدرت را در لفظ بیاورد لزوما به معنای دخالت قدرت در ملاک است</w:t>
      </w:r>
      <w:r w:rsidR="00DC5AB7">
        <w:rPr>
          <w:rFonts w:hint="cs"/>
          <w:rtl/>
        </w:rPr>
        <w:t xml:space="preserve"> </w:t>
      </w:r>
      <w:proofErr w:type="spellStart"/>
      <w:r w:rsidR="00DC5AB7">
        <w:rPr>
          <w:rFonts w:hint="cs"/>
          <w:rtl/>
        </w:rPr>
        <w:t>يا</w:t>
      </w:r>
      <w:proofErr w:type="spellEnd"/>
      <w:r w:rsidR="00DC5AB7">
        <w:rPr>
          <w:rFonts w:hint="cs"/>
          <w:rtl/>
        </w:rPr>
        <w:t xml:space="preserve"> نه </w:t>
      </w:r>
      <w:r>
        <w:rPr>
          <w:rFonts w:hint="cs"/>
          <w:rtl/>
        </w:rPr>
        <w:t>؟</w:t>
      </w:r>
      <w:r w:rsidR="00DF5F73">
        <w:rPr>
          <w:rFonts w:hint="cs"/>
          <w:rtl/>
        </w:rPr>
        <w:t xml:space="preserve"> </w:t>
      </w:r>
    </w:p>
    <w:p w:rsidR="00DF5F73" w:rsidRDefault="00DF5F73" w:rsidP="00555BD5">
      <w:pPr>
        <w:pStyle w:val="20"/>
        <w:jc w:val="both"/>
        <w:rPr>
          <w:rtl/>
        </w:rPr>
      </w:pPr>
      <w:bookmarkStart w:id="8" w:name="_Toc7472301"/>
      <w:r>
        <w:rPr>
          <w:rFonts w:hint="cs"/>
          <w:rtl/>
        </w:rPr>
        <w:t>مرحله اوّل: مقتضای اصل عملی</w:t>
      </w:r>
      <w:bookmarkEnd w:id="8"/>
    </w:p>
    <w:p w:rsidR="0078481B" w:rsidRDefault="0073142F" w:rsidP="00555BD5">
      <w:pPr>
        <w:jc w:val="both"/>
        <w:rPr>
          <w:rtl/>
        </w:rPr>
      </w:pPr>
      <w:r>
        <w:rPr>
          <w:rFonts w:hint="cs"/>
          <w:rtl/>
        </w:rPr>
        <w:t>صورت</w:t>
      </w:r>
      <w:r>
        <w:rPr>
          <w:rtl/>
        </w:rPr>
        <w:softHyphen/>
      </w:r>
      <w:r w:rsidR="00DF5F73">
        <w:rPr>
          <w:rFonts w:hint="cs"/>
          <w:rtl/>
        </w:rPr>
        <w:t>هایی در مسئله وجود دارد:</w:t>
      </w:r>
    </w:p>
    <w:p w:rsidR="00DF5F73" w:rsidRDefault="00DF5F73" w:rsidP="00555BD5">
      <w:pPr>
        <w:pStyle w:val="30"/>
        <w:jc w:val="both"/>
        <w:rPr>
          <w:rtl/>
        </w:rPr>
      </w:pPr>
      <w:bookmarkStart w:id="9" w:name="_Toc7472302"/>
      <w:r>
        <w:rPr>
          <w:rFonts w:hint="cs"/>
          <w:rtl/>
        </w:rPr>
        <w:t>صورت اول: علم به شرعی یا عقلی بودن شرط قدرت در هیچ</w:t>
      </w:r>
      <w:r>
        <w:rPr>
          <w:rFonts w:hint="cs"/>
          <w:rtl/>
        </w:rPr>
        <w:softHyphen/>
        <w:t>یک از خطابین نداریم</w:t>
      </w:r>
      <w:bookmarkEnd w:id="9"/>
    </w:p>
    <w:p w:rsidR="00DF5F73" w:rsidRDefault="00DF5F73" w:rsidP="00AA5745">
      <w:pPr>
        <w:jc w:val="both"/>
        <w:rPr>
          <w:rtl/>
        </w:rPr>
      </w:pPr>
      <w:r>
        <w:rPr>
          <w:rFonts w:hint="cs"/>
          <w:rtl/>
        </w:rPr>
        <w:t xml:space="preserve">مثلا </w:t>
      </w:r>
      <w:r w:rsidR="0073142F">
        <w:rPr>
          <w:rFonts w:hint="cs"/>
          <w:rtl/>
        </w:rPr>
        <w:t>دو خطاب تکلیفی به ما رسیده است،</w:t>
      </w:r>
      <w:r>
        <w:rPr>
          <w:rFonts w:hint="cs"/>
          <w:rtl/>
        </w:rPr>
        <w:t xml:space="preserve"> لکن هم در مورد خطاب «الف» احتمال دخالت قدرت در ملاک تکلیف</w:t>
      </w:r>
      <w:r w:rsidR="00F67FC0">
        <w:rPr>
          <w:rFonts w:hint="cs"/>
          <w:rtl/>
        </w:rPr>
        <w:t xml:space="preserve"> را</w:t>
      </w:r>
      <w:r>
        <w:rPr>
          <w:rFonts w:hint="cs"/>
          <w:rtl/>
        </w:rPr>
        <w:t xml:space="preserve"> می</w:t>
      </w:r>
      <w:r>
        <w:rPr>
          <w:rFonts w:hint="cs"/>
          <w:rtl/>
        </w:rPr>
        <w:softHyphen/>
        <w:t>دهیم و هم در مورد خطاب «ب»</w:t>
      </w:r>
      <w:r w:rsidR="00F67FC0">
        <w:rPr>
          <w:rFonts w:hint="cs"/>
          <w:rtl/>
        </w:rPr>
        <w:t>. هم</w:t>
      </w:r>
      <w:r w:rsidR="00F67FC0">
        <w:rPr>
          <w:rFonts w:hint="cs"/>
          <w:rtl/>
        </w:rPr>
        <w:softHyphen/>
        <w:t>چنین در هر دو احتمال دخالت نداشتن قدرت در ملاک را نیز می</w:t>
      </w:r>
      <w:r w:rsidR="00F67FC0">
        <w:rPr>
          <w:rFonts w:hint="cs"/>
          <w:rtl/>
        </w:rPr>
        <w:softHyphen/>
        <w:t xml:space="preserve">دهیم. در </w:t>
      </w:r>
      <w:r w:rsidR="00757AB1">
        <w:rPr>
          <w:rFonts w:hint="cs"/>
          <w:rtl/>
        </w:rPr>
        <w:t xml:space="preserve">این صورت </w:t>
      </w:r>
      <w:r w:rsidR="00F67FC0">
        <w:rPr>
          <w:rFonts w:hint="cs"/>
          <w:rtl/>
        </w:rPr>
        <w:t xml:space="preserve">مجرای اصل برائت </w:t>
      </w:r>
      <w:r w:rsidR="00757AB1">
        <w:rPr>
          <w:rFonts w:hint="cs"/>
          <w:rtl/>
        </w:rPr>
        <w:t>محقق شده است</w:t>
      </w:r>
      <w:r w:rsidR="00F67FC0">
        <w:rPr>
          <w:rFonts w:hint="cs"/>
          <w:rtl/>
        </w:rPr>
        <w:t xml:space="preserve">، زیرا شک در اصل تکلیف در حالت تزاحم با تکلیف دیگر داریم و علم </w:t>
      </w:r>
      <w:r w:rsidR="00AA5745">
        <w:rPr>
          <w:rFonts w:hint="cs"/>
          <w:rtl/>
        </w:rPr>
        <w:t xml:space="preserve">به </w:t>
      </w:r>
      <w:r w:rsidR="00F67FC0">
        <w:rPr>
          <w:rFonts w:hint="cs"/>
          <w:rtl/>
        </w:rPr>
        <w:t xml:space="preserve">ملاک هم نداریم. </w:t>
      </w:r>
    </w:p>
    <w:p w:rsidR="003027AD" w:rsidRPr="003027AD" w:rsidRDefault="00757AB1" w:rsidP="00555BD5">
      <w:pPr>
        <w:pStyle w:val="30"/>
        <w:jc w:val="both"/>
        <w:rPr>
          <w:rtl/>
        </w:rPr>
      </w:pPr>
      <w:bookmarkStart w:id="10" w:name="_Toc7472303"/>
      <w:r>
        <w:rPr>
          <w:rFonts w:hint="cs"/>
          <w:rtl/>
        </w:rPr>
        <w:lastRenderedPageBreak/>
        <w:t xml:space="preserve">صورت دوم: </w:t>
      </w:r>
      <w:r w:rsidR="003027AD">
        <w:rPr>
          <w:rFonts w:hint="cs"/>
          <w:rtl/>
        </w:rPr>
        <w:t>علم به شرعی بودن شرط قدرت در یکی از دو خطاب معینا داریم ولی در دیگری نداریم</w:t>
      </w:r>
      <w:bookmarkEnd w:id="10"/>
    </w:p>
    <w:p w:rsidR="00AA5745" w:rsidRPr="00965D84" w:rsidRDefault="003027AD" w:rsidP="00555BD5">
      <w:pPr>
        <w:jc w:val="both"/>
        <w:rPr>
          <w:sz w:val="28"/>
          <w:rtl/>
        </w:rPr>
      </w:pPr>
      <w:r>
        <w:rPr>
          <w:rFonts w:hint="cs"/>
          <w:rtl/>
        </w:rPr>
        <w:t xml:space="preserve">مثلا اگر بدانیم که </w:t>
      </w:r>
      <w:r w:rsidR="00757AB1">
        <w:rPr>
          <w:rFonts w:hint="cs"/>
          <w:rtl/>
        </w:rPr>
        <w:t xml:space="preserve">نماز مشروط به قدرت است شرعا ولی در مورد ازاله نجاست از مسجد </w:t>
      </w:r>
      <w:r>
        <w:rPr>
          <w:rFonts w:hint="cs"/>
          <w:rtl/>
        </w:rPr>
        <w:t xml:space="preserve">شک کردیم که قدرت شرط شرعی </w:t>
      </w:r>
      <w:r w:rsidR="00757AB1">
        <w:rPr>
          <w:rFonts w:hint="cs"/>
          <w:rtl/>
        </w:rPr>
        <w:t xml:space="preserve">و </w:t>
      </w:r>
      <w:r w:rsidR="00757AB1" w:rsidRPr="00965D84">
        <w:rPr>
          <w:rFonts w:hint="cs"/>
          <w:rtl/>
        </w:rPr>
        <w:t>دخیل در ملاک است</w:t>
      </w:r>
      <w:r w:rsidRPr="00965D84">
        <w:rPr>
          <w:rFonts w:hint="cs"/>
          <w:rtl/>
        </w:rPr>
        <w:t xml:space="preserve"> یا خیر. مرحوم صدر فرموده است که در بدو نظر به ذهن می</w:t>
      </w:r>
      <w:r w:rsidRPr="00965D84">
        <w:rPr>
          <w:rFonts w:hint="cs"/>
          <w:rtl/>
        </w:rPr>
        <w:softHyphen/>
        <w:t>رسد که این</w:t>
      </w:r>
      <w:r w:rsidRPr="00965D84">
        <w:rPr>
          <w:rtl/>
        </w:rPr>
        <w:softHyphen/>
      </w:r>
      <w:r w:rsidRPr="00965D84">
        <w:rPr>
          <w:rFonts w:hint="cs"/>
          <w:rtl/>
        </w:rPr>
        <w:t xml:space="preserve">جا مجرای احتیاط است ولی این </w:t>
      </w:r>
      <w:r w:rsidRPr="00965D84">
        <w:rPr>
          <w:rFonts w:hint="cs"/>
          <w:sz w:val="28"/>
          <w:rtl/>
        </w:rPr>
        <w:t xml:space="preserve">صحیح نیست. </w:t>
      </w:r>
    </w:p>
    <w:p w:rsidR="003027AD" w:rsidRDefault="003027AD" w:rsidP="009462B8">
      <w:pPr>
        <w:pStyle w:val="a8"/>
        <w:bidi/>
        <w:rPr>
          <w:rtl/>
        </w:rPr>
      </w:pPr>
      <w:r w:rsidRPr="00965D84">
        <w:rPr>
          <w:rFonts w:cs="B Badr" w:hint="cs"/>
          <w:sz w:val="28"/>
          <w:szCs w:val="28"/>
          <w:rtl/>
        </w:rPr>
        <w:t>وجه لزوم احتیاط این است که</w:t>
      </w:r>
      <w:r w:rsidR="00965D84">
        <w:rPr>
          <w:rFonts w:cs="B Badr" w:hint="cs"/>
          <w:sz w:val="28"/>
          <w:szCs w:val="28"/>
          <w:rtl/>
        </w:rPr>
        <w:t xml:space="preserve"> </w:t>
      </w:r>
      <w:proofErr w:type="spellStart"/>
      <w:r w:rsidR="00965D84">
        <w:rPr>
          <w:rFonts w:cs="B Badr" w:hint="cs"/>
          <w:sz w:val="28"/>
          <w:szCs w:val="28"/>
          <w:rtl/>
        </w:rPr>
        <w:t>اگرمکلف</w:t>
      </w:r>
      <w:proofErr w:type="spellEnd"/>
      <w:r w:rsidR="00965D84">
        <w:rPr>
          <w:rFonts w:cs="B Badr" w:hint="cs"/>
          <w:sz w:val="28"/>
          <w:szCs w:val="28"/>
          <w:rtl/>
        </w:rPr>
        <w:t xml:space="preserve">  قدرتش را </w:t>
      </w:r>
      <w:proofErr w:type="spellStart"/>
      <w:r w:rsidR="00965D84">
        <w:rPr>
          <w:rFonts w:cs="B Badr" w:hint="cs"/>
          <w:sz w:val="28"/>
          <w:szCs w:val="28"/>
          <w:rtl/>
        </w:rPr>
        <w:t>درامتثال</w:t>
      </w:r>
      <w:proofErr w:type="spellEnd"/>
      <w:r w:rsidR="00965D84">
        <w:rPr>
          <w:rFonts w:cs="B Badr" w:hint="cs"/>
          <w:sz w:val="28"/>
          <w:szCs w:val="28"/>
          <w:rtl/>
        </w:rPr>
        <w:t xml:space="preserve"> </w:t>
      </w:r>
      <w:proofErr w:type="spellStart"/>
      <w:r w:rsidR="00965D84">
        <w:rPr>
          <w:rFonts w:cs="B Badr" w:hint="cs"/>
          <w:sz w:val="28"/>
          <w:szCs w:val="28"/>
          <w:rtl/>
        </w:rPr>
        <w:t>تکليفی</w:t>
      </w:r>
      <w:proofErr w:type="spellEnd"/>
      <w:r w:rsidR="00965D84">
        <w:rPr>
          <w:rFonts w:cs="B Badr" w:hint="cs"/>
          <w:sz w:val="28"/>
          <w:szCs w:val="28"/>
          <w:rtl/>
        </w:rPr>
        <w:t xml:space="preserve"> که </w:t>
      </w:r>
      <w:r w:rsidR="006014DF">
        <w:rPr>
          <w:rFonts w:cs="B Badr" w:hint="cs"/>
          <w:sz w:val="28"/>
          <w:szCs w:val="28"/>
          <w:rtl/>
        </w:rPr>
        <w:t xml:space="preserve">محتمل است مشروط به قدرت عقلی باشد صرف کند علم </w:t>
      </w:r>
      <w:proofErr w:type="spellStart"/>
      <w:r w:rsidR="006014DF">
        <w:rPr>
          <w:rFonts w:cs="B Badr" w:hint="cs"/>
          <w:sz w:val="28"/>
          <w:szCs w:val="28"/>
          <w:rtl/>
        </w:rPr>
        <w:t>پيدا</w:t>
      </w:r>
      <w:proofErr w:type="spellEnd"/>
      <w:r w:rsidR="006014DF">
        <w:rPr>
          <w:rFonts w:cs="B Badr" w:hint="cs"/>
          <w:sz w:val="28"/>
          <w:szCs w:val="28"/>
          <w:rtl/>
        </w:rPr>
        <w:t xml:space="preserve"> می کند که اهمال نسبت به </w:t>
      </w:r>
      <w:proofErr w:type="spellStart"/>
      <w:r w:rsidR="006014DF">
        <w:rPr>
          <w:rFonts w:cs="B Badr" w:hint="cs"/>
          <w:sz w:val="28"/>
          <w:szCs w:val="28"/>
          <w:rtl/>
        </w:rPr>
        <w:t>هيچ</w:t>
      </w:r>
      <w:proofErr w:type="spellEnd"/>
      <w:r w:rsidRPr="00965D84">
        <w:rPr>
          <w:rFonts w:cs="B Badr" w:hint="cs"/>
          <w:sz w:val="28"/>
          <w:szCs w:val="28"/>
          <w:rtl/>
        </w:rPr>
        <w:t xml:space="preserve"> </w:t>
      </w:r>
      <w:r w:rsidR="006014DF">
        <w:rPr>
          <w:rFonts w:cs="B Badr" w:hint="cs"/>
          <w:sz w:val="28"/>
          <w:szCs w:val="28"/>
          <w:rtl/>
        </w:rPr>
        <w:t xml:space="preserve">ملاک اتفاق </w:t>
      </w:r>
      <w:proofErr w:type="spellStart"/>
      <w:r w:rsidR="006014DF">
        <w:rPr>
          <w:rFonts w:cs="B Badr" w:hint="cs"/>
          <w:sz w:val="28"/>
          <w:szCs w:val="28"/>
          <w:rtl/>
        </w:rPr>
        <w:t>نيافتاده</w:t>
      </w:r>
      <w:proofErr w:type="spellEnd"/>
      <w:r w:rsidR="006014DF">
        <w:rPr>
          <w:rFonts w:cs="B Badr" w:hint="cs"/>
          <w:sz w:val="28"/>
          <w:szCs w:val="28"/>
          <w:rtl/>
        </w:rPr>
        <w:t xml:space="preserve"> است چون ملاک محتمل </w:t>
      </w:r>
      <w:proofErr w:type="spellStart"/>
      <w:r w:rsidR="006014DF">
        <w:rPr>
          <w:rFonts w:cs="B Badr" w:hint="cs"/>
          <w:sz w:val="28"/>
          <w:szCs w:val="28"/>
          <w:rtl/>
        </w:rPr>
        <w:t>الاشتراط</w:t>
      </w:r>
      <w:proofErr w:type="spellEnd"/>
      <w:r w:rsidR="006014DF">
        <w:rPr>
          <w:rFonts w:cs="B Badr" w:hint="cs"/>
          <w:sz w:val="28"/>
          <w:szCs w:val="28"/>
          <w:rtl/>
        </w:rPr>
        <w:t xml:space="preserve"> را که </w:t>
      </w:r>
      <w:proofErr w:type="spellStart"/>
      <w:r w:rsidR="006014DF">
        <w:rPr>
          <w:rFonts w:cs="B Badr" w:hint="cs"/>
          <w:sz w:val="28"/>
          <w:szCs w:val="28"/>
          <w:rtl/>
        </w:rPr>
        <w:t>تحصيل</w:t>
      </w:r>
      <w:proofErr w:type="spellEnd"/>
      <w:r w:rsidR="006014DF">
        <w:rPr>
          <w:rFonts w:cs="B Badr" w:hint="cs"/>
          <w:sz w:val="28"/>
          <w:szCs w:val="28"/>
          <w:rtl/>
        </w:rPr>
        <w:t xml:space="preserve"> کرده ، ملاک </w:t>
      </w:r>
      <w:proofErr w:type="spellStart"/>
      <w:r w:rsidR="006014DF">
        <w:rPr>
          <w:rFonts w:cs="B Badr" w:hint="cs"/>
          <w:sz w:val="28"/>
          <w:szCs w:val="28"/>
          <w:rtl/>
        </w:rPr>
        <w:t>تکليف</w:t>
      </w:r>
      <w:proofErr w:type="spellEnd"/>
      <w:r w:rsidR="006014DF">
        <w:rPr>
          <w:rFonts w:cs="B Badr" w:hint="cs"/>
          <w:sz w:val="28"/>
          <w:szCs w:val="28"/>
          <w:rtl/>
        </w:rPr>
        <w:t xml:space="preserve"> آخر هم که بخاطر </w:t>
      </w:r>
      <w:proofErr w:type="spellStart"/>
      <w:r w:rsidR="006014DF">
        <w:rPr>
          <w:rFonts w:cs="B Badr" w:hint="cs"/>
          <w:sz w:val="28"/>
          <w:szCs w:val="28"/>
          <w:rtl/>
        </w:rPr>
        <w:t>اشتراط</w:t>
      </w:r>
      <w:proofErr w:type="spellEnd"/>
      <w:r w:rsidR="006014DF">
        <w:rPr>
          <w:rFonts w:cs="B Badr" w:hint="cs"/>
          <w:sz w:val="28"/>
          <w:szCs w:val="28"/>
          <w:rtl/>
        </w:rPr>
        <w:t xml:space="preserve"> اصلاً فعلی نشده </w:t>
      </w:r>
      <w:r w:rsidR="00965D84" w:rsidRPr="00965D84">
        <w:rPr>
          <w:rFonts w:ascii="Aldhabi" w:hAnsi="Aldhabi" w:cs="B Badr" w:hint="cs"/>
          <w:color w:val="000000" w:themeColor="text1"/>
          <w:sz w:val="28"/>
          <w:szCs w:val="28"/>
          <w:rtl/>
        </w:rPr>
        <w:t>،</w:t>
      </w:r>
      <w:r w:rsidR="006014DF">
        <w:rPr>
          <w:rFonts w:ascii="Aldhabi" w:hAnsi="Aldhabi" w:cs="B Badr" w:hint="cs"/>
          <w:color w:val="000000" w:themeColor="text1"/>
          <w:sz w:val="28"/>
          <w:szCs w:val="28"/>
          <w:rtl/>
        </w:rPr>
        <w:t xml:space="preserve"> اما </w:t>
      </w:r>
      <w:proofErr w:type="spellStart"/>
      <w:r w:rsidR="006014DF">
        <w:rPr>
          <w:rFonts w:ascii="Aldhabi" w:hAnsi="Aldhabi" w:cs="B Badr" w:hint="cs"/>
          <w:color w:val="000000" w:themeColor="text1"/>
          <w:sz w:val="28"/>
          <w:szCs w:val="28"/>
          <w:rtl/>
        </w:rPr>
        <w:t>اگربه</w:t>
      </w:r>
      <w:proofErr w:type="spellEnd"/>
      <w:r w:rsidR="006014DF">
        <w:rPr>
          <w:rFonts w:ascii="Aldhabi" w:hAnsi="Aldhabi" w:cs="B Badr" w:hint="cs"/>
          <w:color w:val="000000" w:themeColor="text1"/>
          <w:sz w:val="28"/>
          <w:szCs w:val="28"/>
          <w:rtl/>
        </w:rPr>
        <w:t xml:space="preserve"> عکس عمل کند </w:t>
      </w:r>
      <w:proofErr w:type="spellStart"/>
      <w:r w:rsidR="006014DF">
        <w:rPr>
          <w:rFonts w:ascii="Aldhabi" w:hAnsi="Aldhabi" w:cs="B Badr" w:hint="cs"/>
          <w:color w:val="000000" w:themeColor="text1"/>
          <w:sz w:val="28"/>
          <w:szCs w:val="28"/>
          <w:rtl/>
        </w:rPr>
        <w:t>وتکليفی</w:t>
      </w:r>
      <w:proofErr w:type="spellEnd"/>
      <w:r w:rsidR="006014DF">
        <w:rPr>
          <w:rFonts w:ascii="Aldhabi" w:hAnsi="Aldhabi" w:cs="B Badr" w:hint="cs"/>
          <w:color w:val="000000" w:themeColor="text1"/>
          <w:sz w:val="28"/>
          <w:szCs w:val="28"/>
          <w:rtl/>
        </w:rPr>
        <w:t xml:space="preserve"> را که </w:t>
      </w:r>
      <w:proofErr w:type="spellStart"/>
      <w:r w:rsidR="006014DF">
        <w:rPr>
          <w:rFonts w:ascii="Aldhabi" w:hAnsi="Aldhabi" w:cs="B Badr" w:hint="cs"/>
          <w:color w:val="000000" w:themeColor="text1"/>
          <w:sz w:val="28"/>
          <w:szCs w:val="28"/>
          <w:rtl/>
        </w:rPr>
        <w:t>اشتراط</w:t>
      </w:r>
      <w:proofErr w:type="spellEnd"/>
      <w:r w:rsidR="006014DF">
        <w:rPr>
          <w:rFonts w:ascii="Aldhabi" w:hAnsi="Aldhabi" w:cs="B Badr" w:hint="cs"/>
          <w:color w:val="000000" w:themeColor="text1"/>
          <w:sz w:val="28"/>
          <w:szCs w:val="28"/>
          <w:rtl/>
        </w:rPr>
        <w:t xml:space="preserve"> آن به قدرت شرعاً معلوم است </w:t>
      </w:r>
      <w:proofErr w:type="spellStart"/>
      <w:r w:rsidR="006014DF">
        <w:rPr>
          <w:rFonts w:ascii="Aldhabi" w:hAnsi="Aldhabi" w:cs="B Badr" w:hint="cs"/>
          <w:color w:val="000000" w:themeColor="text1"/>
          <w:sz w:val="28"/>
          <w:szCs w:val="28"/>
          <w:rtl/>
        </w:rPr>
        <w:t>امتثال</w:t>
      </w:r>
      <w:proofErr w:type="spellEnd"/>
      <w:r w:rsidR="006014DF">
        <w:rPr>
          <w:rFonts w:ascii="Aldhabi" w:hAnsi="Aldhabi" w:cs="B Badr" w:hint="cs"/>
          <w:color w:val="000000" w:themeColor="text1"/>
          <w:sz w:val="28"/>
          <w:szCs w:val="28"/>
          <w:rtl/>
        </w:rPr>
        <w:t xml:space="preserve"> کند احتمال </w:t>
      </w:r>
      <w:proofErr w:type="spellStart"/>
      <w:r w:rsidR="006014DF">
        <w:rPr>
          <w:rFonts w:ascii="Aldhabi" w:hAnsi="Aldhabi" w:cs="B Badr" w:hint="cs"/>
          <w:color w:val="000000" w:themeColor="text1"/>
          <w:sz w:val="28"/>
          <w:szCs w:val="28"/>
          <w:rtl/>
        </w:rPr>
        <w:t>اين</w:t>
      </w:r>
      <w:proofErr w:type="spellEnd"/>
      <w:r w:rsidR="006014DF">
        <w:rPr>
          <w:rFonts w:ascii="Aldhabi" w:hAnsi="Aldhabi" w:cs="B Badr" w:hint="cs"/>
          <w:color w:val="000000" w:themeColor="text1"/>
          <w:sz w:val="28"/>
          <w:szCs w:val="28"/>
          <w:rtl/>
        </w:rPr>
        <w:t xml:space="preserve"> را می دهد که  </w:t>
      </w:r>
      <w:proofErr w:type="spellStart"/>
      <w:r w:rsidR="006014DF">
        <w:rPr>
          <w:rFonts w:ascii="Aldhabi" w:hAnsi="Aldhabi" w:cs="B Badr" w:hint="cs"/>
          <w:color w:val="000000" w:themeColor="text1"/>
          <w:sz w:val="28"/>
          <w:szCs w:val="28"/>
          <w:rtl/>
        </w:rPr>
        <w:t>ملاکی</w:t>
      </w:r>
      <w:proofErr w:type="spellEnd"/>
      <w:r w:rsidR="006014DF">
        <w:rPr>
          <w:rFonts w:ascii="Aldhabi" w:hAnsi="Aldhabi" w:cs="B Badr" w:hint="cs"/>
          <w:color w:val="000000" w:themeColor="text1"/>
          <w:sz w:val="28"/>
          <w:szCs w:val="28"/>
          <w:rtl/>
        </w:rPr>
        <w:t xml:space="preserve"> را که فعلی بوده </w:t>
      </w:r>
      <w:proofErr w:type="spellStart"/>
      <w:r w:rsidR="006014DF">
        <w:rPr>
          <w:rFonts w:ascii="Aldhabi" w:hAnsi="Aldhabi" w:cs="B Badr" w:hint="cs"/>
          <w:color w:val="000000" w:themeColor="text1"/>
          <w:sz w:val="28"/>
          <w:szCs w:val="28"/>
          <w:rtl/>
        </w:rPr>
        <w:t>تفويت</w:t>
      </w:r>
      <w:proofErr w:type="spellEnd"/>
      <w:r w:rsidR="006014DF">
        <w:rPr>
          <w:rFonts w:ascii="Aldhabi" w:hAnsi="Aldhabi" w:cs="B Badr" w:hint="cs"/>
          <w:color w:val="000000" w:themeColor="text1"/>
          <w:sz w:val="28"/>
          <w:szCs w:val="28"/>
          <w:rtl/>
        </w:rPr>
        <w:t xml:space="preserve"> کرده باشد  مقتضای </w:t>
      </w:r>
      <w:proofErr w:type="spellStart"/>
      <w:r w:rsidR="006014DF">
        <w:rPr>
          <w:rFonts w:ascii="Aldhabi" w:hAnsi="Aldhabi" w:cs="B Badr" w:hint="cs"/>
          <w:color w:val="000000" w:themeColor="text1"/>
          <w:sz w:val="28"/>
          <w:szCs w:val="28"/>
          <w:rtl/>
        </w:rPr>
        <w:t>احتياط</w:t>
      </w:r>
      <w:proofErr w:type="spellEnd"/>
      <w:r w:rsidR="006014DF">
        <w:rPr>
          <w:rFonts w:ascii="Aldhabi" w:hAnsi="Aldhabi" w:cs="B Badr" w:hint="cs"/>
          <w:color w:val="000000" w:themeColor="text1"/>
          <w:sz w:val="28"/>
          <w:szCs w:val="28"/>
          <w:rtl/>
        </w:rPr>
        <w:t xml:space="preserve"> از جهت لزوم  </w:t>
      </w:r>
      <w:proofErr w:type="spellStart"/>
      <w:r w:rsidR="006014DF">
        <w:rPr>
          <w:rFonts w:ascii="Aldhabi" w:hAnsi="Aldhabi" w:cs="B Badr" w:hint="cs"/>
          <w:color w:val="000000" w:themeColor="text1"/>
          <w:sz w:val="28"/>
          <w:szCs w:val="28"/>
          <w:rtl/>
        </w:rPr>
        <w:t>رعايت</w:t>
      </w:r>
      <w:proofErr w:type="spellEnd"/>
      <w:r w:rsidR="006014DF">
        <w:rPr>
          <w:rFonts w:ascii="Aldhabi" w:hAnsi="Aldhabi" w:cs="B Badr" w:hint="cs"/>
          <w:color w:val="000000" w:themeColor="text1"/>
          <w:sz w:val="28"/>
          <w:szCs w:val="28"/>
          <w:rtl/>
        </w:rPr>
        <w:t xml:space="preserve"> </w:t>
      </w:r>
      <w:proofErr w:type="spellStart"/>
      <w:r w:rsidR="006014DF">
        <w:rPr>
          <w:rFonts w:ascii="Aldhabi" w:hAnsi="Aldhabi" w:cs="B Badr" w:hint="cs"/>
          <w:color w:val="000000" w:themeColor="text1"/>
          <w:sz w:val="28"/>
          <w:szCs w:val="28"/>
          <w:rtl/>
        </w:rPr>
        <w:t>ملاکات</w:t>
      </w:r>
      <w:proofErr w:type="spellEnd"/>
      <w:r w:rsidR="006014DF">
        <w:rPr>
          <w:rFonts w:ascii="Aldhabi" w:hAnsi="Aldhabi" w:cs="B Badr" w:hint="cs"/>
          <w:color w:val="000000" w:themeColor="text1"/>
          <w:sz w:val="28"/>
          <w:szCs w:val="28"/>
          <w:rtl/>
        </w:rPr>
        <w:t xml:space="preserve">  </w:t>
      </w:r>
      <w:proofErr w:type="spellStart"/>
      <w:r w:rsidR="006014DF">
        <w:rPr>
          <w:rFonts w:ascii="Aldhabi" w:hAnsi="Aldhabi" w:cs="B Badr" w:hint="cs"/>
          <w:color w:val="000000" w:themeColor="text1"/>
          <w:sz w:val="28"/>
          <w:szCs w:val="28"/>
          <w:rtl/>
        </w:rPr>
        <w:t>اين</w:t>
      </w:r>
      <w:proofErr w:type="spellEnd"/>
      <w:r w:rsidR="006014DF">
        <w:rPr>
          <w:rFonts w:ascii="Aldhabi" w:hAnsi="Aldhabi" w:cs="B Badr" w:hint="cs"/>
          <w:color w:val="000000" w:themeColor="text1"/>
          <w:sz w:val="28"/>
          <w:szCs w:val="28"/>
          <w:rtl/>
        </w:rPr>
        <w:t xml:space="preserve"> است که </w:t>
      </w:r>
      <w:proofErr w:type="spellStart"/>
      <w:r w:rsidR="006014DF">
        <w:rPr>
          <w:rFonts w:ascii="Aldhabi" w:hAnsi="Aldhabi" w:cs="B Badr" w:hint="cs"/>
          <w:color w:val="000000" w:themeColor="text1"/>
          <w:sz w:val="28"/>
          <w:szCs w:val="28"/>
          <w:rtl/>
        </w:rPr>
        <w:t>تکليفی</w:t>
      </w:r>
      <w:proofErr w:type="spellEnd"/>
      <w:r w:rsidR="006014DF">
        <w:rPr>
          <w:rFonts w:ascii="Aldhabi" w:hAnsi="Aldhabi" w:cs="B Badr" w:hint="cs"/>
          <w:color w:val="000000" w:themeColor="text1"/>
          <w:sz w:val="28"/>
          <w:szCs w:val="28"/>
          <w:rtl/>
        </w:rPr>
        <w:t xml:space="preserve"> را که احتمال می دهد مشروط به قدرت عقلی است  </w:t>
      </w:r>
      <w:proofErr w:type="spellStart"/>
      <w:r w:rsidR="006014DF">
        <w:rPr>
          <w:rFonts w:ascii="Aldhabi" w:hAnsi="Aldhabi" w:cs="B Badr" w:hint="cs"/>
          <w:color w:val="000000" w:themeColor="text1"/>
          <w:sz w:val="28"/>
          <w:szCs w:val="28"/>
          <w:rtl/>
        </w:rPr>
        <w:t>امتثال</w:t>
      </w:r>
      <w:proofErr w:type="spellEnd"/>
      <w:r w:rsidR="006014DF">
        <w:rPr>
          <w:rFonts w:ascii="Aldhabi" w:hAnsi="Aldhabi" w:cs="B Badr" w:hint="cs"/>
          <w:color w:val="000000" w:themeColor="text1"/>
          <w:sz w:val="28"/>
          <w:szCs w:val="28"/>
          <w:rtl/>
        </w:rPr>
        <w:t xml:space="preserve"> کند . </w:t>
      </w:r>
      <w:r w:rsidR="00965D84" w:rsidRPr="00965D84">
        <w:rPr>
          <w:rFonts w:ascii="Aldhabi" w:hAnsi="Aldhabi" w:cs="B Badr" w:hint="cs"/>
          <w:color w:val="000000" w:themeColor="text1"/>
          <w:sz w:val="28"/>
          <w:szCs w:val="28"/>
          <w:rtl/>
        </w:rPr>
        <w:t xml:space="preserve"> </w:t>
      </w:r>
    </w:p>
    <w:p w:rsidR="00F02771" w:rsidRDefault="000A3F43" w:rsidP="00AA5745">
      <w:pPr>
        <w:jc w:val="both"/>
        <w:rPr>
          <w:rtl/>
        </w:rPr>
      </w:pPr>
      <w:r>
        <w:rPr>
          <w:rFonts w:hint="cs"/>
          <w:rtl/>
        </w:rPr>
        <w:t xml:space="preserve">لکن این وجه تمام نیست و در این صورت هم </w:t>
      </w:r>
      <w:r w:rsidR="00F02771">
        <w:rPr>
          <w:rFonts w:hint="cs"/>
          <w:rtl/>
        </w:rPr>
        <w:t>برائت جاری است و مکلّف در تقدیم هریک از دو تکلیف مخیّر است. توضیح: شک</w:t>
      </w:r>
      <w:r w:rsidR="00E26719">
        <w:rPr>
          <w:rFonts w:hint="cs"/>
          <w:rtl/>
        </w:rPr>
        <w:t xml:space="preserve"> در</w:t>
      </w:r>
      <w:r w:rsidR="00F02771">
        <w:rPr>
          <w:rFonts w:hint="cs"/>
          <w:rtl/>
        </w:rPr>
        <w:t xml:space="preserve"> تحصیل ملاک صرفا در صورتی موجب لزوم احتیاط می</w:t>
      </w:r>
      <w:r w:rsidR="00F02771">
        <w:rPr>
          <w:rFonts w:hint="cs"/>
          <w:rtl/>
        </w:rPr>
        <w:softHyphen/>
        <w:t xml:space="preserve">شود که به شک </w:t>
      </w:r>
      <w:r w:rsidR="006E4558">
        <w:rPr>
          <w:rFonts w:hint="cs"/>
          <w:rtl/>
        </w:rPr>
        <w:t>در سعه خطاب</w:t>
      </w:r>
      <w:r w:rsidR="00F02771">
        <w:rPr>
          <w:rFonts w:hint="cs"/>
          <w:rtl/>
        </w:rPr>
        <w:t xml:space="preserve"> برنگردد. اما در این</w:t>
      </w:r>
      <w:r w:rsidR="00F02771">
        <w:rPr>
          <w:rFonts w:hint="cs"/>
          <w:rtl/>
        </w:rPr>
        <w:softHyphen/>
        <w:t xml:space="preserve">جا وجه شک در </w:t>
      </w:r>
      <w:r w:rsidR="00E8139B">
        <w:rPr>
          <w:rFonts w:hint="cs"/>
          <w:rtl/>
        </w:rPr>
        <w:t>تحصیل ملاک</w:t>
      </w:r>
      <w:r w:rsidR="00AA5745">
        <w:rPr>
          <w:rFonts w:hint="cs"/>
          <w:rtl/>
        </w:rPr>
        <w:t>،</w:t>
      </w:r>
      <w:r w:rsidR="00E8139B" w:rsidRPr="00AA5745">
        <w:rPr>
          <w:rFonts w:hint="cs"/>
          <w:b/>
          <w:bCs/>
          <w:rtl/>
        </w:rPr>
        <w:t xml:space="preserve"> </w:t>
      </w:r>
      <w:r w:rsidR="00B546F2" w:rsidRPr="00AA5745">
        <w:rPr>
          <w:rFonts w:hint="cs"/>
          <w:b/>
          <w:bCs/>
          <w:rtl/>
        </w:rPr>
        <w:t xml:space="preserve">شک در </w:t>
      </w:r>
      <w:r w:rsidR="00AA5745">
        <w:rPr>
          <w:rFonts w:hint="cs"/>
          <w:b/>
          <w:bCs/>
          <w:rtl/>
        </w:rPr>
        <w:t>سعه و ضیق</w:t>
      </w:r>
      <w:r w:rsidR="00B546F2" w:rsidRPr="00AA5745">
        <w:rPr>
          <w:rFonts w:hint="cs"/>
          <w:b/>
          <w:bCs/>
          <w:rtl/>
        </w:rPr>
        <w:t xml:space="preserve"> خطاب شارع </w:t>
      </w:r>
      <w:r w:rsidR="009462B8">
        <w:rPr>
          <w:rFonts w:hint="cs"/>
          <w:b/>
          <w:bCs/>
          <w:rtl/>
        </w:rPr>
        <w:t xml:space="preserve"> </w:t>
      </w:r>
      <w:proofErr w:type="spellStart"/>
      <w:r w:rsidR="009462B8">
        <w:rPr>
          <w:rFonts w:hint="cs"/>
          <w:b/>
          <w:bCs/>
          <w:rtl/>
        </w:rPr>
        <w:t>ودائره</w:t>
      </w:r>
      <w:proofErr w:type="spellEnd"/>
      <w:r w:rsidR="009462B8">
        <w:rPr>
          <w:rFonts w:hint="cs"/>
          <w:b/>
          <w:bCs/>
          <w:rtl/>
        </w:rPr>
        <w:t xml:space="preserve"> </w:t>
      </w:r>
      <w:proofErr w:type="spellStart"/>
      <w:r w:rsidR="009462B8">
        <w:rPr>
          <w:rFonts w:hint="cs"/>
          <w:b/>
          <w:bCs/>
          <w:rtl/>
        </w:rPr>
        <w:t>تکليف</w:t>
      </w:r>
      <w:proofErr w:type="spellEnd"/>
      <w:r w:rsidR="009462B8">
        <w:rPr>
          <w:rFonts w:hint="cs"/>
          <w:b/>
          <w:bCs/>
          <w:rtl/>
        </w:rPr>
        <w:t xml:space="preserve"> </w:t>
      </w:r>
      <w:r w:rsidR="00B546F2" w:rsidRPr="00AA5745">
        <w:rPr>
          <w:rFonts w:hint="cs"/>
          <w:b/>
          <w:bCs/>
          <w:rtl/>
        </w:rPr>
        <w:t>است</w:t>
      </w:r>
      <w:r w:rsidR="00B546F2">
        <w:rPr>
          <w:rFonts w:hint="cs"/>
          <w:rtl/>
        </w:rPr>
        <w:t>. در چنین صورتی عقل حکم به لزوم تحصیل ملاک نمی</w:t>
      </w:r>
      <w:r w:rsidR="00B546F2">
        <w:rPr>
          <w:rFonts w:hint="cs"/>
          <w:rtl/>
        </w:rPr>
        <w:softHyphen/>
        <w:t>کند.</w:t>
      </w:r>
    </w:p>
    <w:p w:rsidR="00E8139B" w:rsidRDefault="00E8139B" w:rsidP="002261B5">
      <w:pPr>
        <w:jc w:val="both"/>
        <w:rPr>
          <w:rtl/>
        </w:rPr>
      </w:pPr>
      <w:r>
        <w:rPr>
          <w:rFonts w:hint="cs"/>
          <w:rtl/>
        </w:rPr>
        <w:t xml:space="preserve">نظیر این بحث در جایی است که شک بین اقل و اکثر ارتباطی صورت گیرد. بعضی </w:t>
      </w:r>
      <w:r w:rsidR="00B546F2">
        <w:rPr>
          <w:rFonts w:hint="cs"/>
          <w:rtl/>
        </w:rPr>
        <w:t>در بحث مذکور</w:t>
      </w:r>
      <w:r>
        <w:rPr>
          <w:rFonts w:hint="cs"/>
          <w:rtl/>
        </w:rPr>
        <w:t xml:space="preserve"> گفته</w:t>
      </w:r>
      <w:r>
        <w:rPr>
          <w:rFonts w:hint="cs"/>
          <w:rtl/>
        </w:rPr>
        <w:softHyphen/>
        <w:t>اند که</w:t>
      </w:r>
      <w:r w:rsidR="006E4558">
        <w:rPr>
          <w:rFonts w:hint="cs"/>
          <w:rtl/>
        </w:rPr>
        <w:t xml:space="preserve"> حتی اگر با انحلال حکمی علم اجمالی، برائت را در مورد اکثر جاری </w:t>
      </w:r>
      <w:r w:rsidR="00B546F2">
        <w:rPr>
          <w:rFonts w:hint="cs"/>
          <w:rtl/>
        </w:rPr>
        <w:t>کنید</w:t>
      </w:r>
      <w:r w:rsidR="006E4558">
        <w:rPr>
          <w:rFonts w:hint="cs"/>
          <w:rtl/>
        </w:rPr>
        <w:t xml:space="preserve"> ولی باز هم </w:t>
      </w:r>
      <w:r>
        <w:rPr>
          <w:rFonts w:hint="cs"/>
          <w:rtl/>
        </w:rPr>
        <w:t>باید احتیاط کرد</w:t>
      </w:r>
      <w:r w:rsidR="00B546F2">
        <w:rPr>
          <w:rFonts w:hint="cs"/>
          <w:rtl/>
        </w:rPr>
        <w:t>،</w:t>
      </w:r>
      <w:r>
        <w:rPr>
          <w:rFonts w:hint="cs"/>
          <w:rtl/>
        </w:rPr>
        <w:t xml:space="preserve"> به این دلیل که می</w:t>
      </w:r>
      <w:r>
        <w:rPr>
          <w:rFonts w:hint="cs"/>
          <w:rtl/>
        </w:rPr>
        <w:softHyphen/>
        <w:t>دانیم شارع در این</w:t>
      </w:r>
      <w:r>
        <w:rPr>
          <w:rFonts w:hint="cs"/>
          <w:rtl/>
        </w:rPr>
        <w:softHyphen/>
        <w:t>جا ملاکی دارد و احتمال می</w:t>
      </w:r>
      <w:r>
        <w:rPr>
          <w:rFonts w:hint="cs"/>
          <w:rtl/>
        </w:rPr>
        <w:softHyphen/>
        <w:t>دهیم که آوردن اکثر دخیل در تحصیل ملاک</w:t>
      </w:r>
      <w:r w:rsidR="006E4558">
        <w:rPr>
          <w:rFonts w:hint="cs"/>
          <w:rtl/>
        </w:rPr>
        <w:t xml:space="preserve"> الزامی مولی</w:t>
      </w:r>
      <w:r>
        <w:rPr>
          <w:rFonts w:hint="cs"/>
          <w:rtl/>
        </w:rPr>
        <w:t xml:space="preserve"> باشد. لذا باید احتیاط کرد. لکن در جواب گفته شده است که </w:t>
      </w:r>
      <w:r w:rsidR="00B546F2">
        <w:rPr>
          <w:rFonts w:hint="cs"/>
          <w:rtl/>
        </w:rPr>
        <w:t xml:space="preserve">اگر شارع </w:t>
      </w:r>
      <w:r w:rsidR="009462B8">
        <w:rPr>
          <w:rFonts w:hint="cs"/>
          <w:rtl/>
        </w:rPr>
        <w:t xml:space="preserve"> به لحاظ عالم </w:t>
      </w:r>
      <w:r w:rsidR="00B546F2">
        <w:rPr>
          <w:rFonts w:hint="cs"/>
          <w:rtl/>
        </w:rPr>
        <w:t>خطاب</w:t>
      </w:r>
      <w:r w:rsidR="009462B8">
        <w:rPr>
          <w:rFonts w:hint="cs"/>
          <w:rtl/>
        </w:rPr>
        <w:t xml:space="preserve"> </w:t>
      </w:r>
      <w:proofErr w:type="spellStart"/>
      <w:r w:rsidR="009462B8">
        <w:rPr>
          <w:rFonts w:hint="cs"/>
          <w:rtl/>
        </w:rPr>
        <w:t>وتکليف</w:t>
      </w:r>
      <w:proofErr w:type="spellEnd"/>
      <w:r w:rsidR="009462B8">
        <w:rPr>
          <w:rFonts w:hint="cs"/>
          <w:rtl/>
        </w:rPr>
        <w:t xml:space="preserve"> نسبت به امری </w:t>
      </w:r>
      <w:proofErr w:type="spellStart"/>
      <w:r w:rsidR="009462B8">
        <w:rPr>
          <w:rFonts w:hint="cs"/>
          <w:rtl/>
        </w:rPr>
        <w:t>تأمين</w:t>
      </w:r>
      <w:proofErr w:type="spellEnd"/>
      <w:r w:rsidR="009462B8">
        <w:rPr>
          <w:rFonts w:hint="cs"/>
          <w:rtl/>
        </w:rPr>
        <w:t xml:space="preserve"> داده </w:t>
      </w:r>
      <w:proofErr w:type="spellStart"/>
      <w:r w:rsidR="009462B8">
        <w:rPr>
          <w:rFonts w:hint="cs"/>
          <w:rtl/>
        </w:rPr>
        <w:t>ديگر</w:t>
      </w:r>
      <w:proofErr w:type="spellEnd"/>
      <w:r w:rsidR="009462B8">
        <w:rPr>
          <w:rFonts w:hint="cs"/>
          <w:rtl/>
        </w:rPr>
        <w:t xml:space="preserve"> </w:t>
      </w:r>
      <w:proofErr w:type="spellStart"/>
      <w:r w:rsidR="009462B8">
        <w:rPr>
          <w:rFonts w:hint="cs"/>
          <w:rtl/>
        </w:rPr>
        <w:t>ازجهت</w:t>
      </w:r>
      <w:proofErr w:type="spellEnd"/>
      <w:r w:rsidR="009462B8">
        <w:rPr>
          <w:rFonts w:hint="cs"/>
          <w:rtl/>
        </w:rPr>
        <w:t xml:space="preserve"> لزوم </w:t>
      </w:r>
      <w:proofErr w:type="spellStart"/>
      <w:r w:rsidR="009462B8">
        <w:rPr>
          <w:rFonts w:hint="cs"/>
          <w:rtl/>
        </w:rPr>
        <w:t>رعايت</w:t>
      </w:r>
      <w:proofErr w:type="spellEnd"/>
      <w:r w:rsidR="009462B8">
        <w:rPr>
          <w:rFonts w:hint="cs"/>
          <w:rtl/>
        </w:rPr>
        <w:t xml:space="preserve"> </w:t>
      </w:r>
      <w:proofErr w:type="spellStart"/>
      <w:r w:rsidR="009462B8">
        <w:rPr>
          <w:rFonts w:hint="cs"/>
          <w:rtl/>
        </w:rPr>
        <w:t>ملاکات</w:t>
      </w:r>
      <w:proofErr w:type="spellEnd"/>
      <w:r w:rsidR="009462B8">
        <w:rPr>
          <w:rFonts w:hint="cs"/>
          <w:rtl/>
        </w:rPr>
        <w:t xml:space="preserve"> </w:t>
      </w:r>
      <w:r w:rsidR="009462B8">
        <w:rPr>
          <w:rFonts w:ascii="Times New Roman" w:hAnsi="Times New Roman" w:cs="Times New Roman" w:hint="cs"/>
          <w:rtl/>
        </w:rPr>
        <w:t>–</w:t>
      </w:r>
      <w:r w:rsidR="009462B8">
        <w:rPr>
          <w:rFonts w:hint="cs"/>
          <w:rtl/>
        </w:rPr>
        <w:t xml:space="preserve">ولو احتمال فوت ملاک فعلی </w:t>
      </w:r>
      <w:proofErr w:type="spellStart"/>
      <w:r w:rsidR="009462B8">
        <w:rPr>
          <w:rFonts w:hint="cs"/>
          <w:rtl/>
        </w:rPr>
        <w:t>واهمال</w:t>
      </w:r>
      <w:proofErr w:type="spellEnd"/>
      <w:r w:rsidR="009462B8">
        <w:rPr>
          <w:rFonts w:hint="cs"/>
          <w:rtl/>
        </w:rPr>
        <w:t xml:space="preserve"> نسبت به آن هم وجود داشته باشد </w:t>
      </w:r>
      <w:r w:rsidR="009462B8">
        <w:rPr>
          <w:rFonts w:ascii="Times New Roman" w:hAnsi="Times New Roman" w:cs="Times New Roman" w:hint="cs"/>
          <w:rtl/>
        </w:rPr>
        <w:t>–</w:t>
      </w:r>
      <w:r w:rsidR="009462B8">
        <w:rPr>
          <w:rFonts w:hint="cs"/>
          <w:rtl/>
        </w:rPr>
        <w:t xml:space="preserve"> مکلف </w:t>
      </w:r>
      <w:proofErr w:type="spellStart"/>
      <w:r w:rsidR="009462B8">
        <w:rPr>
          <w:rFonts w:hint="cs"/>
          <w:rtl/>
        </w:rPr>
        <w:t>وظيفه</w:t>
      </w:r>
      <w:proofErr w:type="spellEnd"/>
      <w:r w:rsidR="009462B8">
        <w:rPr>
          <w:rFonts w:hint="cs"/>
          <w:rtl/>
        </w:rPr>
        <w:t xml:space="preserve"> ای ندارد </w:t>
      </w:r>
      <w:proofErr w:type="spellStart"/>
      <w:r w:rsidR="009462B8">
        <w:rPr>
          <w:rFonts w:hint="cs"/>
          <w:rtl/>
        </w:rPr>
        <w:t>و</w:t>
      </w:r>
      <w:r w:rsidR="002261B5">
        <w:rPr>
          <w:rFonts w:hint="cs"/>
          <w:rtl/>
        </w:rPr>
        <w:t>عقل</w:t>
      </w:r>
      <w:proofErr w:type="spellEnd"/>
      <w:r w:rsidR="002261B5">
        <w:rPr>
          <w:rFonts w:hint="cs"/>
          <w:rtl/>
        </w:rPr>
        <w:t xml:space="preserve"> حکم به لزوم </w:t>
      </w:r>
      <w:r w:rsidR="009462B8">
        <w:rPr>
          <w:rFonts w:hint="cs"/>
          <w:rtl/>
        </w:rPr>
        <w:t xml:space="preserve">احراز حصول ملاک </w:t>
      </w:r>
      <w:r w:rsidR="002261B5">
        <w:rPr>
          <w:rFonts w:hint="cs"/>
          <w:rtl/>
        </w:rPr>
        <w:t xml:space="preserve">درآنجا </w:t>
      </w:r>
      <w:proofErr w:type="spellStart"/>
      <w:r w:rsidR="009462B8">
        <w:rPr>
          <w:rFonts w:hint="cs"/>
          <w:rtl/>
        </w:rPr>
        <w:t>ن</w:t>
      </w:r>
      <w:r w:rsidR="002261B5">
        <w:rPr>
          <w:rFonts w:hint="cs"/>
          <w:rtl/>
        </w:rPr>
        <w:t>می</w:t>
      </w:r>
      <w:proofErr w:type="spellEnd"/>
      <w:r w:rsidR="002261B5">
        <w:rPr>
          <w:rFonts w:hint="cs"/>
          <w:rtl/>
        </w:rPr>
        <w:t xml:space="preserve"> کند</w:t>
      </w:r>
      <w:r w:rsidR="009462B8">
        <w:rPr>
          <w:rFonts w:hint="cs"/>
          <w:rtl/>
        </w:rPr>
        <w:t xml:space="preserve"> . </w:t>
      </w:r>
      <w:r w:rsidR="00B546F2">
        <w:rPr>
          <w:rFonts w:hint="cs"/>
          <w:rtl/>
        </w:rPr>
        <w:t xml:space="preserve"> </w:t>
      </w:r>
    </w:p>
    <w:p w:rsidR="00D9317C" w:rsidRDefault="00D9317C" w:rsidP="00D9317C">
      <w:pPr>
        <w:pStyle w:val="1"/>
        <w:rPr>
          <w:rtl/>
        </w:rPr>
      </w:pPr>
      <w:bookmarkStart w:id="11" w:name="_Toc7472304"/>
      <w:r>
        <w:rPr>
          <w:rFonts w:hint="cs"/>
          <w:rtl/>
        </w:rPr>
        <w:t>خلاصه جلسه</w:t>
      </w:r>
      <w:bookmarkEnd w:id="11"/>
      <w:r>
        <w:rPr>
          <w:rFonts w:hint="cs"/>
          <w:rtl/>
        </w:rPr>
        <w:t xml:space="preserve"> </w:t>
      </w:r>
    </w:p>
    <w:p w:rsidR="00D9317C" w:rsidRPr="00D9317C" w:rsidRDefault="00D9317C" w:rsidP="009462B8">
      <w:pPr>
        <w:jc w:val="both"/>
        <w:rPr>
          <w:rtl/>
        </w:rPr>
      </w:pPr>
      <w:r>
        <w:rPr>
          <w:rFonts w:hint="cs"/>
          <w:rtl/>
        </w:rPr>
        <w:t>مرحوم صدر: در تزاحم دلیل تکلیف مشروط به قدرت شرعی با تکلیف مشروط به قدرت عقلی اگر قدرت را به معنای عدم ا</w:t>
      </w:r>
      <w:r w:rsidR="009462B8">
        <w:rPr>
          <w:rFonts w:hint="cs"/>
          <w:rtl/>
        </w:rPr>
        <w:t>شتغ</w:t>
      </w:r>
      <w:r>
        <w:rPr>
          <w:rFonts w:hint="cs"/>
          <w:rtl/>
        </w:rPr>
        <w:t xml:space="preserve">ال عملی </w:t>
      </w:r>
      <w:r w:rsidR="009462B8">
        <w:rPr>
          <w:rFonts w:hint="cs"/>
          <w:rtl/>
        </w:rPr>
        <w:t xml:space="preserve">به </w:t>
      </w:r>
      <w:r>
        <w:rPr>
          <w:rFonts w:hint="cs"/>
          <w:rtl/>
        </w:rPr>
        <w:t>تکلیف دیگر که مساوی یا اهم باشد بگیریم، تکلیف مشروط عقلی مقدم است، زیرا شرطش محقق است به خلاف شرط دیگری. مناقشه: قبل از شروع به امتثال</w:t>
      </w:r>
      <w:r w:rsidR="007A435E">
        <w:rPr>
          <w:rFonts w:hint="cs"/>
          <w:rtl/>
        </w:rPr>
        <w:t>،</w:t>
      </w:r>
      <w:r>
        <w:rPr>
          <w:rFonts w:hint="cs"/>
          <w:rtl/>
        </w:rPr>
        <w:t xml:space="preserve"> شرط هر دو محقق است</w:t>
      </w:r>
      <w:r w:rsidR="009462B8">
        <w:rPr>
          <w:rFonts w:hint="cs"/>
          <w:rtl/>
        </w:rPr>
        <w:t xml:space="preserve"> </w:t>
      </w:r>
      <w:proofErr w:type="spellStart"/>
      <w:r w:rsidR="009462B8">
        <w:rPr>
          <w:rFonts w:hint="cs"/>
          <w:rtl/>
        </w:rPr>
        <w:t>وهردوتکليف</w:t>
      </w:r>
      <w:proofErr w:type="spellEnd"/>
      <w:r w:rsidR="009462B8">
        <w:rPr>
          <w:rFonts w:hint="cs"/>
          <w:rtl/>
        </w:rPr>
        <w:t xml:space="preserve"> </w:t>
      </w:r>
      <w:proofErr w:type="spellStart"/>
      <w:r w:rsidR="009462B8">
        <w:rPr>
          <w:rFonts w:hint="cs"/>
          <w:rtl/>
        </w:rPr>
        <w:t>ازاين</w:t>
      </w:r>
      <w:proofErr w:type="spellEnd"/>
      <w:r w:rsidR="009462B8">
        <w:rPr>
          <w:rFonts w:hint="cs"/>
          <w:rtl/>
        </w:rPr>
        <w:t xml:space="preserve"> جهت مساوی هستند مگر </w:t>
      </w:r>
      <w:proofErr w:type="spellStart"/>
      <w:r w:rsidR="009462B8">
        <w:rPr>
          <w:rFonts w:hint="cs"/>
          <w:rtl/>
        </w:rPr>
        <w:lastRenderedPageBreak/>
        <w:t>اين</w:t>
      </w:r>
      <w:proofErr w:type="spellEnd"/>
      <w:r w:rsidR="009462B8">
        <w:rPr>
          <w:rFonts w:hint="cs"/>
          <w:rtl/>
        </w:rPr>
        <w:t xml:space="preserve"> که از جهت </w:t>
      </w:r>
      <w:proofErr w:type="spellStart"/>
      <w:r w:rsidR="009462B8">
        <w:rPr>
          <w:rFonts w:hint="cs"/>
          <w:rtl/>
        </w:rPr>
        <w:t>ديگر</w:t>
      </w:r>
      <w:proofErr w:type="spellEnd"/>
      <w:r w:rsidR="007A435E">
        <w:rPr>
          <w:rFonts w:hint="cs"/>
          <w:rtl/>
        </w:rPr>
        <w:t xml:space="preserve"> مشروط</w:t>
      </w:r>
      <w:r w:rsidR="009462B8">
        <w:rPr>
          <w:rFonts w:hint="cs"/>
          <w:rtl/>
        </w:rPr>
        <w:t xml:space="preserve"> به قدرت</w:t>
      </w:r>
      <w:r w:rsidR="007A435E">
        <w:rPr>
          <w:rFonts w:hint="cs"/>
          <w:rtl/>
        </w:rPr>
        <w:t xml:space="preserve"> عقلی مقدم </w:t>
      </w:r>
      <w:r w:rsidR="009462B8">
        <w:rPr>
          <w:rFonts w:hint="cs"/>
          <w:rtl/>
        </w:rPr>
        <w:t>باشد</w:t>
      </w:r>
      <w:r>
        <w:rPr>
          <w:rFonts w:hint="cs"/>
          <w:rtl/>
        </w:rPr>
        <w:t>.</w:t>
      </w:r>
      <w:r w:rsidR="009462B8">
        <w:rPr>
          <w:rFonts w:hint="cs"/>
          <w:rtl/>
        </w:rPr>
        <w:t xml:space="preserve"> </w:t>
      </w:r>
      <w:r>
        <w:rPr>
          <w:rFonts w:hint="cs"/>
          <w:rtl/>
        </w:rPr>
        <w:t xml:space="preserve"> مرحله اثبات- مقتضای اصل عملی- در موارد جهل </w:t>
      </w:r>
      <w:r w:rsidR="009462B8">
        <w:rPr>
          <w:rFonts w:hint="cs"/>
          <w:rtl/>
        </w:rPr>
        <w:t xml:space="preserve">نسبت به </w:t>
      </w:r>
      <w:proofErr w:type="spellStart"/>
      <w:r w:rsidR="009462B8">
        <w:rPr>
          <w:rFonts w:hint="cs"/>
          <w:rtl/>
        </w:rPr>
        <w:t>هردو</w:t>
      </w:r>
      <w:proofErr w:type="spellEnd"/>
      <w:r>
        <w:rPr>
          <w:rFonts w:hint="cs"/>
          <w:rtl/>
        </w:rPr>
        <w:t xml:space="preserve">: </w:t>
      </w:r>
      <w:r w:rsidR="00F960A0">
        <w:rPr>
          <w:rFonts w:hint="cs"/>
          <w:rtl/>
        </w:rPr>
        <w:t>برائت جاری است. در موارد علم به شرعی بودن قدرت در یک</w:t>
      </w:r>
      <w:r w:rsidR="00AA5745">
        <w:rPr>
          <w:rFonts w:hint="cs"/>
          <w:rtl/>
        </w:rPr>
        <w:t>ی</w:t>
      </w:r>
      <w:r w:rsidR="00F960A0">
        <w:rPr>
          <w:rFonts w:hint="cs"/>
          <w:rtl/>
        </w:rPr>
        <w:t xml:space="preserve"> و جهل در دیگری: برائت جاری است</w:t>
      </w:r>
      <w:r w:rsidR="00643E72">
        <w:rPr>
          <w:rStyle w:val="ab"/>
          <w:rtl/>
        </w:rPr>
        <w:footnoteReference w:id="3"/>
      </w:r>
      <w:r w:rsidR="00F960A0">
        <w:rPr>
          <w:rFonts w:hint="cs"/>
          <w:rtl/>
        </w:rPr>
        <w:t>.</w:t>
      </w:r>
    </w:p>
    <w:p w:rsidR="00D9317C" w:rsidRPr="00D9317C" w:rsidRDefault="00D9317C" w:rsidP="00D9317C"/>
    <w:p w:rsidR="001A1EA5" w:rsidRPr="006162A2" w:rsidRDefault="001A1EA5" w:rsidP="00555BD5">
      <w:pPr>
        <w:jc w:val="both"/>
        <w:rPr>
          <w:rtl/>
        </w:rPr>
      </w:pPr>
    </w:p>
    <w:sectPr w:rsidR="001A1EA5"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B6" w:rsidRDefault="008525B6" w:rsidP="008B750B">
      <w:pPr>
        <w:spacing w:line="240" w:lineRule="auto"/>
      </w:pPr>
      <w:r>
        <w:separator/>
      </w:r>
    </w:p>
  </w:endnote>
  <w:endnote w:type="continuationSeparator" w:id="0">
    <w:p w:rsidR="008525B6" w:rsidRDefault="008525B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dhabi">
    <w:panose1 w:val="01000000000000000000"/>
    <w:charset w:val="00"/>
    <w:family w:val="auto"/>
    <w:pitch w:val="variable"/>
    <w:sig w:usb0="80002007"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965D84" w:rsidRPr="006D44C1" w:rsidTr="0020241A">
      <w:tc>
        <w:tcPr>
          <w:tcW w:w="3382" w:type="dxa"/>
          <w:tcBorders>
            <w:top w:val="nil"/>
            <w:left w:val="nil"/>
            <w:bottom w:val="nil"/>
            <w:right w:val="nil"/>
          </w:tcBorders>
        </w:tcPr>
        <w:p w:rsidR="00965D84" w:rsidRDefault="00965D84"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65D84" w:rsidRDefault="00965D84" w:rsidP="006D44C1">
          <w:pPr>
            <w:pStyle w:val="a6"/>
            <w:jc w:val="right"/>
            <w:rPr>
              <w:rtl/>
            </w:rPr>
          </w:pPr>
          <w:r>
            <w:rPr>
              <w:rFonts w:hint="cs"/>
              <w:rtl/>
            </w:rPr>
            <w:t xml:space="preserve">صفحه </w:t>
          </w:r>
          <w:r>
            <w:fldChar w:fldCharType="begin"/>
          </w:r>
          <w:r>
            <w:instrText>PAGE   \* MERGEFORMAT</w:instrText>
          </w:r>
          <w:r>
            <w:fldChar w:fldCharType="separate"/>
          </w:r>
          <w:r w:rsidR="002261B5" w:rsidRPr="002261B5">
            <w:rPr>
              <w:noProof/>
              <w:rtl/>
              <w:lang w:val="fa-IR"/>
            </w:rPr>
            <w:t>1</w:t>
          </w:r>
          <w:r>
            <w:rPr>
              <w:noProof/>
            </w:rPr>
            <w:fldChar w:fldCharType="end"/>
          </w:r>
        </w:p>
      </w:tc>
      <w:tc>
        <w:tcPr>
          <w:tcW w:w="4786" w:type="dxa"/>
          <w:tcBorders>
            <w:top w:val="nil"/>
            <w:left w:val="nil"/>
            <w:bottom w:val="nil"/>
            <w:right w:val="nil"/>
          </w:tcBorders>
          <w:vAlign w:val="center"/>
        </w:tcPr>
        <w:p w:rsidR="00965D84" w:rsidRPr="006D44C1" w:rsidRDefault="00965D84" w:rsidP="001B6799">
          <w:pPr>
            <w:pStyle w:val="a6"/>
            <w:bidi w:val="0"/>
            <w:rPr>
              <w:color w:val="808080" w:themeColor="background1" w:themeShade="80"/>
              <w:rtl/>
            </w:rPr>
          </w:pPr>
          <w:bookmarkStart w:id="19" w:name="BokAdres"/>
          <w:bookmarkEnd w:id="19"/>
          <w:r>
            <w:rPr>
              <w:color w:val="808080" w:themeColor="background1" w:themeShade="80"/>
            </w:rPr>
            <w:t>U1hs1_13980208-114_mr3_mfeb.ir</w:t>
          </w:r>
        </w:p>
      </w:tc>
    </w:tr>
  </w:tbl>
  <w:p w:rsidR="00965D84" w:rsidRDefault="00965D84"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B6" w:rsidRDefault="008525B6" w:rsidP="008B750B">
      <w:pPr>
        <w:spacing w:line="240" w:lineRule="auto"/>
      </w:pPr>
      <w:r>
        <w:separator/>
      </w:r>
    </w:p>
  </w:footnote>
  <w:footnote w:type="continuationSeparator" w:id="0">
    <w:p w:rsidR="008525B6" w:rsidRDefault="008525B6" w:rsidP="008B750B">
      <w:pPr>
        <w:spacing w:line="240" w:lineRule="auto"/>
      </w:pPr>
      <w:r>
        <w:continuationSeparator/>
      </w:r>
    </w:p>
  </w:footnote>
  <w:footnote w:id="1">
    <w:p w:rsidR="00965D84" w:rsidRDefault="00965D84">
      <w:pPr>
        <w:pStyle w:val="a9"/>
        <w:rPr>
          <w:rFonts w:hint="cs"/>
        </w:rPr>
      </w:pPr>
      <w:r>
        <w:rPr>
          <w:rStyle w:val="ab"/>
        </w:rPr>
        <w:footnoteRef/>
      </w:r>
      <w:r>
        <w:rPr>
          <w:rtl/>
        </w:rPr>
        <w:t xml:space="preserve"> </w:t>
      </w:r>
      <w:r>
        <w:rPr>
          <w:rFonts w:hint="cs"/>
          <w:rtl/>
        </w:rPr>
        <w:t>-</w:t>
      </w:r>
      <w:proofErr w:type="spellStart"/>
      <w:r>
        <w:rPr>
          <w:rFonts w:hint="cs"/>
          <w:rtl/>
        </w:rPr>
        <w:t>بحوث</w:t>
      </w:r>
      <w:proofErr w:type="spellEnd"/>
      <w:r>
        <w:rPr>
          <w:rFonts w:hint="cs"/>
          <w:rtl/>
        </w:rPr>
        <w:t xml:space="preserve"> فی علم </w:t>
      </w:r>
      <w:proofErr w:type="spellStart"/>
      <w:r>
        <w:rPr>
          <w:rFonts w:hint="cs"/>
          <w:rtl/>
        </w:rPr>
        <w:t>الاصول</w:t>
      </w:r>
      <w:proofErr w:type="spellEnd"/>
      <w:r>
        <w:rPr>
          <w:rFonts w:hint="cs"/>
          <w:rtl/>
        </w:rPr>
        <w:t xml:space="preserve"> ج7ص70-71</w:t>
      </w:r>
    </w:p>
  </w:footnote>
  <w:footnote w:id="2">
    <w:p w:rsidR="00965D84" w:rsidRDefault="00965D84" w:rsidP="008E3599">
      <w:pPr>
        <w:pStyle w:val="a9"/>
        <w:rPr>
          <w:rtl/>
        </w:rPr>
      </w:pPr>
      <w:r>
        <w:rPr>
          <w:rStyle w:val="ab"/>
        </w:rPr>
        <w:footnoteRef/>
      </w:r>
      <w:r>
        <w:rPr>
          <w:rtl/>
        </w:rPr>
        <w:t xml:space="preserve"> </w:t>
      </w:r>
      <w:r>
        <w:rPr>
          <w:rFonts w:hint="cs"/>
          <w:rtl/>
        </w:rPr>
        <w:t xml:space="preserve">. </w:t>
      </w:r>
      <w:r w:rsidRPr="008E3599">
        <w:rPr>
          <w:rtl/>
        </w:rPr>
        <w:t>فوائد الاصول، محمد حس</w:t>
      </w:r>
      <w:r w:rsidRPr="008E3599">
        <w:rPr>
          <w:rFonts w:hint="cs"/>
          <w:rtl/>
        </w:rPr>
        <w:t>ی</w:t>
      </w:r>
      <w:r w:rsidRPr="008E3599">
        <w:rPr>
          <w:rFonts w:hint="eastAsia"/>
          <w:rtl/>
        </w:rPr>
        <w:t>ن</w:t>
      </w:r>
      <w:r w:rsidRPr="008E3599">
        <w:rPr>
          <w:rtl/>
        </w:rPr>
        <w:t xml:space="preserve"> نائ</w:t>
      </w:r>
      <w:r w:rsidRPr="008E3599">
        <w:rPr>
          <w:rFonts w:hint="cs"/>
          <w:rtl/>
        </w:rPr>
        <w:t>ی</w:t>
      </w:r>
      <w:r w:rsidRPr="008E3599">
        <w:rPr>
          <w:rFonts w:hint="eastAsia"/>
          <w:rtl/>
        </w:rPr>
        <w:t>ن</w:t>
      </w:r>
      <w:r w:rsidRPr="008E3599">
        <w:rPr>
          <w:rFonts w:hint="cs"/>
          <w:rtl/>
        </w:rPr>
        <w:t>ی</w:t>
      </w:r>
      <w:r w:rsidRPr="008E3599">
        <w:rPr>
          <w:rFonts w:hint="eastAsia"/>
          <w:rtl/>
        </w:rPr>
        <w:t>،</w:t>
      </w:r>
      <w:r>
        <w:rPr>
          <w:rtl/>
        </w:rPr>
        <w:t xml:space="preserve"> ج1، ص3</w:t>
      </w:r>
      <w:r>
        <w:rPr>
          <w:rFonts w:hint="cs"/>
          <w:rtl/>
        </w:rPr>
        <w:t>23. «</w:t>
      </w:r>
      <w:r w:rsidRPr="008E3599">
        <w:rPr>
          <w:rtl/>
        </w:rPr>
        <w:t>انّه لا طريق لنا إلى معرفة تقييد المتعلّق بالقدرة شرعا و عدم تقييده، لأنّه في غير المقام لو شكّ في التّقييد و عدمه فالإطلاق يدفعه، و امّا في المقام فلا سبيل إلى دفع احتمال التّقييد بإطلاق الخطاب</w:t>
      </w:r>
      <w:r>
        <w:rPr>
          <w:rFonts w:hint="cs"/>
          <w:rtl/>
        </w:rPr>
        <w:t>...</w:t>
      </w:r>
      <w:r w:rsidRPr="008E3599">
        <w:rPr>
          <w:rtl/>
        </w:rPr>
        <w:t>‏</w:t>
      </w:r>
      <w:r>
        <w:rPr>
          <w:rFonts w:hint="cs"/>
          <w:rtl/>
        </w:rPr>
        <w:t>».</w:t>
      </w:r>
    </w:p>
  </w:footnote>
  <w:footnote w:id="3">
    <w:p w:rsidR="00965D84" w:rsidRDefault="00965D84">
      <w:pPr>
        <w:pStyle w:val="a9"/>
      </w:pPr>
      <w:r>
        <w:rPr>
          <w:rStyle w:val="ab"/>
        </w:rPr>
        <w:footnoteRef/>
      </w:r>
      <w:r>
        <w:rPr>
          <w:rtl/>
        </w:rPr>
        <w:t xml:space="preserve"> </w:t>
      </w:r>
      <w:r>
        <w:rPr>
          <w:rFonts w:hint="cs"/>
          <w:rtl/>
        </w:rPr>
        <w:t>. 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4" w:rsidRPr="001D2E9A" w:rsidRDefault="00965D84"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Pr>
        <w:b/>
        <w:bCs/>
        <w:sz w:val="20"/>
        <w:szCs w:val="24"/>
        <w:rtl/>
      </w:rPr>
      <w:t>114</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4" w:name="Bokostad"/>
    <w:bookmarkEnd w:id="14"/>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Pr>
        <w:sz w:val="24"/>
        <w:szCs w:val="24"/>
        <w:rtl/>
      </w:rPr>
      <w:t>8 /2 /1398</w:t>
    </w:r>
  </w:p>
  <w:p w:rsidR="00965D84" w:rsidRPr="00F16B53" w:rsidRDefault="00965D84"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color w:val="000000" w:themeColor="text1"/>
        <w:sz w:val="24"/>
        <w:szCs w:val="24"/>
        <w:rtl/>
      </w:rPr>
      <w:t>مقدمه بحث تعادل و تراج</w:t>
    </w:r>
    <w:r>
      <w:rPr>
        <w:rFonts w:hint="cs"/>
        <w:color w:val="000000" w:themeColor="text1"/>
        <w:sz w:val="24"/>
        <w:szCs w:val="24"/>
        <w:rtl/>
      </w:rPr>
      <w:t>ی</w:t>
    </w:r>
    <w:r>
      <w:rPr>
        <w:rFonts w:hint="eastAsia"/>
        <w:color w:val="000000" w:themeColor="text1"/>
        <w:sz w:val="24"/>
        <w:szCs w:val="24"/>
        <w:rtl/>
      </w:rPr>
      <w:t>ح</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Pr>
        <w:sz w:val="24"/>
        <w:szCs w:val="24"/>
        <w:rtl/>
      </w:rPr>
      <w:t xml:space="preserve">ادامه </w:t>
    </w:r>
    <w:r>
      <w:rPr>
        <w:rFonts w:hint="cs"/>
        <w:sz w:val="24"/>
        <w:szCs w:val="24"/>
        <w:rtl/>
      </w:rPr>
      <w:t xml:space="preserve">بررس </w:t>
    </w:r>
    <w:r>
      <w:rPr>
        <w:sz w:val="24"/>
        <w:szCs w:val="24"/>
        <w:rtl/>
      </w:rPr>
      <w:t>مرجح</w:t>
    </w:r>
    <w:r>
      <w:rPr>
        <w:rFonts w:hint="cs"/>
        <w:sz w:val="24"/>
        <w:szCs w:val="24"/>
        <w:rtl/>
      </w:rPr>
      <w:t xml:space="preserve"> اول</w:t>
    </w:r>
    <w:r>
      <w:rPr>
        <w:sz w:val="24"/>
        <w:szCs w:val="24"/>
        <w:rtl/>
      </w:rPr>
      <w:t xml:space="preserve"> باب تزاحم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8434B"/>
    <w:multiLevelType w:val="hybridMultilevel"/>
    <w:tmpl w:val="4F40DA6A"/>
    <w:lvl w:ilvl="0" w:tplc="5478E8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C78"/>
    <w:rsid w:val="000072A3"/>
    <w:rsid w:val="00025777"/>
    <w:rsid w:val="00025B70"/>
    <w:rsid w:val="000353D7"/>
    <w:rsid w:val="0004491D"/>
    <w:rsid w:val="00055496"/>
    <w:rsid w:val="00080A41"/>
    <w:rsid w:val="0008299B"/>
    <w:rsid w:val="000913AA"/>
    <w:rsid w:val="00094847"/>
    <w:rsid w:val="00096C63"/>
    <w:rsid w:val="000A3F43"/>
    <w:rsid w:val="000B5DB5"/>
    <w:rsid w:val="000B62D7"/>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61B5"/>
    <w:rsid w:val="0024121B"/>
    <w:rsid w:val="00247D2F"/>
    <w:rsid w:val="00256560"/>
    <w:rsid w:val="0027605E"/>
    <w:rsid w:val="00281E00"/>
    <w:rsid w:val="00294A52"/>
    <w:rsid w:val="002B575F"/>
    <w:rsid w:val="002B729B"/>
    <w:rsid w:val="002C23B5"/>
    <w:rsid w:val="002C53A2"/>
    <w:rsid w:val="002D0040"/>
    <w:rsid w:val="002D2FA8"/>
    <w:rsid w:val="002E220F"/>
    <w:rsid w:val="003027AD"/>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5CCE"/>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4D6"/>
    <w:rsid w:val="0051592A"/>
    <w:rsid w:val="005206FE"/>
    <w:rsid w:val="005257ED"/>
    <w:rsid w:val="005306F8"/>
    <w:rsid w:val="00534705"/>
    <w:rsid w:val="0054023D"/>
    <w:rsid w:val="005426BF"/>
    <w:rsid w:val="00555BD5"/>
    <w:rsid w:val="0056213C"/>
    <w:rsid w:val="0057669D"/>
    <w:rsid w:val="00577E7E"/>
    <w:rsid w:val="00580C24"/>
    <w:rsid w:val="005968EF"/>
    <w:rsid w:val="00596C1E"/>
    <w:rsid w:val="005A2E26"/>
    <w:rsid w:val="005B7BCA"/>
    <w:rsid w:val="005C0DAE"/>
    <w:rsid w:val="005C188E"/>
    <w:rsid w:val="005D2349"/>
    <w:rsid w:val="005E1B60"/>
    <w:rsid w:val="005E5507"/>
    <w:rsid w:val="005E607B"/>
    <w:rsid w:val="005F0A8D"/>
    <w:rsid w:val="00601229"/>
    <w:rsid w:val="006014DF"/>
    <w:rsid w:val="00603B67"/>
    <w:rsid w:val="006055D3"/>
    <w:rsid w:val="006162A2"/>
    <w:rsid w:val="006240DA"/>
    <w:rsid w:val="0063256E"/>
    <w:rsid w:val="00633F04"/>
    <w:rsid w:val="00635219"/>
    <w:rsid w:val="00635EC0"/>
    <w:rsid w:val="00640B58"/>
    <w:rsid w:val="00643E72"/>
    <w:rsid w:val="00651B02"/>
    <w:rsid w:val="00651B19"/>
    <w:rsid w:val="00660A29"/>
    <w:rsid w:val="0068275A"/>
    <w:rsid w:val="00692620"/>
    <w:rsid w:val="00695519"/>
    <w:rsid w:val="006A4134"/>
    <w:rsid w:val="006A5DDA"/>
    <w:rsid w:val="006A6701"/>
    <w:rsid w:val="006B21F4"/>
    <w:rsid w:val="006B3753"/>
    <w:rsid w:val="006B7AD6"/>
    <w:rsid w:val="006C50FD"/>
    <w:rsid w:val="006D1DD4"/>
    <w:rsid w:val="006D4014"/>
    <w:rsid w:val="006D44C1"/>
    <w:rsid w:val="006E4558"/>
    <w:rsid w:val="006E5651"/>
    <w:rsid w:val="006E5B85"/>
    <w:rsid w:val="006F026A"/>
    <w:rsid w:val="006F0D72"/>
    <w:rsid w:val="0070265B"/>
    <w:rsid w:val="00704813"/>
    <w:rsid w:val="00713437"/>
    <w:rsid w:val="0072290D"/>
    <w:rsid w:val="00723D6D"/>
    <w:rsid w:val="00724537"/>
    <w:rsid w:val="0073142F"/>
    <w:rsid w:val="00731724"/>
    <w:rsid w:val="0073474B"/>
    <w:rsid w:val="00735511"/>
    <w:rsid w:val="00737208"/>
    <w:rsid w:val="00744DE6"/>
    <w:rsid w:val="00757AB1"/>
    <w:rsid w:val="00762452"/>
    <w:rsid w:val="007639E0"/>
    <w:rsid w:val="00775507"/>
    <w:rsid w:val="00783473"/>
    <w:rsid w:val="0078481B"/>
    <w:rsid w:val="0078594B"/>
    <w:rsid w:val="00795E02"/>
    <w:rsid w:val="007979D0"/>
    <w:rsid w:val="007A435E"/>
    <w:rsid w:val="007A4E18"/>
    <w:rsid w:val="007A7B8C"/>
    <w:rsid w:val="007C6D9E"/>
    <w:rsid w:val="007D1C43"/>
    <w:rsid w:val="007D6C53"/>
    <w:rsid w:val="007E1564"/>
    <w:rsid w:val="007E1E87"/>
    <w:rsid w:val="007E5B3F"/>
    <w:rsid w:val="007F2257"/>
    <w:rsid w:val="0080091D"/>
    <w:rsid w:val="00804108"/>
    <w:rsid w:val="00804FC4"/>
    <w:rsid w:val="00810E49"/>
    <w:rsid w:val="00816367"/>
    <w:rsid w:val="00816A0B"/>
    <w:rsid w:val="00824B22"/>
    <w:rsid w:val="00830C53"/>
    <w:rsid w:val="00837FAA"/>
    <w:rsid w:val="00841F77"/>
    <w:rsid w:val="008525B6"/>
    <w:rsid w:val="0085276D"/>
    <w:rsid w:val="00860987"/>
    <w:rsid w:val="00863390"/>
    <w:rsid w:val="0086385C"/>
    <w:rsid w:val="00871916"/>
    <w:rsid w:val="00887C14"/>
    <w:rsid w:val="008956DD"/>
    <w:rsid w:val="008A510E"/>
    <w:rsid w:val="008A522A"/>
    <w:rsid w:val="008B4464"/>
    <w:rsid w:val="008B750B"/>
    <w:rsid w:val="008C3162"/>
    <w:rsid w:val="008D1F14"/>
    <w:rsid w:val="008E3599"/>
    <w:rsid w:val="008E3924"/>
    <w:rsid w:val="008F13F7"/>
    <w:rsid w:val="008F5B4D"/>
    <w:rsid w:val="00907425"/>
    <w:rsid w:val="00923C34"/>
    <w:rsid w:val="00924152"/>
    <w:rsid w:val="0092513D"/>
    <w:rsid w:val="00927A9F"/>
    <w:rsid w:val="009335CC"/>
    <w:rsid w:val="00935A55"/>
    <w:rsid w:val="00941CEB"/>
    <w:rsid w:val="009462B8"/>
    <w:rsid w:val="0094720F"/>
    <w:rsid w:val="00953B28"/>
    <w:rsid w:val="00954322"/>
    <w:rsid w:val="00957CAA"/>
    <w:rsid w:val="00965D84"/>
    <w:rsid w:val="0096778A"/>
    <w:rsid w:val="00977656"/>
    <w:rsid w:val="00983885"/>
    <w:rsid w:val="009846A7"/>
    <w:rsid w:val="0098794D"/>
    <w:rsid w:val="0099497B"/>
    <w:rsid w:val="009A43BA"/>
    <w:rsid w:val="009B0D05"/>
    <w:rsid w:val="009B0E1A"/>
    <w:rsid w:val="009B4CA6"/>
    <w:rsid w:val="009B79F8"/>
    <w:rsid w:val="009C66D5"/>
    <w:rsid w:val="009D13FD"/>
    <w:rsid w:val="009D266A"/>
    <w:rsid w:val="009F7E07"/>
    <w:rsid w:val="00A01522"/>
    <w:rsid w:val="00A10A11"/>
    <w:rsid w:val="00A13C6A"/>
    <w:rsid w:val="00A17B09"/>
    <w:rsid w:val="00A33D69"/>
    <w:rsid w:val="00A457C6"/>
    <w:rsid w:val="00A46AD0"/>
    <w:rsid w:val="00A47063"/>
    <w:rsid w:val="00A473A8"/>
    <w:rsid w:val="00A513F0"/>
    <w:rsid w:val="00A61AC8"/>
    <w:rsid w:val="00A6366F"/>
    <w:rsid w:val="00A65D4C"/>
    <w:rsid w:val="00A70512"/>
    <w:rsid w:val="00A860BE"/>
    <w:rsid w:val="00A9209E"/>
    <w:rsid w:val="00A97C92"/>
    <w:rsid w:val="00AA1F60"/>
    <w:rsid w:val="00AA40D7"/>
    <w:rsid w:val="00AA5745"/>
    <w:rsid w:val="00AB5F7D"/>
    <w:rsid w:val="00AC0C50"/>
    <w:rsid w:val="00AC6FE2"/>
    <w:rsid w:val="00AD45EE"/>
    <w:rsid w:val="00AE1CA9"/>
    <w:rsid w:val="00AF3925"/>
    <w:rsid w:val="00AF42D8"/>
    <w:rsid w:val="00B0355F"/>
    <w:rsid w:val="00B1296B"/>
    <w:rsid w:val="00B2292F"/>
    <w:rsid w:val="00B311D2"/>
    <w:rsid w:val="00B43169"/>
    <w:rsid w:val="00B501A8"/>
    <w:rsid w:val="00B546F2"/>
    <w:rsid w:val="00B55AE4"/>
    <w:rsid w:val="00B70B46"/>
    <w:rsid w:val="00B739B0"/>
    <w:rsid w:val="00B814A3"/>
    <w:rsid w:val="00B96F38"/>
    <w:rsid w:val="00BC716B"/>
    <w:rsid w:val="00BD0E74"/>
    <w:rsid w:val="00BD5F8C"/>
    <w:rsid w:val="00BE29DD"/>
    <w:rsid w:val="00BF61E7"/>
    <w:rsid w:val="00C066AF"/>
    <w:rsid w:val="00C10E06"/>
    <w:rsid w:val="00C145B8"/>
    <w:rsid w:val="00C227EE"/>
    <w:rsid w:val="00C2438F"/>
    <w:rsid w:val="00C2708C"/>
    <w:rsid w:val="00C31AF0"/>
    <w:rsid w:val="00C32A7E"/>
    <w:rsid w:val="00C34F28"/>
    <w:rsid w:val="00C368DF"/>
    <w:rsid w:val="00C442C5"/>
    <w:rsid w:val="00C57B5C"/>
    <w:rsid w:val="00C57C7C"/>
    <w:rsid w:val="00C61049"/>
    <w:rsid w:val="00C63FFE"/>
    <w:rsid w:val="00C91EB6"/>
    <w:rsid w:val="00CA10B0"/>
    <w:rsid w:val="00CA2F8E"/>
    <w:rsid w:val="00CA3EE2"/>
    <w:rsid w:val="00CA6993"/>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613F6"/>
    <w:rsid w:val="00D735B2"/>
    <w:rsid w:val="00D74021"/>
    <w:rsid w:val="00D76D01"/>
    <w:rsid w:val="00D87B8C"/>
    <w:rsid w:val="00D922A9"/>
    <w:rsid w:val="00D9317C"/>
    <w:rsid w:val="00D9394A"/>
    <w:rsid w:val="00DB0CBB"/>
    <w:rsid w:val="00DB67CC"/>
    <w:rsid w:val="00DC3783"/>
    <w:rsid w:val="00DC5AB7"/>
    <w:rsid w:val="00DE1070"/>
    <w:rsid w:val="00DF5F73"/>
    <w:rsid w:val="00E00219"/>
    <w:rsid w:val="00E0316B"/>
    <w:rsid w:val="00E25E10"/>
    <w:rsid w:val="00E26719"/>
    <w:rsid w:val="00E50B41"/>
    <w:rsid w:val="00E5219B"/>
    <w:rsid w:val="00E52D07"/>
    <w:rsid w:val="00E5518B"/>
    <w:rsid w:val="00E609FE"/>
    <w:rsid w:val="00E630BE"/>
    <w:rsid w:val="00E75920"/>
    <w:rsid w:val="00E80D96"/>
    <w:rsid w:val="00E8139B"/>
    <w:rsid w:val="00E871FA"/>
    <w:rsid w:val="00E936A4"/>
    <w:rsid w:val="00E954BB"/>
    <w:rsid w:val="00EA45E7"/>
    <w:rsid w:val="00EB78E3"/>
    <w:rsid w:val="00EB7BE3"/>
    <w:rsid w:val="00EC1C4B"/>
    <w:rsid w:val="00EC735A"/>
    <w:rsid w:val="00ED5F38"/>
    <w:rsid w:val="00EE5A6B"/>
    <w:rsid w:val="00EF27FE"/>
    <w:rsid w:val="00EF549A"/>
    <w:rsid w:val="00F02771"/>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67FC0"/>
    <w:rsid w:val="00F71FC9"/>
    <w:rsid w:val="00F73B48"/>
    <w:rsid w:val="00F74F51"/>
    <w:rsid w:val="00F842AD"/>
    <w:rsid w:val="00F914EB"/>
    <w:rsid w:val="00F91B85"/>
    <w:rsid w:val="00F938E7"/>
    <w:rsid w:val="00F960A0"/>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65E2-2E6A-447E-9B1F-EF121669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711</TotalTime>
  <Pages>5</Pages>
  <Words>1169</Words>
  <Characters>6665</Characters>
  <Application>Microsoft Office Word</Application>
  <DocSecurity>0</DocSecurity>
  <Lines>55</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7819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24</cp:revision>
  <dcterms:created xsi:type="dcterms:W3CDTF">2019-04-28T04:45:00Z</dcterms:created>
  <dcterms:modified xsi:type="dcterms:W3CDTF">2019-05-02T15:23:00Z</dcterms:modified>
  <cp:contentStatus>ویرایش 2.5</cp:contentStatus>
  <cp:version>2.7</cp:version>
</cp:coreProperties>
</file>